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EF" w:rsidRPr="00C00AF0" w:rsidRDefault="00DC7EEF" w:rsidP="00DC7EEF">
      <w:pPr>
        <w:pStyle w:val="NormalWeb"/>
        <w:jc w:val="center"/>
        <w:rPr>
          <w:rFonts w:ascii="Arial Narrow" w:hAnsi="Arial Narrow"/>
          <w:sz w:val="20"/>
          <w:szCs w:val="20"/>
        </w:rPr>
      </w:pPr>
      <w:r w:rsidRPr="00C00AF0">
        <w:rPr>
          <w:rFonts w:ascii="Arial Narrow" w:hAnsi="Arial Narrow"/>
          <w:bCs/>
          <w:sz w:val="20"/>
          <w:szCs w:val="20"/>
        </w:rPr>
        <w:t xml:space="preserve">New Vision Church Sister 2 Sister </w:t>
      </w:r>
      <w:r w:rsidR="00550311">
        <w:rPr>
          <w:rFonts w:ascii="Arial Narrow" w:hAnsi="Arial Narrow"/>
          <w:bCs/>
          <w:sz w:val="20"/>
          <w:szCs w:val="20"/>
        </w:rPr>
        <w:t xml:space="preserve">DEEP DIVE </w:t>
      </w:r>
      <w:r w:rsidRPr="00C00AF0">
        <w:rPr>
          <w:rFonts w:ascii="Arial Narrow" w:hAnsi="Arial Narrow"/>
          <w:bCs/>
          <w:sz w:val="20"/>
          <w:szCs w:val="20"/>
        </w:rPr>
        <w:t>Discussion and Prayer</w:t>
      </w:r>
    </w:p>
    <w:p w:rsidR="00DC7EEF" w:rsidRPr="00C00AF0" w:rsidRDefault="00DC7EEF" w:rsidP="00DC7EEF">
      <w:pPr>
        <w:spacing w:after="0" w:line="240" w:lineRule="auto"/>
        <w:jc w:val="center"/>
        <w:rPr>
          <w:rFonts w:ascii="Arial Narrow" w:eastAsia="Times New Roman" w:hAnsi="Arial Narrow" w:cs="Times New Roman"/>
          <w:sz w:val="20"/>
          <w:szCs w:val="20"/>
        </w:rPr>
      </w:pPr>
      <w:r w:rsidRPr="00C00AF0">
        <w:rPr>
          <w:rFonts w:ascii="Arial Narrow" w:eastAsia="Times New Roman" w:hAnsi="Arial Narrow" w:cs="Times New Roman"/>
          <w:sz w:val="20"/>
          <w:szCs w:val="20"/>
        </w:rPr>
        <w:t xml:space="preserve">Monday, </w:t>
      </w:r>
      <w:r w:rsidR="007532B0">
        <w:rPr>
          <w:rFonts w:ascii="Arial Narrow" w:eastAsia="Times New Roman" w:hAnsi="Arial Narrow" w:cs="Times New Roman"/>
          <w:sz w:val="20"/>
          <w:szCs w:val="20"/>
        </w:rPr>
        <w:t xml:space="preserve">August </w:t>
      </w:r>
      <w:r w:rsidR="00550311">
        <w:rPr>
          <w:rFonts w:ascii="Arial Narrow" w:eastAsia="Times New Roman" w:hAnsi="Arial Narrow" w:cs="Times New Roman"/>
          <w:sz w:val="20"/>
          <w:szCs w:val="20"/>
        </w:rPr>
        <w:t>18</w:t>
      </w:r>
      <w:r w:rsidR="001C7448" w:rsidRPr="00C00AF0">
        <w:rPr>
          <w:rFonts w:ascii="Arial Narrow" w:eastAsia="Times New Roman" w:hAnsi="Arial Narrow" w:cs="Times New Roman"/>
          <w:sz w:val="20"/>
          <w:szCs w:val="20"/>
        </w:rPr>
        <w:t xml:space="preserve">, </w:t>
      </w:r>
      <w:r w:rsidRPr="00C00AF0">
        <w:rPr>
          <w:rFonts w:ascii="Arial Narrow" w:eastAsia="Times New Roman" w:hAnsi="Arial Narrow" w:cs="Times New Roman"/>
          <w:sz w:val="20"/>
          <w:szCs w:val="20"/>
        </w:rPr>
        <w:t>2025 @ 7:00 pm</w:t>
      </w:r>
    </w:p>
    <w:p w:rsidR="00DC7EEF" w:rsidRPr="00C00AF0" w:rsidRDefault="00DC7EEF" w:rsidP="00DC7EEF">
      <w:pPr>
        <w:spacing w:after="0" w:line="240" w:lineRule="auto"/>
        <w:jc w:val="center"/>
        <w:rPr>
          <w:rFonts w:ascii="Arial Narrow" w:eastAsia="Times New Roman" w:hAnsi="Arial Narrow" w:cs="Times New Roman"/>
          <w:sz w:val="20"/>
          <w:szCs w:val="20"/>
        </w:rPr>
      </w:pPr>
      <w:r w:rsidRPr="00C00AF0">
        <w:rPr>
          <w:rFonts w:ascii="Arial Narrow" w:eastAsia="Times New Roman" w:hAnsi="Arial Narrow" w:cs="Times New Roman"/>
          <w:sz w:val="20"/>
          <w:szCs w:val="20"/>
        </w:rPr>
        <w:t>Zoom ID: 898 1686 2091 Passcode: 165904</w:t>
      </w:r>
    </w:p>
    <w:p w:rsidR="00C00AF0" w:rsidRPr="00550311" w:rsidRDefault="00550311" w:rsidP="00550311">
      <w:pPr>
        <w:pStyle w:val="NormalWeb"/>
        <w:rPr>
          <w:rFonts w:ascii="Arial Narrow" w:hAnsi="Arial Narrow"/>
          <w:bCs/>
          <w:sz w:val="20"/>
          <w:szCs w:val="20"/>
        </w:rPr>
      </w:pPr>
      <w:r w:rsidRPr="00550311">
        <w:rPr>
          <w:rFonts w:ascii="Segoe UI Symbol" w:hAnsi="Segoe UI Symbol" w:cs="Segoe UI Symbol"/>
          <w:bCs/>
          <w:sz w:val="20"/>
          <w:szCs w:val="20"/>
        </w:rPr>
        <w:t>📖</w:t>
      </w:r>
      <w:r w:rsidRPr="00550311">
        <w:rPr>
          <w:rFonts w:ascii="Arial Narrow" w:hAnsi="Arial Narrow"/>
          <w:bCs/>
          <w:sz w:val="20"/>
          <w:szCs w:val="20"/>
        </w:rPr>
        <w:t xml:space="preserve"> Bible Study: “The Patience of God”</w:t>
      </w:r>
      <w:bookmarkStart w:id="0" w:name="_GoBack"/>
      <w:bookmarkEnd w:id="0"/>
      <w:r w:rsidRPr="00550311">
        <w:rPr>
          <w:rFonts w:ascii="Arial Narrow" w:hAnsi="Arial Narrow"/>
          <w:bCs/>
          <w:sz w:val="20"/>
          <w:szCs w:val="20"/>
        </w:rPr>
        <w:br/>
      </w:r>
      <w:r w:rsidRPr="00550311">
        <w:rPr>
          <w:rFonts w:ascii="Arial Narrow" w:hAnsi="Arial Narrow"/>
          <w:bCs/>
          <w:sz w:val="20"/>
          <w:szCs w:val="20"/>
        </w:rPr>
        <w:br/>
        <w:t>Main Verse:</w:t>
      </w:r>
      <w:r>
        <w:rPr>
          <w:rFonts w:ascii="Arial Narrow" w:hAnsi="Arial Narrow"/>
          <w:bCs/>
          <w:sz w:val="20"/>
          <w:szCs w:val="20"/>
        </w:rPr>
        <w:t xml:space="preserve">  </w:t>
      </w:r>
      <w:r w:rsidRPr="00550311">
        <w:rPr>
          <w:rFonts w:ascii="Arial Narrow" w:hAnsi="Arial Narrow"/>
          <w:bCs/>
          <w:sz w:val="20"/>
          <w:szCs w:val="20"/>
        </w:rPr>
        <w:t>2 Peter 3:9 (NLT</w:t>
      </w:r>
      <w:proofErr w:type="gramStart"/>
      <w:r w:rsidRPr="00550311">
        <w:rPr>
          <w:rFonts w:ascii="Arial Narrow" w:hAnsi="Arial Narrow"/>
          <w:bCs/>
          <w:sz w:val="20"/>
          <w:szCs w:val="20"/>
        </w:rPr>
        <w:t>)</w:t>
      </w:r>
      <w:r>
        <w:rPr>
          <w:rFonts w:ascii="Arial Narrow" w:hAnsi="Arial Narrow"/>
          <w:bCs/>
          <w:sz w:val="20"/>
          <w:szCs w:val="20"/>
        </w:rPr>
        <w:t xml:space="preserve">  </w:t>
      </w:r>
      <w:r w:rsidRPr="00550311">
        <w:rPr>
          <w:rFonts w:ascii="Arial Narrow" w:hAnsi="Arial Narrow"/>
          <w:bCs/>
          <w:sz w:val="20"/>
          <w:szCs w:val="20"/>
        </w:rPr>
        <w:t>“</w:t>
      </w:r>
      <w:proofErr w:type="gramEnd"/>
      <w:r w:rsidRPr="00550311">
        <w:rPr>
          <w:rFonts w:ascii="Arial Narrow" w:hAnsi="Arial Narrow"/>
          <w:bCs/>
          <w:sz w:val="20"/>
          <w:szCs w:val="20"/>
        </w:rPr>
        <w:t>The Lord isn’t really being slow about his promise, as some people think. No, he is being patient for your sake. He does not want anyone to be destroyed, but wants everyone to repent.”</w:t>
      </w:r>
      <w:r w:rsidRPr="00550311">
        <w:rPr>
          <w:rFonts w:ascii="Arial Narrow" w:hAnsi="Arial Narrow"/>
          <w:bCs/>
          <w:sz w:val="20"/>
          <w:szCs w:val="20"/>
        </w:rPr>
        <w:br/>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Total Time: 45 Minutes</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
          <w:bCs/>
          <w:sz w:val="20"/>
          <w:szCs w:val="20"/>
        </w:rPr>
        <w:t>🔍</w:t>
      </w:r>
      <w:r w:rsidRPr="00550311">
        <w:rPr>
          <w:rFonts w:ascii="Arial Narrow" w:hAnsi="Arial Narrow"/>
          <w:b/>
          <w:bCs/>
          <w:sz w:val="20"/>
          <w:szCs w:val="20"/>
        </w:rPr>
        <w:t xml:space="preserve"> SECTION 1: CONTEXT &amp; BACKGROUND (10 minutes</w:t>
      </w:r>
      <w:proofErr w:type="gramStart"/>
      <w:r w:rsidRPr="00550311">
        <w:rPr>
          <w:rFonts w:ascii="Arial Narrow" w:hAnsi="Arial Narrow"/>
          <w:b/>
          <w:bCs/>
          <w:sz w:val="20"/>
          <w:szCs w:val="20"/>
        </w:rPr>
        <w:t>)</w:t>
      </w:r>
      <w:proofErr w:type="gramEnd"/>
      <w:r w:rsidRPr="00550311">
        <w:rPr>
          <w:rFonts w:ascii="Arial Narrow" w:hAnsi="Arial Narrow"/>
          <w:b/>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bCs/>
          <w:sz w:val="20"/>
          <w:szCs w:val="20"/>
        </w:rPr>
        <w:t xml:space="preserve"> Who is Peter?</w:t>
      </w:r>
      <w:r w:rsidRPr="00550311">
        <w:rPr>
          <w:rFonts w:ascii="Arial Narrow" w:hAnsi="Arial Narrow"/>
          <w:bCs/>
          <w:sz w:val="20"/>
          <w:szCs w:val="20"/>
        </w:rPr>
        <w:br/>
        <w:t>• Name: Simon (renamed Peter by Jesus - “rock”)</w:t>
      </w:r>
      <w:r w:rsidRPr="00550311">
        <w:rPr>
          <w:rFonts w:ascii="Arial Narrow" w:hAnsi="Arial Narrow"/>
          <w:bCs/>
          <w:sz w:val="20"/>
          <w:szCs w:val="20"/>
        </w:rPr>
        <w:br/>
        <w:t>• Occupation: Fisherman, later a disciple and apostle of Jesus</w:t>
      </w:r>
      <w:r w:rsidRPr="00550311">
        <w:rPr>
          <w:rFonts w:ascii="Arial Narrow" w:hAnsi="Arial Narrow"/>
          <w:bCs/>
          <w:sz w:val="20"/>
          <w:szCs w:val="20"/>
        </w:rPr>
        <w:br/>
        <w:t>• Key Moments:</w:t>
      </w:r>
      <w:r w:rsidRPr="00550311">
        <w:rPr>
          <w:rFonts w:ascii="Arial Narrow" w:hAnsi="Arial Narrow"/>
          <w:bCs/>
          <w:sz w:val="20"/>
          <w:szCs w:val="20"/>
        </w:rPr>
        <w:br/>
        <w:t>• Walked on water (Matthew 14:29)</w:t>
      </w:r>
      <w:r w:rsidRPr="00550311">
        <w:rPr>
          <w:rFonts w:ascii="Arial Narrow" w:hAnsi="Arial Narrow"/>
          <w:bCs/>
          <w:sz w:val="20"/>
          <w:szCs w:val="20"/>
        </w:rPr>
        <w:br/>
        <w:t>• Denied Jesus three times (Luke 22:61)</w:t>
      </w:r>
      <w:r w:rsidRPr="00550311">
        <w:rPr>
          <w:rFonts w:ascii="Arial Narrow" w:hAnsi="Arial Narrow"/>
          <w:bCs/>
          <w:sz w:val="20"/>
          <w:szCs w:val="20"/>
        </w:rPr>
        <w:br/>
        <w:t>• Preached at Pentecost (Acts 2)</w:t>
      </w:r>
      <w:r w:rsidRPr="00550311">
        <w:rPr>
          <w:rFonts w:ascii="Arial Narrow" w:hAnsi="Arial Narrow"/>
          <w:bCs/>
          <w:sz w:val="20"/>
          <w:szCs w:val="20"/>
        </w:rPr>
        <w:br/>
        <w:t>• Leader in the early church</w:t>
      </w:r>
      <w:r w:rsidRPr="00550311">
        <w:rPr>
          <w:rFonts w:ascii="Arial Narrow" w:hAnsi="Arial Narrow"/>
          <w:bCs/>
          <w:sz w:val="20"/>
          <w:szCs w:val="20"/>
        </w:rPr>
        <w:br/>
        <w:t>• Death: Believed to be martyred in Rome under Emperor Nero (circa AD 64–68), possibly crucified upside down</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cs="Arial Narrow"/>
          <w:bCs/>
          <w:sz w:val="20"/>
          <w:szCs w:val="20"/>
        </w:rPr>
        <w:t>️</w:t>
      </w:r>
      <w:r w:rsidRPr="00550311">
        <w:rPr>
          <w:rFonts w:ascii="Arial Narrow" w:hAnsi="Arial Narrow"/>
          <w:bCs/>
          <w:sz w:val="20"/>
          <w:szCs w:val="20"/>
        </w:rPr>
        <w:t xml:space="preserve"> Background of 2 Peter:</w:t>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Date Written: Around AD 65</w:t>
      </w:r>
      <w:r w:rsidRPr="00550311">
        <w:rPr>
          <w:rFonts w:ascii="Arial Narrow" w:hAnsi="Arial Narrow" w:cs="Arial Narrow"/>
          <w:bCs/>
          <w:sz w:val="20"/>
          <w:szCs w:val="20"/>
        </w:rPr>
        <w:t>–</w:t>
      </w:r>
      <w:r w:rsidRPr="00550311">
        <w:rPr>
          <w:rFonts w:ascii="Arial Narrow" w:hAnsi="Arial Narrow"/>
          <w:bCs/>
          <w:sz w:val="20"/>
          <w:szCs w:val="20"/>
        </w:rPr>
        <w:t>68 (possibly shortly before Peter</w:t>
      </w:r>
      <w:r w:rsidRPr="00550311">
        <w:rPr>
          <w:rFonts w:ascii="Arial Narrow" w:hAnsi="Arial Narrow" w:cs="Arial Narrow"/>
          <w:bCs/>
          <w:sz w:val="20"/>
          <w:szCs w:val="20"/>
        </w:rPr>
        <w:t>’</w:t>
      </w:r>
      <w:r w:rsidRPr="00550311">
        <w:rPr>
          <w:rFonts w:ascii="Arial Narrow" w:hAnsi="Arial Narrow"/>
          <w:bCs/>
          <w:sz w:val="20"/>
          <w:szCs w:val="20"/>
        </w:rPr>
        <w:t>s death)</w:t>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Audience: Believers facing false teachings and mockery, especially regarding Christ’s second coming</w:t>
      </w:r>
      <w:r w:rsidRPr="00550311">
        <w:rPr>
          <w:rFonts w:ascii="Arial Narrow" w:hAnsi="Arial Narrow"/>
          <w:bCs/>
          <w:sz w:val="20"/>
          <w:szCs w:val="20"/>
        </w:rPr>
        <w:br/>
        <w:t>• Purpose: To remind Christians of:</w:t>
      </w:r>
      <w:r w:rsidRPr="00550311">
        <w:rPr>
          <w:rFonts w:ascii="Arial Narrow" w:hAnsi="Arial Narrow"/>
          <w:bCs/>
          <w:sz w:val="20"/>
          <w:szCs w:val="20"/>
        </w:rPr>
        <w:br/>
        <w:t>• The certainty of Christ’s return</w:t>
      </w:r>
      <w:r w:rsidRPr="00550311">
        <w:rPr>
          <w:rFonts w:ascii="Arial Narrow" w:hAnsi="Arial Narrow"/>
          <w:bCs/>
          <w:sz w:val="20"/>
          <w:szCs w:val="20"/>
        </w:rPr>
        <w:br/>
        <w:t>• God’s promises and patience</w:t>
      </w:r>
      <w:r w:rsidRPr="00550311">
        <w:rPr>
          <w:rFonts w:ascii="Arial Narrow" w:hAnsi="Arial Narrow"/>
          <w:bCs/>
          <w:sz w:val="20"/>
          <w:szCs w:val="20"/>
        </w:rPr>
        <w:br/>
        <w:t>• The importance of holy living</w:t>
      </w:r>
      <w:r w:rsidRPr="00550311">
        <w:rPr>
          <w:rFonts w:ascii="Arial Narrow" w:hAnsi="Arial Narrow"/>
          <w:bCs/>
          <w:sz w:val="20"/>
          <w:szCs w:val="20"/>
        </w:rPr>
        <w:br/>
        <w:t>• Warning against false teachers and scoffers</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bCs/>
          <w:sz w:val="20"/>
          <w:szCs w:val="20"/>
        </w:rPr>
        <w:t xml:space="preserve"> Cultural Context:</w:t>
      </w:r>
      <w:r w:rsidRPr="00550311">
        <w:rPr>
          <w:rFonts w:ascii="Arial Narrow" w:hAnsi="Arial Narrow"/>
          <w:bCs/>
          <w:sz w:val="20"/>
          <w:szCs w:val="20"/>
        </w:rPr>
        <w:br/>
        <w:t>• Early Christians were under Roman persecution, especially under Nero</w:t>
      </w:r>
      <w:r w:rsidRPr="00550311">
        <w:rPr>
          <w:rFonts w:ascii="Arial Narrow" w:hAnsi="Arial Narrow"/>
          <w:bCs/>
          <w:sz w:val="20"/>
          <w:szCs w:val="20"/>
        </w:rPr>
        <w:br/>
        <w:t>• False teachers were rising, denying Christ’s return</w:t>
      </w:r>
      <w:r w:rsidRPr="00550311">
        <w:rPr>
          <w:rFonts w:ascii="Arial Narrow" w:hAnsi="Arial Narrow"/>
          <w:bCs/>
          <w:sz w:val="20"/>
          <w:szCs w:val="20"/>
        </w:rPr>
        <w:br/>
        <w:t>• Believers were growing impatient, wondering why Jesus hadn’t come back</w:t>
      </w:r>
      <w:r w:rsidRPr="00550311">
        <w:rPr>
          <w:rFonts w:ascii="Arial Narrow" w:hAnsi="Arial Narrow"/>
          <w:bCs/>
          <w:sz w:val="20"/>
          <w:szCs w:val="20"/>
        </w:rPr>
        <w:br/>
        <w:t>• Society around them was growing more immoral and hostile to Christian beliefs</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
          <w:bCs/>
          <w:sz w:val="20"/>
          <w:szCs w:val="20"/>
        </w:rPr>
        <w:t>📖</w:t>
      </w:r>
      <w:r w:rsidRPr="00550311">
        <w:rPr>
          <w:rFonts w:ascii="Arial Narrow" w:hAnsi="Arial Narrow"/>
          <w:b/>
          <w:bCs/>
          <w:sz w:val="20"/>
          <w:szCs w:val="20"/>
        </w:rPr>
        <w:t xml:space="preserve"> SECTION 2: SCRIPTURE BREAKDOWN (15 minutes)</w:t>
      </w:r>
      <w:r w:rsidRPr="00550311">
        <w:rPr>
          <w:rFonts w:ascii="Arial Narrow" w:hAnsi="Arial Narrow"/>
          <w:b/>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bCs/>
          <w:sz w:val="20"/>
          <w:szCs w:val="20"/>
        </w:rPr>
        <w:t xml:space="preserve"> 2 Peter 3:9 Phrase-by-Phrase</w:t>
      </w:r>
      <w:r w:rsidRPr="00550311">
        <w:rPr>
          <w:rFonts w:ascii="Arial Narrow" w:hAnsi="Arial Narrow"/>
          <w:bCs/>
          <w:sz w:val="20"/>
          <w:szCs w:val="20"/>
        </w:rPr>
        <w:br/>
        <w:t>1. “The Lord isn’t really being slow about his promise…”</w:t>
      </w:r>
      <w:r w:rsidRPr="00550311">
        <w:rPr>
          <w:rFonts w:ascii="Arial Narrow" w:hAnsi="Arial Narrow"/>
          <w:bCs/>
          <w:sz w:val="20"/>
          <w:szCs w:val="20"/>
        </w:rPr>
        <w:br/>
        <w:t xml:space="preserve">• </w:t>
      </w:r>
      <w:proofErr w:type="gramStart"/>
      <w:r w:rsidRPr="00550311">
        <w:rPr>
          <w:rFonts w:ascii="Arial Narrow" w:hAnsi="Arial Narrow"/>
          <w:bCs/>
          <w:sz w:val="20"/>
          <w:szCs w:val="20"/>
        </w:rPr>
        <w:t>The</w:t>
      </w:r>
      <w:proofErr w:type="gramEnd"/>
      <w:r w:rsidRPr="00550311">
        <w:rPr>
          <w:rFonts w:ascii="Arial Narrow" w:hAnsi="Arial Narrow"/>
          <w:bCs/>
          <w:sz w:val="20"/>
          <w:szCs w:val="20"/>
        </w:rPr>
        <w:t xml:space="preserve"> “promise” refers to Jesus’ second coming and the final judgment</w:t>
      </w:r>
      <w:r w:rsidRPr="00550311">
        <w:rPr>
          <w:rFonts w:ascii="Arial Narrow" w:hAnsi="Arial Narrow"/>
          <w:bCs/>
          <w:sz w:val="20"/>
          <w:szCs w:val="20"/>
        </w:rPr>
        <w:br/>
        <w:t>• To human eyes, it may feel delayed—but God’s timeline is not ours (see 2 Peter 3:8)</w:t>
      </w:r>
      <w:r w:rsidRPr="00550311">
        <w:rPr>
          <w:rFonts w:ascii="Arial Narrow" w:hAnsi="Arial Narrow"/>
          <w:bCs/>
          <w:sz w:val="20"/>
          <w:szCs w:val="20"/>
        </w:rPr>
        <w:br/>
        <w:t>2. “</w:t>
      </w:r>
      <w:proofErr w:type="gramStart"/>
      <w:r w:rsidRPr="00550311">
        <w:rPr>
          <w:rFonts w:ascii="Arial Narrow" w:hAnsi="Arial Narrow"/>
          <w:bCs/>
          <w:sz w:val="20"/>
          <w:szCs w:val="20"/>
        </w:rPr>
        <w:t>as</w:t>
      </w:r>
      <w:proofErr w:type="gramEnd"/>
      <w:r w:rsidRPr="00550311">
        <w:rPr>
          <w:rFonts w:ascii="Arial Narrow" w:hAnsi="Arial Narrow"/>
          <w:bCs/>
          <w:sz w:val="20"/>
          <w:szCs w:val="20"/>
        </w:rPr>
        <w:t xml:space="preserve"> some people think.”</w:t>
      </w:r>
      <w:r w:rsidRPr="00550311">
        <w:rPr>
          <w:rFonts w:ascii="Arial Narrow" w:hAnsi="Arial Narrow"/>
          <w:bCs/>
          <w:sz w:val="20"/>
          <w:szCs w:val="20"/>
        </w:rPr>
        <w:br/>
        <w:t>• Scoffers (3:3-4) doubted God’s promises because of the delay</w:t>
      </w:r>
      <w:r w:rsidRPr="00550311">
        <w:rPr>
          <w:rFonts w:ascii="Arial Narrow" w:hAnsi="Arial Narrow"/>
          <w:bCs/>
          <w:sz w:val="20"/>
          <w:szCs w:val="20"/>
        </w:rPr>
        <w:br/>
        <w:t>• Even believers were tempted to doubt or lose hope</w:t>
      </w:r>
      <w:r w:rsidRPr="00550311">
        <w:rPr>
          <w:rFonts w:ascii="Arial Narrow" w:hAnsi="Arial Narrow"/>
          <w:bCs/>
          <w:sz w:val="20"/>
          <w:szCs w:val="20"/>
        </w:rPr>
        <w:br/>
        <w:t>3. “No, he is being patient for your sake.”</w:t>
      </w:r>
      <w:r w:rsidRPr="00550311">
        <w:rPr>
          <w:rFonts w:ascii="Arial Narrow" w:hAnsi="Arial Narrow"/>
          <w:bCs/>
          <w:sz w:val="20"/>
          <w:szCs w:val="20"/>
        </w:rPr>
        <w:br/>
        <w:t>• God’s patience is not indifference; it’s purposeful</w:t>
      </w:r>
      <w:r w:rsidRPr="00550311">
        <w:rPr>
          <w:rFonts w:ascii="Arial Narrow" w:hAnsi="Arial Narrow"/>
          <w:bCs/>
          <w:sz w:val="20"/>
          <w:szCs w:val="20"/>
        </w:rPr>
        <w:br/>
        <w:t>• His long-suffering nature gives people time to turn to Him</w:t>
      </w:r>
      <w:r w:rsidRPr="00550311">
        <w:rPr>
          <w:rFonts w:ascii="Arial Narrow" w:hAnsi="Arial Narrow"/>
          <w:bCs/>
          <w:sz w:val="20"/>
          <w:szCs w:val="20"/>
        </w:rPr>
        <w:br/>
        <w:t>4. “He does not want anyone to be destroyed…”</w:t>
      </w:r>
      <w:r w:rsidRPr="00550311">
        <w:rPr>
          <w:rFonts w:ascii="Arial Narrow" w:hAnsi="Arial Narrow"/>
          <w:bCs/>
          <w:sz w:val="20"/>
          <w:szCs w:val="20"/>
        </w:rPr>
        <w:br/>
        <w:t>• Reflects God’s heart for humanity—He takes no pleasure in judgment (Ezekiel 18:23</w:t>
      </w:r>
      <w:proofErr w:type="gramStart"/>
      <w:r w:rsidRPr="00550311">
        <w:rPr>
          <w:rFonts w:ascii="Arial Narrow" w:hAnsi="Arial Narrow"/>
          <w:bCs/>
          <w:sz w:val="20"/>
          <w:szCs w:val="20"/>
        </w:rPr>
        <w:t>)</w:t>
      </w:r>
      <w:proofErr w:type="gramEnd"/>
      <w:r w:rsidRPr="00550311">
        <w:rPr>
          <w:rFonts w:ascii="Arial Narrow" w:hAnsi="Arial Narrow"/>
          <w:bCs/>
          <w:sz w:val="20"/>
          <w:szCs w:val="20"/>
        </w:rPr>
        <w:br/>
        <w:t>• “Destroyed” here implies eternal separation from God</w:t>
      </w:r>
      <w:r w:rsidRPr="00550311">
        <w:rPr>
          <w:rFonts w:ascii="Arial Narrow" w:hAnsi="Arial Narrow"/>
          <w:bCs/>
          <w:sz w:val="20"/>
          <w:szCs w:val="20"/>
        </w:rPr>
        <w:br/>
        <w:t>5. “</w:t>
      </w:r>
      <w:proofErr w:type="gramStart"/>
      <w:r w:rsidRPr="00550311">
        <w:rPr>
          <w:rFonts w:ascii="Arial Narrow" w:hAnsi="Arial Narrow"/>
          <w:bCs/>
          <w:sz w:val="20"/>
          <w:szCs w:val="20"/>
        </w:rPr>
        <w:t>but</w:t>
      </w:r>
      <w:proofErr w:type="gramEnd"/>
      <w:r w:rsidRPr="00550311">
        <w:rPr>
          <w:rFonts w:ascii="Arial Narrow" w:hAnsi="Arial Narrow"/>
          <w:bCs/>
          <w:sz w:val="20"/>
          <w:szCs w:val="20"/>
        </w:rPr>
        <w:t xml:space="preserve"> wants everyone to repent.”</w:t>
      </w:r>
      <w:r w:rsidRPr="00550311">
        <w:rPr>
          <w:rFonts w:ascii="Arial Narrow" w:hAnsi="Arial Narrow"/>
          <w:bCs/>
          <w:sz w:val="20"/>
          <w:szCs w:val="20"/>
        </w:rPr>
        <w:br/>
        <w:t>• God’s desire is that all come to repentance</w:t>
      </w:r>
      <w:r w:rsidRPr="00550311">
        <w:rPr>
          <w:rFonts w:ascii="Arial Narrow" w:hAnsi="Arial Narrow"/>
          <w:bCs/>
          <w:sz w:val="20"/>
          <w:szCs w:val="20"/>
        </w:rPr>
        <w:br/>
        <w:t>• Repentance = a change of mind and direction, turning from sin to God</w:t>
      </w:r>
      <w:r w:rsidRPr="00550311">
        <w:rPr>
          <w:rFonts w:ascii="Arial Narrow" w:hAnsi="Arial Narrow"/>
          <w:bCs/>
          <w:sz w:val="20"/>
          <w:szCs w:val="20"/>
        </w:rPr>
        <w:br/>
      </w:r>
      <w:r w:rsidRPr="00550311">
        <w:rPr>
          <w:rFonts w:ascii="Arial Narrow" w:hAnsi="Arial Narrow"/>
          <w:bCs/>
          <w:sz w:val="20"/>
          <w:szCs w:val="20"/>
        </w:rPr>
        <w:br/>
      </w:r>
      <w:r w:rsidRPr="00550311">
        <w:rPr>
          <w:rFonts w:ascii="Arial Narrow" w:hAnsi="Arial Narrow" w:cs="Arial Narrow"/>
          <w:b/>
          <w:bCs/>
          <w:sz w:val="20"/>
          <w:szCs w:val="20"/>
        </w:rPr>
        <w:t>🧠</w:t>
      </w:r>
      <w:r w:rsidRPr="00550311">
        <w:rPr>
          <w:rFonts w:ascii="Arial Narrow" w:hAnsi="Arial Narrow"/>
          <w:b/>
          <w:bCs/>
          <w:sz w:val="20"/>
          <w:szCs w:val="20"/>
        </w:rPr>
        <w:t xml:space="preserve"> SECTION 3: REFLECTION &amp; APPLICATION (10 minutes</w:t>
      </w:r>
      <w:proofErr w:type="gramStart"/>
      <w:r w:rsidRPr="00550311">
        <w:rPr>
          <w:rFonts w:ascii="Arial Narrow" w:hAnsi="Arial Narrow"/>
          <w:b/>
          <w:bCs/>
          <w:sz w:val="20"/>
          <w:szCs w:val="20"/>
        </w:rPr>
        <w:t>)</w:t>
      </w:r>
      <w:proofErr w:type="gramEnd"/>
      <w:r w:rsidRPr="00550311">
        <w:rPr>
          <w:rFonts w:ascii="Arial Narrow" w:hAnsi="Arial Narrow"/>
          <w:b/>
          <w:bCs/>
          <w:sz w:val="20"/>
          <w:szCs w:val="20"/>
        </w:rPr>
        <w:br/>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w:t>
      </w:r>
      <w:r>
        <w:rPr>
          <w:rFonts w:ascii="Arial Narrow" w:hAnsi="Arial Narrow"/>
          <w:bCs/>
          <w:sz w:val="20"/>
          <w:szCs w:val="20"/>
        </w:rPr>
        <w:t xml:space="preserve">   </w:t>
      </w:r>
      <w:r w:rsidRPr="00550311">
        <w:rPr>
          <w:rFonts w:ascii="Arial Narrow" w:hAnsi="Arial Narrow"/>
          <w:bCs/>
          <w:sz w:val="20"/>
          <w:szCs w:val="20"/>
        </w:rPr>
        <w:t>Key Takeaways:</w:t>
      </w:r>
      <w:r w:rsidRPr="00550311">
        <w:rPr>
          <w:rFonts w:ascii="Arial Narrow" w:hAnsi="Arial Narrow"/>
          <w:bCs/>
          <w:sz w:val="20"/>
          <w:szCs w:val="20"/>
        </w:rPr>
        <w:br/>
      </w:r>
      <w:r w:rsidRPr="00550311">
        <w:rPr>
          <w:rFonts w:ascii="Arial Narrow" w:hAnsi="Arial Narrow" w:cs="Arial Narrow"/>
          <w:bCs/>
          <w:sz w:val="20"/>
          <w:szCs w:val="20"/>
        </w:rPr>
        <w:lastRenderedPageBreak/>
        <w:t>•</w:t>
      </w:r>
      <w:r w:rsidRPr="00550311">
        <w:rPr>
          <w:rFonts w:ascii="Arial Narrow" w:hAnsi="Arial Narrow"/>
          <w:bCs/>
          <w:sz w:val="20"/>
          <w:szCs w:val="20"/>
        </w:rPr>
        <w:t xml:space="preserve"> God</w:t>
      </w:r>
      <w:r w:rsidRPr="00550311">
        <w:rPr>
          <w:rFonts w:ascii="Arial Narrow" w:hAnsi="Arial Narrow" w:cs="Arial Narrow"/>
          <w:bCs/>
          <w:sz w:val="20"/>
          <w:szCs w:val="20"/>
        </w:rPr>
        <w:t>’</w:t>
      </w:r>
      <w:r w:rsidRPr="00550311">
        <w:rPr>
          <w:rFonts w:ascii="Arial Narrow" w:hAnsi="Arial Narrow"/>
          <w:bCs/>
          <w:sz w:val="20"/>
          <w:szCs w:val="20"/>
        </w:rPr>
        <w:t>s patience is love, not delay</w:t>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He gives people opportunities to repent</w:t>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He desires salvation for all, not judgment</w:t>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This verse shows a balance between God</w:t>
      </w:r>
      <w:r w:rsidRPr="00550311">
        <w:rPr>
          <w:rFonts w:ascii="Arial Narrow" w:hAnsi="Arial Narrow" w:cs="Arial Narrow"/>
          <w:bCs/>
          <w:sz w:val="20"/>
          <w:szCs w:val="20"/>
        </w:rPr>
        <w:t>’</w:t>
      </w:r>
      <w:r w:rsidRPr="00550311">
        <w:rPr>
          <w:rFonts w:ascii="Arial Narrow" w:hAnsi="Arial Narrow"/>
          <w:bCs/>
          <w:sz w:val="20"/>
          <w:szCs w:val="20"/>
        </w:rPr>
        <w:t>s justice and mercy</w:t>
      </w:r>
      <w:r w:rsidRPr="00550311">
        <w:rPr>
          <w:rFonts w:ascii="Arial Narrow" w:hAnsi="Arial Narrow"/>
          <w:bCs/>
          <w:sz w:val="20"/>
          <w:szCs w:val="20"/>
        </w:rPr>
        <w:br/>
      </w:r>
      <w:r w:rsidRPr="00550311">
        <w:rPr>
          <w:rFonts w:ascii="Arial Narrow" w:hAnsi="Arial Narrow"/>
          <w:bCs/>
          <w:sz w:val="20"/>
          <w:szCs w:val="20"/>
        </w:rPr>
        <w:br/>
      </w:r>
      <w:r w:rsidRPr="00550311">
        <w:rPr>
          <w:rFonts w:ascii="Arial Narrow" w:hAnsi="Arial Narrow" w:cs="Arial Narrow"/>
          <w:bCs/>
          <w:sz w:val="20"/>
          <w:szCs w:val="20"/>
        </w:rPr>
        <w:t>✅</w:t>
      </w:r>
      <w:r w:rsidRPr="00550311">
        <w:rPr>
          <w:rFonts w:ascii="Arial Narrow" w:hAnsi="Arial Narrow"/>
          <w:bCs/>
          <w:sz w:val="20"/>
          <w:szCs w:val="20"/>
        </w:rPr>
        <w:t xml:space="preserve"> </w:t>
      </w:r>
      <w:r>
        <w:rPr>
          <w:rFonts w:ascii="Arial Narrow" w:hAnsi="Arial Narrow"/>
          <w:bCs/>
          <w:sz w:val="20"/>
          <w:szCs w:val="20"/>
        </w:rPr>
        <w:t xml:space="preserve">   </w:t>
      </w:r>
      <w:r w:rsidRPr="00550311">
        <w:rPr>
          <w:rFonts w:ascii="Arial Narrow" w:hAnsi="Arial Narrow"/>
          <w:bCs/>
          <w:sz w:val="20"/>
          <w:szCs w:val="20"/>
        </w:rPr>
        <w:t>Personal Reflection Questions:</w:t>
      </w:r>
      <w:r w:rsidRPr="00550311">
        <w:rPr>
          <w:rFonts w:ascii="Arial Narrow" w:hAnsi="Arial Narrow"/>
          <w:bCs/>
          <w:sz w:val="20"/>
          <w:szCs w:val="20"/>
        </w:rPr>
        <w:br/>
        <w:t>1. Do I view God’s “delays” as neglect—or patience?</w:t>
      </w:r>
      <w:r w:rsidRPr="00550311">
        <w:rPr>
          <w:rFonts w:ascii="Arial Narrow" w:hAnsi="Arial Narrow"/>
          <w:bCs/>
          <w:sz w:val="20"/>
          <w:szCs w:val="20"/>
        </w:rPr>
        <w:br/>
        <w:t>2. Am I living in expectation of Christ’s return—or have I grown numb to it?</w:t>
      </w:r>
      <w:r w:rsidRPr="00550311">
        <w:rPr>
          <w:rFonts w:ascii="Arial Narrow" w:hAnsi="Arial Narrow"/>
          <w:bCs/>
          <w:sz w:val="20"/>
          <w:szCs w:val="20"/>
        </w:rPr>
        <w:br/>
        <w:t>3. Who in my life has not yet repented—and how can I show them God’s love and truth?</w:t>
      </w:r>
      <w:r w:rsidRPr="00550311">
        <w:rPr>
          <w:rFonts w:ascii="Arial Narrow" w:hAnsi="Arial Narrow"/>
          <w:bCs/>
          <w:sz w:val="20"/>
          <w:szCs w:val="20"/>
        </w:rPr>
        <w:br/>
        <w:t>4. What does repentance look like in my life right now?</w:t>
      </w:r>
      <w:r w:rsidRPr="00550311">
        <w:rPr>
          <w:rFonts w:ascii="Arial Narrow" w:hAnsi="Arial Narrow"/>
          <w:bCs/>
          <w:sz w:val="20"/>
          <w:szCs w:val="20"/>
        </w:rPr>
        <w:br/>
        <w:t>5. How does understanding God’s patience change my view of His character?</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
          <w:bCs/>
          <w:sz w:val="20"/>
          <w:szCs w:val="20"/>
        </w:rPr>
        <w:t>💬</w:t>
      </w:r>
      <w:r w:rsidRPr="00550311">
        <w:rPr>
          <w:rFonts w:ascii="Arial Narrow" w:hAnsi="Arial Narrow"/>
          <w:b/>
          <w:bCs/>
          <w:sz w:val="20"/>
          <w:szCs w:val="20"/>
        </w:rPr>
        <w:t xml:space="preserve"> SECTION 4: GROUP DISCUSSION QUESTIONS (10 minutes</w:t>
      </w:r>
      <w:proofErr w:type="gramStart"/>
      <w:r w:rsidRPr="00550311">
        <w:rPr>
          <w:rFonts w:ascii="Arial Narrow" w:hAnsi="Arial Narrow"/>
          <w:b/>
          <w:bCs/>
          <w:sz w:val="20"/>
          <w:szCs w:val="20"/>
        </w:rPr>
        <w:t>)</w:t>
      </w:r>
      <w:proofErr w:type="gramEnd"/>
      <w:r w:rsidRPr="00550311">
        <w:rPr>
          <w:rFonts w:ascii="Arial Narrow" w:hAnsi="Arial Narrow"/>
          <w:b/>
          <w:bCs/>
          <w:sz w:val="20"/>
          <w:szCs w:val="20"/>
        </w:rPr>
        <w:br/>
      </w:r>
      <w:r w:rsidRPr="00550311">
        <w:rPr>
          <w:rFonts w:ascii="Arial Narrow" w:hAnsi="Arial Narrow"/>
          <w:bCs/>
          <w:sz w:val="20"/>
          <w:szCs w:val="20"/>
        </w:rPr>
        <w:t>1. Why do you think some people mock or doubt the return of Christ today?</w:t>
      </w:r>
      <w:r w:rsidRPr="00550311">
        <w:rPr>
          <w:rFonts w:ascii="Arial Narrow" w:hAnsi="Arial Narrow"/>
          <w:bCs/>
          <w:sz w:val="20"/>
          <w:szCs w:val="20"/>
        </w:rPr>
        <w:br/>
        <w:t>2. How does this verse challenge how we view time and urgency in spiritual matters?</w:t>
      </w:r>
      <w:r w:rsidRPr="00550311">
        <w:rPr>
          <w:rFonts w:ascii="Arial Narrow" w:hAnsi="Arial Narrow"/>
          <w:bCs/>
          <w:sz w:val="20"/>
          <w:szCs w:val="20"/>
        </w:rPr>
        <w:br/>
        <w:t>3. What does God’s patience say about His love for even the wicked or those far from Him?</w:t>
      </w:r>
      <w:r w:rsidRPr="00550311">
        <w:rPr>
          <w:rFonts w:ascii="Arial Narrow" w:hAnsi="Arial Narrow"/>
          <w:bCs/>
          <w:sz w:val="20"/>
          <w:szCs w:val="20"/>
        </w:rPr>
        <w:br/>
        <w:t>4. How should this verse shape how we talk to non-believers or those who have fallen away?</w:t>
      </w:r>
      <w:r w:rsidRPr="00550311">
        <w:rPr>
          <w:rFonts w:ascii="Arial Narrow" w:hAnsi="Arial Narrow"/>
          <w:bCs/>
          <w:sz w:val="20"/>
          <w:szCs w:val="20"/>
        </w:rPr>
        <w:br/>
        <w:t>5. In what ways can we model God’s patience toward others?</w:t>
      </w:r>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bCs/>
          <w:sz w:val="20"/>
          <w:szCs w:val="20"/>
        </w:rPr>
        <w:t xml:space="preserve"> Closing Prayer (Optional - 2 minutes</w:t>
      </w:r>
      <w:proofErr w:type="gramStart"/>
      <w:r w:rsidRPr="00550311">
        <w:rPr>
          <w:rFonts w:ascii="Arial Narrow" w:hAnsi="Arial Narrow"/>
          <w:bCs/>
          <w:sz w:val="20"/>
          <w:szCs w:val="20"/>
        </w:rPr>
        <w:t>)</w:t>
      </w:r>
      <w:proofErr w:type="gramEnd"/>
      <w:r w:rsidRPr="00550311">
        <w:rPr>
          <w:rFonts w:ascii="Arial Narrow" w:hAnsi="Arial Narrow"/>
          <w:bCs/>
          <w:sz w:val="20"/>
          <w:szCs w:val="20"/>
        </w:rPr>
        <w:br/>
      </w:r>
      <w:r w:rsidRPr="00550311">
        <w:rPr>
          <w:rFonts w:ascii="Arial Narrow" w:hAnsi="Arial Narrow"/>
          <w:bCs/>
          <w:sz w:val="20"/>
          <w:szCs w:val="20"/>
        </w:rPr>
        <w:br/>
        <w:t>Suggested Prayer:</w:t>
      </w:r>
      <w:r>
        <w:rPr>
          <w:rFonts w:ascii="Arial Narrow" w:hAnsi="Arial Narrow"/>
          <w:bCs/>
          <w:sz w:val="20"/>
          <w:szCs w:val="20"/>
        </w:rPr>
        <w:t xml:space="preserve"> </w:t>
      </w:r>
      <w:r w:rsidRPr="00550311">
        <w:rPr>
          <w:rFonts w:ascii="Arial Narrow" w:hAnsi="Arial Narrow"/>
          <w:bCs/>
          <w:sz w:val="20"/>
          <w:szCs w:val="20"/>
        </w:rPr>
        <w:t xml:space="preserve">Lord, thank You for Your incredible patience. Thank You for not giving up on us, even when we doubt or wander. Help us to live with urgency, not out of fear, but from a deep love for </w:t>
      </w:r>
      <w:proofErr w:type="gramStart"/>
      <w:r w:rsidRPr="00550311">
        <w:rPr>
          <w:rFonts w:ascii="Arial Narrow" w:hAnsi="Arial Narrow"/>
          <w:bCs/>
          <w:sz w:val="20"/>
          <w:szCs w:val="20"/>
        </w:rPr>
        <w:t>You</w:t>
      </w:r>
      <w:proofErr w:type="gramEnd"/>
      <w:r w:rsidRPr="00550311">
        <w:rPr>
          <w:rFonts w:ascii="Arial Narrow" w:hAnsi="Arial Narrow"/>
          <w:bCs/>
          <w:sz w:val="20"/>
          <w:szCs w:val="20"/>
        </w:rPr>
        <w:t xml:space="preserve"> and others. Stir our hearts with hope and compassion for the lost. May we reflect </w:t>
      </w:r>
      <w:proofErr w:type="gramStart"/>
      <w:r w:rsidRPr="00550311">
        <w:rPr>
          <w:rFonts w:ascii="Arial Narrow" w:hAnsi="Arial Narrow"/>
          <w:bCs/>
          <w:sz w:val="20"/>
          <w:szCs w:val="20"/>
        </w:rPr>
        <w:t>Your</w:t>
      </w:r>
      <w:proofErr w:type="gramEnd"/>
      <w:r w:rsidRPr="00550311">
        <w:rPr>
          <w:rFonts w:ascii="Arial Narrow" w:hAnsi="Arial Narrow"/>
          <w:bCs/>
          <w:sz w:val="20"/>
          <w:szCs w:val="20"/>
        </w:rPr>
        <w:t xml:space="preserve"> grace and truth every day. </w:t>
      </w:r>
      <w:proofErr w:type="gramStart"/>
      <w:r w:rsidRPr="00550311">
        <w:rPr>
          <w:rFonts w:ascii="Arial Narrow" w:hAnsi="Arial Narrow"/>
          <w:bCs/>
          <w:sz w:val="20"/>
          <w:szCs w:val="20"/>
        </w:rPr>
        <w:t>In Jesus’ name, Amen.</w:t>
      </w:r>
      <w:proofErr w:type="gramEnd"/>
      <w:r w:rsidRPr="00550311">
        <w:rPr>
          <w:rFonts w:ascii="Arial Narrow" w:hAnsi="Arial Narrow"/>
          <w:bCs/>
          <w:sz w:val="20"/>
          <w:szCs w:val="20"/>
        </w:rPr>
        <w:br/>
      </w:r>
      <w:r w:rsidRPr="00550311">
        <w:rPr>
          <w:rFonts w:ascii="Arial Narrow" w:hAnsi="Arial Narrow"/>
          <w:bCs/>
          <w:sz w:val="20"/>
          <w:szCs w:val="20"/>
        </w:rPr>
        <w:br/>
      </w:r>
      <w:r w:rsidRPr="00550311">
        <w:rPr>
          <w:rFonts w:ascii="Segoe UI Symbol" w:hAnsi="Segoe UI Symbol" w:cs="Segoe UI Symbol"/>
          <w:bCs/>
          <w:sz w:val="20"/>
          <w:szCs w:val="20"/>
        </w:rPr>
        <w:t>📚</w:t>
      </w:r>
      <w:r w:rsidRPr="00550311">
        <w:rPr>
          <w:rFonts w:ascii="Arial Narrow" w:hAnsi="Arial Narrow"/>
          <w:bCs/>
          <w:sz w:val="20"/>
          <w:szCs w:val="20"/>
        </w:rPr>
        <w:t xml:space="preserve"> Suggested Cross-References (Optional Reading):</w:t>
      </w:r>
      <w:r w:rsidRPr="00550311">
        <w:rPr>
          <w:rFonts w:ascii="Arial Narrow" w:hAnsi="Arial Narrow"/>
          <w:bCs/>
          <w:sz w:val="20"/>
          <w:szCs w:val="20"/>
        </w:rPr>
        <w:br/>
        <w:t>• Romans 2:4 – God’s kindness leads to repentance</w:t>
      </w:r>
      <w:r w:rsidRPr="00550311">
        <w:rPr>
          <w:rFonts w:ascii="Arial Narrow" w:hAnsi="Arial Narrow"/>
          <w:bCs/>
          <w:sz w:val="20"/>
          <w:szCs w:val="20"/>
        </w:rPr>
        <w:br/>
        <w:t>• Ezekiel 18:23 – God does not delight in the death of the wicked</w:t>
      </w:r>
      <w:r w:rsidRPr="00550311">
        <w:rPr>
          <w:rFonts w:ascii="Arial Narrow" w:hAnsi="Arial Narrow"/>
          <w:bCs/>
          <w:sz w:val="20"/>
          <w:szCs w:val="20"/>
        </w:rPr>
        <w:br/>
        <w:t>• Matthew 24:36 – No one knows the day or hour</w:t>
      </w:r>
      <w:r w:rsidRPr="00550311">
        <w:rPr>
          <w:rFonts w:ascii="Arial Narrow" w:hAnsi="Arial Narrow"/>
          <w:bCs/>
          <w:sz w:val="20"/>
          <w:szCs w:val="20"/>
        </w:rPr>
        <w:br/>
        <w:t>• Revelation 22:12 – Jesus is coming soon</w:t>
      </w:r>
      <w:r w:rsidRPr="00550311">
        <w:rPr>
          <w:rFonts w:ascii="Arial Narrow" w:hAnsi="Arial Narrow"/>
          <w:bCs/>
          <w:sz w:val="20"/>
          <w:szCs w:val="20"/>
        </w:rPr>
        <w:br/>
        <w:t>• 1 Timothy 2:3–4</w:t>
      </w:r>
      <w:r>
        <w:rPr>
          <w:rFonts w:ascii="Arial Narrow" w:hAnsi="Arial Narrow"/>
          <w:bCs/>
          <w:sz w:val="20"/>
          <w:szCs w:val="20"/>
        </w:rPr>
        <w:t xml:space="preserve"> – God desires all to be saved</w:t>
      </w:r>
    </w:p>
    <w:sectPr w:rsidR="00C00AF0" w:rsidRPr="00550311" w:rsidSect="00C942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2D" w:rsidRDefault="008A5D2D" w:rsidP="00891660">
      <w:pPr>
        <w:spacing w:after="0" w:line="240" w:lineRule="auto"/>
      </w:pPr>
      <w:r>
        <w:separator/>
      </w:r>
    </w:p>
  </w:endnote>
  <w:endnote w:type="continuationSeparator" w:id="0">
    <w:p w:rsidR="008A5D2D" w:rsidRDefault="008A5D2D" w:rsidP="0089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2D" w:rsidRDefault="008A5D2D" w:rsidP="00891660">
      <w:pPr>
        <w:spacing w:after="0" w:line="240" w:lineRule="auto"/>
      </w:pPr>
      <w:r>
        <w:separator/>
      </w:r>
    </w:p>
  </w:footnote>
  <w:footnote w:type="continuationSeparator" w:id="0">
    <w:p w:rsidR="008A5D2D" w:rsidRDefault="008A5D2D" w:rsidP="00891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D67"/>
    <w:multiLevelType w:val="hybridMultilevel"/>
    <w:tmpl w:val="B3428728"/>
    <w:lvl w:ilvl="0" w:tplc="E4727C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B64F0"/>
    <w:multiLevelType w:val="hybridMultilevel"/>
    <w:tmpl w:val="12A80162"/>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924BD"/>
    <w:multiLevelType w:val="hybridMultilevel"/>
    <w:tmpl w:val="4C04CC9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nsid w:val="0E3F3822"/>
    <w:multiLevelType w:val="hybridMultilevel"/>
    <w:tmpl w:val="91D8AFAE"/>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76A1D"/>
    <w:multiLevelType w:val="hybridMultilevel"/>
    <w:tmpl w:val="39AAA1D8"/>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21A28"/>
    <w:multiLevelType w:val="hybridMultilevel"/>
    <w:tmpl w:val="BE902F24"/>
    <w:lvl w:ilvl="0" w:tplc="3D0453D4">
      <w:start w:val="1"/>
      <w:numFmt w:val="bullet"/>
      <w:lvlText w:val="•"/>
      <w:lvlJc w:val="left"/>
      <w:pPr>
        <w:ind w:left="1440" w:hanging="72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FD0E28"/>
    <w:multiLevelType w:val="hybridMultilevel"/>
    <w:tmpl w:val="A90C9E24"/>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54BC9"/>
    <w:multiLevelType w:val="hybridMultilevel"/>
    <w:tmpl w:val="6BF2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B5281"/>
    <w:multiLevelType w:val="hybridMultilevel"/>
    <w:tmpl w:val="AB4C1C48"/>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642AE"/>
    <w:multiLevelType w:val="hybridMultilevel"/>
    <w:tmpl w:val="A84008A6"/>
    <w:lvl w:ilvl="0" w:tplc="3D0453D4">
      <w:start w:val="1"/>
      <w:numFmt w:val="bullet"/>
      <w:lvlText w:val="•"/>
      <w:lvlJc w:val="left"/>
      <w:pPr>
        <w:ind w:left="2163" w:hanging="720"/>
      </w:pPr>
      <w:rPr>
        <w:rFonts w:ascii="Arial Narrow" w:eastAsia="Times New Roman" w:hAnsi="Arial Narrow" w:cs="Times New Roman"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nsid w:val="2F32499F"/>
    <w:multiLevelType w:val="hybridMultilevel"/>
    <w:tmpl w:val="515A5E72"/>
    <w:lvl w:ilvl="0" w:tplc="26D63F4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36205"/>
    <w:multiLevelType w:val="hybridMultilevel"/>
    <w:tmpl w:val="52168650"/>
    <w:lvl w:ilvl="0" w:tplc="E4727C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F0F58"/>
    <w:multiLevelType w:val="hybridMultilevel"/>
    <w:tmpl w:val="8806E570"/>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E6176"/>
    <w:multiLevelType w:val="hybridMultilevel"/>
    <w:tmpl w:val="8592C424"/>
    <w:lvl w:ilvl="0" w:tplc="E4727C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77ED5"/>
    <w:multiLevelType w:val="hybridMultilevel"/>
    <w:tmpl w:val="EC2CEB08"/>
    <w:lvl w:ilvl="0" w:tplc="E4727C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97EB8"/>
    <w:multiLevelType w:val="hybridMultilevel"/>
    <w:tmpl w:val="78386862"/>
    <w:lvl w:ilvl="0" w:tplc="E4727C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43DBC"/>
    <w:multiLevelType w:val="hybridMultilevel"/>
    <w:tmpl w:val="24CE6C74"/>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66728"/>
    <w:multiLevelType w:val="hybridMultilevel"/>
    <w:tmpl w:val="4A004378"/>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84473C"/>
    <w:multiLevelType w:val="hybridMultilevel"/>
    <w:tmpl w:val="38D6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52FC4"/>
    <w:multiLevelType w:val="hybridMultilevel"/>
    <w:tmpl w:val="43C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F5E63"/>
    <w:multiLevelType w:val="hybridMultilevel"/>
    <w:tmpl w:val="5A7E127A"/>
    <w:lvl w:ilvl="0" w:tplc="3D0453D4">
      <w:start w:val="1"/>
      <w:numFmt w:val="bullet"/>
      <w:lvlText w:val="•"/>
      <w:lvlJc w:val="left"/>
      <w:pPr>
        <w:ind w:left="1440" w:hanging="72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4F4D54"/>
    <w:multiLevelType w:val="hybridMultilevel"/>
    <w:tmpl w:val="5A5CE652"/>
    <w:lvl w:ilvl="0" w:tplc="206C13A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num>
  <w:num w:numId="4">
    <w:abstractNumId w:val="15"/>
  </w:num>
  <w:num w:numId="5">
    <w:abstractNumId w:val="11"/>
  </w:num>
  <w:num w:numId="6">
    <w:abstractNumId w:val="14"/>
  </w:num>
  <w:num w:numId="7">
    <w:abstractNumId w:val="0"/>
  </w:num>
  <w:num w:numId="8">
    <w:abstractNumId w:val="19"/>
  </w:num>
  <w:num w:numId="9">
    <w:abstractNumId w:val="2"/>
  </w:num>
  <w:num w:numId="10">
    <w:abstractNumId w:val="5"/>
  </w:num>
  <w:num w:numId="11">
    <w:abstractNumId w:val="9"/>
  </w:num>
  <w:num w:numId="12">
    <w:abstractNumId w:val="20"/>
  </w:num>
  <w:num w:numId="13">
    <w:abstractNumId w:val="7"/>
  </w:num>
  <w:num w:numId="14">
    <w:abstractNumId w:val="21"/>
  </w:num>
  <w:num w:numId="15">
    <w:abstractNumId w:val="1"/>
  </w:num>
  <w:num w:numId="16">
    <w:abstractNumId w:val="3"/>
  </w:num>
  <w:num w:numId="17">
    <w:abstractNumId w:val="8"/>
  </w:num>
  <w:num w:numId="18">
    <w:abstractNumId w:val="16"/>
  </w:num>
  <w:num w:numId="19">
    <w:abstractNumId w:val="6"/>
  </w:num>
  <w:num w:numId="20">
    <w:abstractNumId w:val="4"/>
  </w:num>
  <w:num w:numId="21">
    <w:abstractNumId w:val="17"/>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C2"/>
    <w:rsid w:val="001A5C45"/>
    <w:rsid w:val="001C7448"/>
    <w:rsid w:val="001E455B"/>
    <w:rsid w:val="00294358"/>
    <w:rsid w:val="002A5D2D"/>
    <w:rsid w:val="003B6E10"/>
    <w:rsid w:val="003C3A29"/>
    <w:rsid w:val="003D742B"/>
    <w:rsid w:val="003F4897"/>
    <w:rsid w:val="004E548B"/>
    <w:rsid w:val="00526647"/>
    <w:rsid w:val="00550311"/>
    <w:rsid w:val="0057202A"/>
    <w:rsid w:val="005A58C7"/>
    <w:rsid w:val="00646CDD"/>
    <w:rsid w:val="00694D99"/>
    <w:rsid w:val="00730E4F"/>
    <w:rsid w:val="007532B0"/>
    <w:rsid w:val="007B70EB"/>
    <w:rsid w:val="007F5762"/>
    <w:rsid w:val="00840EDC"/>
    <w:rsid w:val="00891660"/>
    <w:rsid w:val="008A5D2D"/>
    <w:rsid w:val="008D38F2"/>
    <w:rsid w:val="009C0A0F"/>
    <w:rsid w:val="009E702B"/>
    <w:rsid w:val="00AF5734"/>
    <w:rsid w:val="00B25924"/>
    <w:rsid w:val="00B94BC2"/>
    <w:rsid w:val="00BB4FCB"/>
    <w:rsid w:val="00BB68C2"/>
    <w:rsid w:val="00BE3C71"/>
    <w:rsid w:val="00C00AF0"/>
    <w:rsid w:val="00C768C5"/>
    <w:rsid w:val="00C90A51"/>
    <w:rsid w:val="00C91252"/>
    <w:rsid w:val="00C94220"/>
    <w:rsid w:val="00DC7EEF"/>
    <w:rsid w:val="00DF1F5E"/>
    <w:rsid w:val="00E534A7"/>
    <w:rsid w:val="00F20BDC"/>
    <w:rsid w:val="00F4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EF"/>
    <w:rPr>
      <w:rFonts w:ascii="Tahoma" w:hAnsi="Tahoma" w:cs="Tahoma"/>
      <w:sz w:val="16"/>
      <w:szCs w:val="16"/>
    </w:rPr>
  </w:style>
  <w:style w:type="table" w:styleId="TableGrid">
    <w:name w:val="Table Grid"/>
    <w:basedOn w:val="TableNormal"/>
    <w:uiPriority w:val="59"/>
    <w:rsid w:val="00DC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8757715587apple-tab-span">
    <w:name w:val="yiv8757715587apple-tab-span"/>
    <w:basedOn w:val="DefaultParagraphFont"/>
    <w:rsid w:val="00DC7EEF"/>
  </w:style>
  <w:style w:type="paragraph" w:styleId="Header">
    <w:name w:val="header"/>
    <w:basedOn w:val="Normal"/>
    <w:link w:val="HeaderChar"/>
    <w:uiPriority w:val="99"/>
    <w:unhideWhenUsed/>
    <w:rsid w:val="00891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60"/>
  </w:style>
  <w:style w:type="paragraph" w:styleId="Footer">
    <w:name w:val="footer"/>
    <w:basedOn w:val="Normal"/>
    <w:link w:val="FooterChar"/>
    <w:uiPriority w:val="99"/>
    <w:unhideWhenUsed/>
    <w:rsid w:val="00891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EF"/>
    <w:rPr>
      <w:rFonts w:ascii="Tahoma" w:hAnsi="Tahoma" w:cs="Tahoma"/>
      <w:sz w:val="16"/>
      <w:szCs w:val="16"/>
    </w:rPr>
  </w:style>
  <w:style w:type="table" w:styleId="TableGrid">
    <w:name w:val="Table Grid"/>
    <w:basedOn w:val="TableNormal"/>
    <w:uiPriority w:val="59"/>
    <w:rsid w:val="00DC7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8757715587apple-tab-span">
    <w:name w:val="yiv8757715587apple-tab-span"/>
    <w:basedOn w:val="DefaultParagraphFont"/>
    <w:rsid w:val="00DC7EEF"/>
  </w:style>
  <w:style w:type="paragraph" w:styleId="Header">
    <w:name w:val="header"/>
    <w:basedOn w:val="Normal"/>
    <w:link w:val="HeaderChar"/>
    <w:uiPriority w:val="99"/>
    <w:unhideWhenUsed/>
    <w:rsid w:val="00891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60"/>
  </w:style>
  <w:style w:type="paragraph" w:styleId="Footer">
    <w:name w:val="footer"/>
    <w:basedOn w:val="Normal"/>
    <w:link w:val="FooterChar"/>
    <w:uiPriority w:val="99"/>
    <w:unhideWhenUsed/>
    <w:rsid w:val="00891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8332">
      <w:bodyDiv w:val="1"/>
      <w:marLeft w:val="0"/>
      <w:marRight w:val="0"/>
      <w:marTop w:val="0"/>
      <w:marBottom w:val="0"/>
      <w:divBdr>
        <w:top w:val="none" w:sz="0" w:space="0" w:color="auto"/>
        <w:left w:val="none" w:sz="0" w:space="0" w:color="auto"/>
        <w:bottom w:val="none" w:sz="0" w:space="0" w:color="auto"/>
        <w:right w:val="none" w:sz="0" w:space="0" w:color="auto"/>
      </w:divBdr>
    </w:div>
    <w:div w:id="294415180">
      <w:bodyDiv w:val="1"/>
      <w:marLeft w:val="0"/>
      <w:marRight w:val="0"/>
      <w:marTop w:val="0"/>
      <w:marBottom w:val="0"/>
      <w:divBdr>
        <w:top w:val="none" w:sz="0" w:space="0" w:color="auto"/>
        <w:left w:val="none" w:sz="0" w:space="0" w:color="auto"/>
        <w:bottom w:val="none" w:sz="0" w:space="0" w:color="auto"/>
        <w:right w:val="none" w:sz="0" w:space="0" w:color="auto"/>
      </w:divBdr>
      <w:divsChild>
        <w:div w:id="1599173237">
          <w:marLeft w:val="0"/>
          <w:marRight w:val="0"/>
          <w:marTop w:val="0"/>
          <w:marBottom w:val="0"/>
          <w:divBdr>
            <w:top w:val="none" w:sz="0" w:space="0" w:color="auto"/>
            <w:left w:val="none" w:sz="0" w:space="0" w:color="auto"/>
            <w:bottom w:val="none" w:sz="0" w:space="0" w:color="auto"/>
            <w:right w:val="none" w:sz="0" w:space="0" w:color="auto"/>
          </w:divBdr>
          <w:divsChild>
            <w:div w:id="1195389110">
              <w:marLeft w:val="0"/>
              <w:marRight w:val="0"/>
              <w:marTop w:val="0"/>
              <w:marBottom w:val="0"/>
              <w:divBdr>
                <w:top w:val="none" w:sz="0" w:space="0" w:color="auto"/>
                <w:left w:val="none" w:sz="0" w:space="0" w:color="auto"/>
                <w:bottom w:val="none" w:sz="0" w:space="0" w:color="auto"/>
                <w:right w:val="none" w:sz="0" w:space="0" w:color="auto"/>
              </w:divBdr>
              <w:divsChild>
                <w:div w:id="1960066681">
                  <w:marLeft w:val="0"/>
                  <w:marRight w:val="0"/>
                  <w:marTop w:val="0"/>
                  <w:marBottom w:val="0"/>
                  <w:divBdr>
                    <w:top w:val="none" w:sz="0" w:space="0" w:color="auto"/>
                    <w:left w:val="none" w:sz="0" w:space="0" w:color="auto"/>
                    <w:bottom w:val="none" w:sz="0" w:space="0" w:color="auto"/>
                    <w:right w:val="none" w:sz="0" w:space="0" w:color="auto"/>
                  </w:divBdr>
                  <w:divsChild>
                    <w:div w:id="1527020742">
                      <w:marLeft w:val="0"/>
                      <w:marRight w:val="0"/>
                      <w:marTop w:val="0"/>
                      <w:marBottom w:val="0"/>
                      <w:divBdr>
                        <w:top w:val="none" w:sz="0" w:space="0" w:color="auto"/>
                        <w:left w:val="none" w:sz="0" w:space="0" w:color="auto"/>
                        <w:bottom w:val="none" w:sz="0" w:space="0" w:color="auto"/>
                        <w:right w:val="none" w:sz="0" w:space="0" w:color="auto"/>
                      </w:divBdr>
                      <w:divsChild>
                        <w:div w:id="793912138">
                          <w:marLeft w:val="0"/>
                          <w:marRight w:val="0"/>
                          <w:marTop w:val="0"/>
                          <w:marBottom w:val="0"/>
                          <w:divBdr>
                            <w:top w:val="none" w:sz="0" w:space="0" w:color="auto"/>
                            <w:left w:val="none" w:sz="0" w:space="0" w:color="auto"/>
                            <w:bottom w:val="none" w:sz="0" w:space="0" w:color="auto"/>
                            <w:right w:val="none" w:sz="0" w:space="0" w:color="auto"/>
                          </w:divBdr>
                          <w:divsChild>
                            <w:div w:id="14715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0970">
      <w:bodyDiv w:val="1"/>
      <w:marLeft w:val="0"/>
      <w:marRight w:val="0"/>
      <w:marTop w:val="0"/>
      <w:marBottom w:val="0"/>
      <w:divBdr>
        <w:top w:val="none" w:sz="0" w:space="0" w:color="auto"/>
        <w:left w:val="none" w:sz="0" w:space="0" w:color="auto"/>
        <w:bottom w:val="none" w:sz="0" w:space="0" w:color="auto"/>
        <w:right w:val="none" w:sz="0" w:space="0" w:color="auto"/>
      </w:divBdr>
    </w:div>
    <w:div w:id="766730505">
      <w:bodyDiv w:val="1"/>
      <w:marLeft w:val="0"/>
      <w:marRight w:val="0"/>
      <w:marTop w:val="0"/>
      <w:marBottom w:val="0"/>
      <w:divBdr>
        <w:top w:val="none" w:sz="0" w:space="0" w:color="auto"/>
        <w:left w:val="none" w:sz="0" w:space="0" w:color="auto"/>
        <w:bottom w:val="none" w:sz="0" w:space="0" w:color="auto"/>
        <w:right w:val="none" w:sz="0" w:space="0" w:color="auto"/>
      </w:divBdr>
      <w:divsChild>
        <w:div w:id="1865826236">
          <w:marLeft w:val="0"/>
          <w:marRight w:val="0"/>
          <w:marTop w:val="0"/>
          <w:marBottom w:val="0"/>
          <w:divBdr>
            <w:top w:val="none" w:sz="0" w:space="0" w:color="auto"/>
            <w:left w:val="none" w:sz="0" w:space="0" w:color="auto"/>
            <w:bottom w:val="none" w:sz="0" w:space="0" w:color="auto"/>
            <w:right w:val="none" w:sz="0" w:space="0" w:color="auto"/>
          </w:divBdr>
        </w:div>
        <w:div w:id="560596937">
          <w:marLeft w:val="0"/>
          <w:marRight w:val="0"/>
          <w:marTop w:val="0"/>
          <w:marBottom w:val="0"/>
          <w:divBdr>
            <w:top w:val="none" w:sz="0" w:space="0" w:color="auto"/>
            <w:left w:val="none" w:sz="0" w:space="0" w:color="auto"/>
            <w:bottom w:val="none" w:sz="0" w:space="0" w:color="auto"/>
            <w:right w:val="none" w:sz="0" w:space="0" w:color="auto"/>
          </w:divBdr>
        </w:div>
        <w:div w:id="591931201">
          <w:marLeft w:val="0"/>
          <w:marRight w:val="0"/>
          <w:marTop w:val="0"/>
          <w:marBottom w:val="0"/>
          <w:divBdr>
            <w:top w:val="none" w:sz="0" w:space="0" w:color="auto"/>
            <w:left w:val="none" w:sz="0" w:space="0" w:color="auto"/>
            <w:bottom w:val="none" w:sz="0" w:space="0" w:color="auto"/>
            <w:right w:val="none" w:sz="0" w:space="0" w:color="auto"/>
          </w:divBdr>
        </w:div>
        <w:div w:id="1871261813">
          <w:marLeft w:val="0"/>
          <w:marRight w:val="0"/>
          <w:marTop w:val="0"/>
          <w:marBottom w:val="0"/>
          <w:divBdr>
            <w:top w:val="none" w:sz="0" w:space="0" w:color="auto"/>
            <w:left w:val="none" w:sz="0" w:space="0" w:color="auto"/>
            <w:bottom w:val="none" w:sz="0" w:space="0" w:color="auto"/>
            <w:right w:val="none" w:sz="0" w:space="0" w:color="auto"/>
          </w:divBdr>
        </w:div>
        <w:div w:id="507334420">
          <w:marLeft w:val="0"/>
          <w:marRight w:val="0"/>
          <w:marTop w:val="0"/>
          <w:marBottom w:val="0"/>
          <w:divBdr>
            <w:top w:val="none" w:sz="0" w:space="0" w:color="auto"/>
            <w:left w:val="none" w:sz="0" w:space="0" w:color="auto"/>
            <w:bottom w:val="none" w:sz="0" w:space="0" w:color="auto"/>
            <w:right w:val="none" w:sz="0" w:space="0" w:color="auto"/>
          </w:divBdr>
        </w:div>
        <w:div w:id="1382091951">
          <w:marLeft w:val="0"/>
          <w:marRight w:val="0"/>
          <w:marTop w:val="0"/>
          <w:marBottom w:val="0"/>
          <w:divBdr>
            <w:top w:val="none" w:sz="0" w:space="0" w:color="auto"/>
            <w:left w:val="none" w:sz="0" w:space="0" w:color="auto"/>
            <w:bottom w:val="none" w:sz="0" w:space="0" w:color="auto"/>
            <w:right w:val="none" w:sz="0" w:space="0" w:color="auto"/>
          </w:divBdr>
        </w:div>
        <w:div w:id="240141228">
          <w:marLeft w:val="0"/>
          <w:marRight w:val="0"/>
          <w:marTop w:val="0"/>
          <w:marBottom w:val="0"/>
          <w:divBdr>
            <w:top w:val="none" w:sz="0" w:space="0" w:color="auto"/>
            <w:left w:val="none" w:sz="0" w:space="0" w:color="auto"/>
            <w:bottom w:val="none" w:sz="0" w:space="0" w:color="auto"/>
            <w:right w:val="none" w:sz="0" w:space="0" w:color="auto"/>
          </w:divBdr>
        </w:div>
        <w:div w:id="1132334200">
          <w:marLeft w:val="0"/>
          <w:marRight w:val="0"/>
          <w:marTop w:val="0"/>
          <w:marBottom w:val="0"/>
          <w:divBdr>
            <w:top w:val="none" w:sz="0" w:space="0" w:color="auto"/>
            <w:left w:val="none" w:sz="0" w:space="0" w:color="auto"/>
            <w:bottom w:val="none" w:sz="0" w:space="0" w:color="auto"/>
            <w:right w:val="none" w:sz="0" w:space="0" w:color="auto"/>
          </w:divBdr>
        </w:div>
        <w:div w:id="1857453512">
          <w:marLeft w:val="0"/>
          <w:marRight w:val="0"/>
          <w:marTop w:val="0"/>
          <w:marBottom w:val="0"/>
          <w:divBdr>
            <w:top w:val="none" w:sz="0" w:space="0" w:color="auto"/>
            <w:left w:val="none" w:sz="0" w:space="0" w:color="auto"/>
            <w:bottom w:val="none" w:sz="0" w:space="0" w:color="auto"/>
            <w:right w:val="none" w:sz="0" w:space="0" w:color="auto"/>
          </w:divBdr>
        </w:div>
        <w:div w:id="557908231">
          <w:marLeft w:val="0"/>
          <w:marRight w:val="0"/>
          <w:marTop w:val="0"/>
          <w:marBottom w:val="0"/>
          <w:divBdr>
            <w:top w:val="none" w:sz="0" w:space="0" w:color="auto"/>
            <w:left w:val="none" w:sz="0" w:space="0" w:color="auto"/>
            <w:bottom w:val="none" w:sz="0" w:space="0" w:color="auto"/>
            <w:right w:val="none" w:sz="0" w:space="0" w:color="auto"/>
          </w:divBdr>
        </w:div>
        <w:div w:id="2063601143">
          <w:marLeft w:val="0"/>
          <w:marRight w:val="0"/>
          <w:marTop w:val="0"/>
          <w:marBottom w:val="0"/>
          <w:divBdr>
            <w:top w:val="none" w:sz="0" w:space="0" w:color="auto"/>
            <w:left w:val="none" w:sz="0" w:space="0" w:color="auto"/>
            <w:bottom w:val="none" w:sz="0" w:space="0" w:color="auto"/>
            <w:right w:val="none" w:sz="0" w:space="0" w:color="auto"/>
          </w:divBdr>
        </w:div>
        <w:div w:id="975179579">
          <w:marLeft w:val="0"/>
          <w:marRight w:val="0"/>
          <w:marTop w:val="0"/>
          <w:marBottom w:val="0"/>
          <w:divBdr>
            <w:top w:val="none" w:sz="0" w:space="0" w:color="auto"/>
            <w:left w:val="none" w:sz="0" w:space="0" w:color="auto"/>
            <w:bottom w:val="none" w:sz="0" w:space="0" w:color="auto"/>
            <w:right w:val="none" w:sz="0" w:space="0" w:color="auto"/>
          </w:divBdr>
        </w:div>
        <w:div w:id="1287202833">
          <w:marLeft w:val="0"/>
          <w:marRight w:val="0"/>
          <w:marTop w:val="0"/>
          <w:marBottom w:val="0"/>
          <w:divBdr>
            <w:top w:val="none" w:sz="0" w:space="0" w:color="auto"/>
            <w:left w:val="none" w:sz="0" w:space="0" w:color="auto"/>
            <w:bottom w:val="none" w:sz="0" w:space="0" w:color="auto"/>
            <w:right w:val="none" w:sz="0" w:space="0" w:color="auto"/>
          </w:divBdr>
        </w:div>
        <w:div w:id="751316608">
          <w:marLeft w:val="0"/>
          <w:marRight w:val="0"/>
          <w:marTop w:val="0"/>
          <w:marBottom w:val="0"/>
          <w:divBdr>
            <w:top w:val="none" w:sz="0" w:space="0" w:color="auto"/>
            <w:left w:val="none" w:sz="0" w:space="0" w:color="auto"/>
            <w:bottom w:val="none" w:sz="0" w:space="0" w:color="auto"/>
            <w:right w:val="none" w:sz="0" w:space="0" w:color="auto"/>
          </w:divBdr>
        </w:div>
        <w:div w:id="121536203">
          <w:marLeft w:val="0"/>
          <w:marRight w:val="0"/>
          <w:marTop w:val="0"/>
          <w:marBottom w:val="0"/>
          <w:divBdr>
            <w:top w:val="none" w:sz="0" w:space="0" w:color="auto"/>
            <w:left w:val="none" w:sz="0" w:space="0" w:color="auto"/>
            <w:bottom w:val="none" w:sz="0" w:space="0" w:color="auto"/>
            <w:right w:val="none" w:sz="0" w:space="0" w:color="auto"/>
          </w:divBdr>
        </w:div>
        <w:div w:id="1763530140">
          <w:marLeft w:val="0"/>
          <w:marRight w:val="0"/>
          <w:marTop w:val="0"/>
          <w:marBottom w:val="0"/>
          <w:divBdr>
            <w:top w:val="none" w:sz="0" w:space="0" w:color="auto"/>
            <w:left w:val="none" w:sz="0" w:space="0" w:color="auto"/>
            <w:bottom w:val="none" w:sz="0" w:space="0" w:color="auto"/>
            <w:right w:val="none" w:sz="0" w:space="0" w:color="auto"/>
          </w:divBdr>
        </w:div>
        <w:div w:id="1637684367">
          <w:marLeft w:val="0"/>
          <w:marRight w:val="0"/>
          <w:marTop w:val="0"/>
          <w:marBottom w:val="0"/>
          <w:divBdr>
            <w:top w:val="none" w:sz="0" w:space="0" w:color="auto"/>
            <w:left w:val="none" w:sz="0" w:space="0" w:color="auto"/>
            <w:bottom w:val="none" w:sz="0" w:space="0" w:color="auto"/>
            <w:right w:val="none" w:sz="0" w:space="0" w:color="auto"/>
          </w:divBdr>
        </w:div>
        <w:div w:id="896667419">
          <w:marLeft w:val="0"/>
          <w:marRight w:val="0"/>
          <w:marTop w:val="0"/>
          <w:marBottom w:val="0"/>
          <w:divBdr>
            <w:top w:val="none" w:sz="0" w:space="0" w:color="auto"/>
            <w:left w:val="none" w:sz="0" w:space="0" w:color="auto"/>
            <w:bottom w:val="none" w:sz="0" w:space="0" w:color="auto"/>
            <w:right w:val="none" w:sz="0" w:space="0" w:color="auto"/>
          </w:divBdr>
        </w:div>
        <w:div w:id="373389837">
          <w:marLeft w:val="0"/>
          <w:marRight w:val="0"/>
          <w:marTop w:val="0"/>
          <w:marBottom w:val="0"/>
          <w:divBdr>
            <w:top w:val="none" w:sz="0" w:space="0" w:color="auto"/>
            <w:left w:val="none" w:sz="0" w:space="0" w:color="auto"/>
            <w:bottom w:val="none" w:sz="0" w:space="0" w:color="auto"/>
            <w:right w:val="none" w:sz="0" w:space="0" w:color="auto"/>
          </w:divBdr>
        </w:div>
        <w:div w:id="2082631959">
          <w:marLeft w:val="0"/>
          <w:marRight w:val="0"/>
          <w:marTop w:val="0"/>
          <w:marBottom w:val="0"/>
          <w:divBdr>
            <w:top w:val="none" w:sz="0" w:space="0" w:color="auto"/>
            <w:left w:val="none" w:sz="0" w:space="0" w:color="auto"/>
            <w:bottom w:val="none" w:sz="0" w:space="0" w:color="auto"/>
            <w:right w:val="none" w:sz="0" w:space="0" w:color="auto"/>
          </w:divBdr>
        </w:div>
        <w:div w:id="459997835">
          <w:marLeft w:val="0"/>
          <w:marRight w:val="0"/>
          <w:marTop w:val="0"/>
          <w:marBottom w:val="0"/>
          <w:divBdr>
            <w:top w:val="none" w:sz="0" w:space="0" w:color="auto"/>
            <w:left w:val="none" w:sz="0" w:space="0" w:color="auto"/>
            <w:bottom w:val="none" w:sz="0" w:space="0" w:color="auto"/>
            <w:right w:val="none" w:sz="0" w:space="0" w:color="auto"/>
          </w:divBdr>
        </w:div>
        <w:div w:id="618224867">
          <w:marLeft w:val="0"/>
          <w:marRight w:val="0"/>
          <w:marTop w:val="0"/>
          <w:marBottom w:val="0"/>
          <w:divBdr>
            <w:top w:val="none" w:sz="0" w:space="0" w:color="auto"/>
            <w:left w:val="none" w:sz="0" w:space="0" w:color="auto"/>
            <w:bottom w:val="none" w:sz="0" w:space="0" w:color="auto"/>
            <w:right w:val="none" w:sz="0" w:space="0" w:color="auto"/>
          </w:divBdr>
        </w:div>
        <w:div w:id="363988072">
          <w:marLeft w:val="0"/>
          <w:marRight w:val="0"/>
          <w:marTop w:val="0"/>
          <w:marBottom w:val="0"/>
          <w:divBdr>
            <w:top w:val="none" w:sz="0" w:space="0" w:color="auto"/>
            <w:left w:val="none" w:sz="0" w:space="0" w:color="auto"/>
            <w:bottom w:val="none" w:sz="0" w:space="0" w:color="auto"/>
            <w:right w:val="none" w:sz="0" w:space="0" w:color="auto"/>
          </w:divBdr>
        </w:div>
        <w:div w:id="568534944">
          <w:marLeft w:val="0"/>
          <w:marRight w:val="0"/>
          <w:marTop w:val="0"/>
          <w:marBottom w:val="0"/>
          <w:divBdr>
            <w:top w:val="none" w:sz="0" w:space="0" w:color="auto"/>
            <w:left w:val="none" w:sz="0" w:space="0" w:color="auto"/>
            <w:bottom w:val="none" w:sz="0" w:space="0" w:color="auto"/>
            <w:right w:val="none" w:sz="0" w:space="0" w:color="auto"/>
          </w:divBdr>
        </w:div>
        <w:div w:id="924461107">
          <w:marLeft w:val="0"/>
          <w:marRight w:val="0"/>
          <w:marTop w:val="0"/>
          <w:marBottom w:val="0"/>
          <w:divBdr>
            <w:top w:val="none" w:sz="0" w:space="0" w:color="auto"/>
            <w:left w:val="none" w:sz="0" w:space="0" w:color="auto"/>
            <w:bottom w:val="none" w:sz="0" w:space="0" w:color="auto"/>
            <w:right w:val="none" w:sz="0" w:space="0" w:color="auto"/>
          </w:divBdr>
        </w:div>
        <w:div w:id="1257978037">
          <w:marLeft w:val="0"/>
          <w:marRight w:val="0"/>
          <w:marTop w:val="0"/>
          <w:marBottom w:val="0"/>
          <w:divBdr>
            <w:top w:val="none" w:sz="0" w:space="0" w:color="auto"/>
            <w:left w:val="none" w:sz="0" w:space="0" w:color="auto"/>
            <w:bottom w:val="none" w:sz="0" w:space="0" w:color="auto"/>
            <w:right w:val="none" w:sz="0" w:space="0" w:color="auto"/>
          </w:divBdr>
        </w:div>
        <w:div w:id="90274104">
          <w:marLeft w:val="0"/>
          <w:marRight w:val="0"/>
          <w:marTop w:val="0"/>
          <w:marBottom w:val="0"/>
          <w:divBdr>
            <w:top w:val="none" w:sz="0" w:space="0" w:color="auto"/>
            <w:left w:val="none" w:sz="0" w:space="0" w:color="auto"/>
            <w:bottom w:val="none" w:sz="0" w:space="0" w:color="auto"/>
            <w:right w:val="none" w:sz="0" w:space="0" w:color="auto"/>
          </w:divBdr>
        </w:div>
        <w:div w:id="2069835702">
          <w:marLeft w:val="0"/>
          <w:marRight w:val="0"/>
          <w:marTop w:val="0"/>
          <w:marBottom w:val="0"/>
          <w:divBdr>
            <w:top w:val="none" w:sz="0" w:space="0" w:color="auto"/>
            <w:left w:val="none" w:sz="0" w:space="0" w:color="auto"/>
            <w:bottom w:val="none" w:sz="0" w:space="0" w:color="auto"/>
            <w:right w:val="none" w:sz="0" w:space="0" w:color="auto"/>
          </w:divBdr>
        </w:div>
        <w:div w:id="1552687171">
          <w:marLeft w:val="0"/>
          <w:marRight w:val="0"/>
          <w:marTop w:val="0"/>
          <w:marBottom w:val="0"/>
          <w:divBdr>
            <w:top w:val="none" w:sz="0" w:space="0" w:color="auto"/>
            <w:left w:val="none" w:sz="0" w:space="0" w:color="auto"/>
            <w:bottom w:val="none" w:sz="0" w:space="0" w:color="auto"/>
            <w:right w:val="none" w:sz="0" w:space="0" w:color="auto"/>
          </w:divBdr>
        </w:div>
        <w:div w:id="900947328">
          <w:marLeft w:val="0"/>
          <w:marRight w:val="0"/>
          <w:marTop w:val="0"/>
          <w:marBottom w:val="0"/>
          <w:divBdr>
            <w:top w:val="none" w:sz="0" w:space="0" w:color="auto"/>
            <w:left w:val="none" w:sz="0" w:space="0" w:color="auto"/>
            <w:bottom w:val="none" w:sz="0" w:space="0" w:color="auto"/>
            <w:right w:val="none" w:sz="0" w:space="0" w:color="auto"/>
          </w:divBdr>
        </w:div>
        <w:div w:id="213084088">
          <w:marLeft w:val="0"/>
          <w:marRight w:val="0"/>
          <w:marTop w:val="0"/>
          <w:marBottom w:val="0"/>
          <w:divBdr>
            <w:top w:val="none" w:sz="0" w:space="0" w:color="auto"/>
            <w:left w:val="none" w:sz="0" w:space="0" w:color="auto"/>
            <w:bottom w:val="none" w:sz="0" w:space="0" w:color="auto"/>
            <w:right w:val="none" w:sz="0" w:space="0" w:color="auto"/>
          </w:divBdr>
        </w:div>
        <w:div w:id="784620651">
          <w:marLeft w:val="0"/>
          <w:marRight w:val="0"/>
          <w:marTop w:val="0"/>
          <w:marBottom w:val="0"/>
          <w:divBdr>
            <w:top w:val="none" w:sz="0" w:space="0" w:color="auto"/>
            <w:left w:val="none" w:sz="0" w:space="0" w:color="auto"/>
            <w:bottom w:val="none" w:sz="0" w:space="0" w:color="auto"/>
            <w:right w:val="none" w:sz="0" w:space="0" w:color="auto"/>
          </w:divBdr>
        </w:div>
        <w:div w:id="446051289">
          <w:marLeft w:val="0"/>
          <w:marRight w:val="0"/>
          <w:marTop w:val="0"/>
          <w:marBottom w:val="0"/>
          <w:divBdr>
            <w:top w:val="none" w:sz="0" w:space="0" w:color="auto"/>
            <w:left w:val="none" w:sz="0" w:space="0" w:color="auto"/>
            <w:bottom w:val="none" w:sz="0" w:space="0" w:color="auto"/>
            <w:right w:val="none" w:sz="0" w:space="0" w:color="auto"/>
          </w:divBdr>
        </w:div>
        <w:div w:id="589504712">
          <w:marLeft w:val="0"/>
          <w:marRight w:val="0"/>
          <w:marTop w:val="0"/>
          <w:marBottom w:val="0"/>
          <w:divBdr>
            <w:top w:val="none" w:sz="0" w:space="0" w:color="auto"/>
            <w:left w:val="none" w:sz="0" w:space="0" w:color="auto"/>
            <w:bottom w:val="none" w:sz="0" w:space="0" w:color="auto"/>
            <w:right w:val="none" w:sz="0" w:space="0" w:color="auto"/>
          </w:divBdr>
        </w:div>
        <w:div w:id="945884527">
          <w:marLeft w:val="0"/>
          <w:marRight w:val="0"/>
          <w:marTop w:val="0"/>
          <w:marBottom w:val="0"/>
          <w:divBdr>
            <w:top w:val="none" w:sz="0" w:space="0" w:color="auto"/>
            <w:left w:val="none" w:sz="0" w:space="0" w:color="auto"/>
            <w:bottom w:val="none" w:sz="0" w:space="0" w:color="auto"/>
            <w:right w:val="none" w:sz="0" w:space="0" w:color="auto"/>
          </w:divBdr>
        </w:div>
        <w:div w:id="1536230256">
          <w:marLeft w:val="0"/>
          <w:marRight w:val="0"/>
          <w:marTop w:val="0"/>
          <w:marBottom w:val="0"/>
          <w:divBdr>
            <w:top w:val="none" w:sz="0" w:space="0" w:color="auto"/>
            <w:left w:val="none" w:sz="0" w:space="0" w:color="auto"/>
            <w:bottom w:val="none" w:sz="0" w:space="0" w:color="auto"/>
            <w:right w:val="none" w:sz="0" w:space="0" w:color="auto"/>
          </w:divBdr>
        </w:div>
        <w:div w:id="1568149690">
          <w:marLeft w:val="0"/>
          <w:marRight w:val="0"/>
          <w:marTop w:val="0"/>
          <w:marBottom w:val="0"/>
          <w:divBdr>
            <w:top w:val="none" w:sz="0" w:space="0" w:color="auto"/>
            <w:left w:val="none" w:sz="0" w:space="0" w:color="auto"/>
            <w:bottom w:val="none" w:sz="0" w:space="0" w:color="auto"/>
            <w:right w:val="none" w:sz="0" w:space="0" w:color="auto"/>
          </w:divBdr>
        </w:div>
        <w:div w:id="954291991">
          <w:marLeft w:val="0"/>
          <w:marRight w:val="0"/>
          <w:marTop w:val="0"/>
          <w:marBottom w:val="0"/>
          <w:divBdr>
            <w:top w:val="none" w:sz="0" w:space="0" w:color="auto"/>
            <w:left w:val="none" w:sz="0" w:space="0" w:color="auto"/>
            <w:bottom w:val="none" w:sz="0" w:space="0" w:color="auto"/>
            <w:right w:val="none" w:sz="0" w:space="0" w:color="auto"/>
          </w:divBdr>
        </w:div>
        <w:div w:id="736125247">
          <w:marLeft w:val="0"/>
          <w:marRight w:val="0"/>
          <w:marTop w:val="0"/>
          <w:marBottom w:val="0"/>
          <w:divBdr>
            <w:top w:val="none" w:sz="0" w:space="0" w:color="auto"/>
            <w:left w:val="none" w:sz="0" w:space="0" w:color="auto"/>
            <w:bottom w:val="none" w:sz="0" w:space="0" w:color="auto"/>
            <w:right w:val="none" w:sz="0" w:space="0" w:color="auto"/>
          </w:divBdr>
        </w:div>
        <w:div w:id="1672370687">
          <w:marLeft w:val="0"/>
          <w:marRight w:val="0"/>
          <w:marTop w:val="0"/>
          <w:marBottom w:val="0"/>
          <w:divBdr>
            <w:top w:val="none" w:sz="0" w:space="0" w:color="auto"/>
            <w:left w:val="none" w:sz="0" w:space="0" w:color="auto"/>
            <w:bottom w:val="none" w:sz="0" w:space="0" w:color="auto"/>
            <w:right w:val="none" w:sz="0" w:space="0" w:color="auto"/>
          </w:divBdr>
        </w:div>
        <w:div w:id="1019965884">
          <w:marLeft w:val="0"/>
          <w:marRight w:val="0"/>
          <w:marTop w:val="0"/>
          <w:marBottom w:val="0"/>
          <w:divBdr>
            <w:top w:val="none" w:sz="0" w:space="0" w:color="auto"/>
            <w:left w:val="none" w:sz="0" w:space="0" w:color="auto"/>
            <w:bottom w:val="none" w:sz="0" w:space="0" w:color="auto"/>
            <w:right w:val="none" w:sz="0" w:space="0" w:color="auto"/>
          </w:divBdr>
        </w:div>
        <w:div w:id="1455908022">
          <w:marLeft w:val="0"/>
          <w:marRight w:val="0"/>
          <w:marTop w:val="0"/>
          <w:marBottom w:val="0"/>
          <w:divBdr>
            <w:top w:val="none" w:sz="0" w:space="0" w:color="auto"/>
            <w:left w:val="none" w:sz="0" w:space="0" w:color="auto"/>
            <w:bottom w:val="none" w:sz="0" w:space="0" w:color="auto"/>
            <w:right w:val="none" w:sz="0" w:space="0" w:color="auto"/>
          </w:divBdr>
        </w:div>
        <w:div w:id="1189953742">
          <w:marLeft w:val="0"/>
          <w:marRight w:val="0"/>
          <w:marTop w:val="0"/>
          <w:marBottom w:val="0"/>
          <w:divBdr>
            <w:top w:val="none" w:sz="0" w:space="0" w:color="auto"/>
            <w:left w:val="none" w:sz="0" w:space="0" w:color="auto"/>
            <w:bottom w:val="none" w:sz="0" w:space="0" w:color="auto"/>
            <w:right w:val="none" w:sz="0" w:space="0" w:color="auto"/>
          </w:divBdr>
        </w:div>
        <w:div w:id="996305143">
          <w:marLeft w:val="0"/>
          <w:marRight w:val="0"/>
          <w:marTop w:val="0"/>
          <w:marBottom w:val="0"/>
          <w:divBdr>
            <w:top w:val="none" w:sz="0" w:space="0" w:color="auto"/>
            <w:left w:val="none" w:sz="0" w:space="0" w:color="auto"/>
            <w:bottom w:val="none" w:sz="0" w:space="0" w:color="auto"/>
            <w:right w:val="none" w:sz="0" w:space="0" w:color="auto"/>
          </w:divBdr>
        </w:div>
        <w:div w:id="1919292541">
          <w:marLeft w:val="0"/>
          <w:marRight w:val="0"/>
          <w:marTop w:val="0"/>
          <w:marBottom w:val="0"/>
          <w:divBdr>
            <w:top w:val="none" w:sz="0" w:space="0" w:color="auto"/>
            <w:left w:val="none" w:sz="0" w:space="0" w:color="auto"/>
            <w:bottom w:val="none" w:sz="0" w:space="0" w:color="auto"/>
            <w:right w:val="none" w:sz="0" w:space="0" w:color="auto"/>
          </w:divBdr>
        </w:div>
        <w:div w:id="418985123">
          <w:marLeft w:val="0"/>
          <w:marRight w:val="0"/>
          <w:marTop w:val="0"/>
          <w:marBottom w:val="0"/>
          <w:divBdr>
            <w:top w:val="none" w:sz="0" w:space="0" w:color="auto"/>
            <w:left w:val="none" w:sz="0" w:space="0" w:color="auto"/>
            <w:bottom w:val="none" w:sz="0" w:space="0" w:color="auto"/>
            <w:right w:val="none" w:sz="0" w:space="0" w:color="auto"/>
          </w:divBdr>
        </w:div>
        <w:div w:id="1620992729">
          <w:marLeft w:val="0"/>
          <w:marRight w:val="0"/>
          <w:marTop w:val="0"/>
          <w:marBottom w:val="0"/>
          <w:divBdr>
            <w:top w:val="none" w:sz="0" w:space="0" w:color="auto"/>
            <w:left w:val="none" w:sz="0" w:space="0" w:color="auto"/>
            <w:bottom w:val="none" w:sz="0" w:space="0" w:color="auto"/>
            <w:right w:val="none" w:sz="0" w:space="0" w:color="auto"/>
          </w:divBdr>
        </w:div>
        <w:div w:id="908999544">
          <w:marLeft w:val="0"/>
          <w:marRight w:val="0"/>
          <w:marTop w:val="0"/>
          <w:marBottom w:val="0"/>
          <w:divBdr>
            <w:top w:val="none" w:sz="0" w:space="0" w:color="auto"/>
            <w:left w:val="none" w:sz="0" w:space="0" w:color="auto"/>
            <w:bottom w:val="none" w:sz="0" w:space="0" w:color="auto"/>
            <w:right w:val="none" w:sz="0" w:space="0" w:color="auto"/>
          </w:divBdr>
        </w:div>
        <w:div w:id="268390723">
          <w:marLeft w:val="0"/>
          <w:marRight w:val="0"/>
          <w:marTop w:val="0"/>
          <w:marBottom w:val="0"/>
          <w:divBdr>
            <w:top w:val="none" w:sz="0" w:space="0" w:color="auto"/>
            <w:left w:val="none" w:sz="0" w:space="0" w:color="auto"/>
            <w:bottom w:val="none" w:sz="0" w:space="0" w:color="auto"/>
            <w:right w:val="none" w:sz="0" w:space="0" w:color="auto"/>
          </w:divBdr>
        </w:div>
        <w:div w:id="89470520">
          <w:marLeft w:val="0"/>
          <w:marRight w:val="0"/>
          <w:marTop w:val="0"/>
          <w:marBottom w:val="0"/>
          <w:divBdr>
            <w:top w:val="none" w:sz="0" w:space="0" w:color="auto"/>
            <w:left w:val="none" w:sz="0" w:space="0" w:color="auto"/>
            <w:bottom w:val="none" w:sz="0" w:space="0" w:color="auto"/>
            <w:right w:val="none" w:sz="0" w:space="0" w:color="auto"/>
          </w:divBdr>
        </w:div>
        <w:div w:id="665136554">
          <w:marLeft w:val="0"/>
          <w:marRight w:val="0"/>
          <w:marTop w:val="0"/>
          <w:marBottom w:val="0"/>
          <w:divBdr>
            <w:top w:val="none" w:sz="0" w:space="0" w:color="auto"/>
            <w:left w:val="none" w:sz="0" w:space="0" w:color="auto"/>
            <w:bottom w:val="none" w:sz="0" w:space="0" w:color="auto"/>
            <w:right w:val="none" w:sz="0" w:space="0" w:color="auto"/>
          </w:divBdr>
        </w:div>
        <w:div w:id="1550268174">
          <w:marLeft w:val="0"/>
          <w:marRight w:val="0"/>
          <w:marTop w:val="0"/>
          <w:marBottom w:val="0"/>
          <w:divBdr>
            <w:top w:val="none" w:sz="0" w:space="0" w:color="auto"/>
            <w:left w:val="none" w:sz="0" w:space="0" w:color="auto"/>
            <w:bottom w:val="none" w:sz="0" w:space="0" w:color="auto"/>
            <w:right w:val="none" w:sz="0" w:space="0" w:color="auto"/>
          </w:divBdr>
        </w:div>
        <w:div w:id="464078675">
          <w:marLeft w:val="0"/>
          <w:marRight w:val="0"/>
          <w:marTop w:val="0"/>
          <w:marBottom w:val="0"/>
          <w:divBdr>
            <w:top w:val="none" w:sz="0" w:space="0" w:color="auto"/>
            <w:left w:val="none" w:sz="0" w:space="0" w:color="auto"/>
            <w:bottom w:val="none" w:sz="0" w:space="0" w:color="auto"/>
            <w:right w:val="none" w:sz="0" w:space="0" w:color="auto"/>
          </w:divBdr>
        </w:div>
        <w:div w:id="1755777773">
          <w:marLeft w:val="0"/>
          <w:marRight w:val="0"/>
          <w:marTop w:val="0"/>
          <w:marBottom w:val="0"/>
          <w:divBdr>
            <w:top w:val="none" w:sz="0" w:space="0" w:color="auto"/>
            <w:left w:val="none" w:sz="0" w:space="0" w:color="auto"/>
            <w:bottom w:val="none" w:sz="0" w:space="0" w:color="auto"/>
            <w:right w:val="none" w:sz="0" w:space="0" w:color="auto"/>
          </w:divBdr>
        </w:div>
      </w:divsChild>
    </w:div>
    <w:div w:id="786315241">
      <w:bodyDiv w:val="1"/>
      <w:marLeft w:val="0"/>
      <w:marRight w:val="0"/>
      <w:marTop w:val="0"/>
      <w:marBottom w:val="0"/>
      <w:divBdr>
        <w:top w:val="none" w:sz="0" w:space="0" w:color="auto"/>
        <w:left w:val="none" w:sz="0" w:space="0" w:color="auto"/>
        <w:bottom w:val="none" w:sz="0" w:space="0" w:color="auto"/>
        <w:right w:val="none" w:sz="0" w:space="0" w:color="auto"/>
      </w:divBdr>
    </w:div>
    <w:div w:id="966621599">
      <w:bodyDiv w:val="1"/>
      <w:marLeft w:val="0"/>
      <w:marRight w:val="0"/>
      <w:marTop w:val="0"/>
      <w:marBottom w:val="0"/>
      <w:divBdr>
        <w:top w:val="none" w:sz="0" w:space="0" w:color="auto"/>
        <w:left w:val="none" w:sz="0" w:space="0" w:color="auto"/>
        <w:bottom w:val="none" w:sz="0" w:space="0" w:color="auto"/>
        <w:right w:val="none" w:sz="0" w:space="0" w:color="auto"/>
      </w:divBdr>
      <w:divsChild>
        <w:div w:id="317072267">
          <w:marLeft w:val="0"/>
          <w:marRight w:val="0"/>
          <w:marTop w:val="0"/>
          <w:marBottom w:val="0"/>
          <w:divBdr>
            <w:top w:val="none" w:sz="0" w:space="0" w:color="auto"/>
            <w:left w:val="none" w:sz="0" w:space="0" w:color="auto"/>
            <w:bottom w:val="none" w:sz="0" w:space="0" w:color="auto"/>
            <w:right w:val="none" w:sz="0" w:space="0" w:color="auto"/>
          </w:divBdr>
        </w:div>
        <w:div w:id="589968318">
          <w:marLeft w:val="0"/>
          <w:marRight w:val="0"/>
          <w:marTop w:val="0"/>
          <w:marBottom w:val="0"/>
          <w:divBdr>
            <w:top w:val="none" w:sz="0" w:space="0" w:color="auto"/>
            <w:left w:val="none" w:sz="0" w:space="0" w:color="auto"/>
            <w:bottom w:val="none" w:sz="0" w:space="0" w:color="auto"/>
            <w:right w:val="none" w:sz="0" w:space="0" w:color="auto"/>
          </w:divBdr>
        </w:div>
        <w:div w:id="697436088">
          <w:marLeft w:val="0"/>
          <w:marRight w:val="0"/>
          <w:marTop w:val="0"/>
          <w:marBottom w:val="0"/>
          <w:divBdr>
            <w:top w:val="none" w:sz="0" w:space="0" w:color="auto"/>
            <w:left w:val="none" w:sz="0" w:space="0" w:color="auto"/>
            <w:bottom w:val="none" w:sz="0" w:space="0" w:color="auto"/>
            <w:right w:val="none" w:sz="0" w:space="0" w:color="auto"/>
          </w:divBdr>
        </w:div>
      </w:divsChild>
    </w:div>
    <w:div w:id="1055743005">
      <w:bodyDiv w:val="1"/>
      <w:marLeft w:val="0"/>
      <w:marRight w:val="0"/>
      <w:marTop w:val="0"/>
      <w:marBottom w:val="0"/>
      <w:divBdr>
        <w:top w:val="none" w:sz="0" w:space="0" w:color="auto"/>
        <w:left w:val="none" w:sz="0" w:space="0" w:color="auto"/>
        <w:bottom w:val="none" w:sz="0" w:space="0" w:color="auto"/>
        <w:right w:val="none" w:sz="0" w:space="0" w:color="auto"/>
      </w:divBdr>
    </w:div>
    <w:div w:id="1198396602">
      <w:bodyDiv w:val="1"/>
      <w:marLeft w:val="0"/>
      <w:marRight w:val="0"/>
      <w:marTop w:val="0"/>
      <w:marBottom w:val="0"/>
      <w:divBdr>
        <w:top w:val="none" w:sz="0" w:space="0" w:color="auto"/>
        <w:left w:val="none" w:sz="0" w:space="0" w:color="auto"/>
        <w:bottom w:val="none" w:sz="0" w:space="0" w:color="auto"/>
        <w:right w:val="none" w:sz="0" w:space="0" w:color="auto"/>
      </w:divBdr>
    </w:div>
    <w:div w:id="1317341722">
      <w:bodyDiv w:val="1"/>
      <w:marLeft w:val="0"/>
      <w:marRight w:val="0"/>
      <w:marTop w:val="0"/>
      <w:marBottom w:val="0"/>
      <w:divBdr>
        <w:top w:val="none" w:sz="0" w:space="0" w:color="auto"/>
        <w:left w:val="none" w:sz="0" w:space="0" w:color="auto"/>
        <w:bottom w:val="none" w:sz="0" w:space="0" w:color="auto"/>
        <w:right w:val="none" w:sz="0" w:space="0" w:color="auto"/>
      </w:divBdr>
      <w:divsChild>
        <w:div w:id="962737917">
          <w:marLeft w:val="0"/>
          <w:marRight w:val="0"/>
          <w:marTop w:val="0"/>
          <w:marBottom w:val="0"/>
          <w:divBdr>
            <w:top w:val="none" w:sz="0" w:space="0" w:color="auto"/>
            <w:left w:val="none" w:sz="0" w:space="0" w:color="auto"/>
            <w:bottom w:val="none" w:sz="0" w:space="0" w:color="auto"/>
            <w:right w:val="none" w:sz="0" w:space="0" w:color="auto"/>
          </w:divBdr>
          <w:divsChild>
            <w:div w:id="642588345">
              <w:marLeft w:val="0"/>
              <w:marRight w:val="0"/>
              <w:marTop w:val="0"/>
              <w:marBottom w:val="0"/>
              <w:divBdr>
                <w:top w:val="none" w:sz="0" w:space="0" w:color="auto"/>
                <w:left w:val="none" w:sz="0" w:space="0" w:color="auto"/>
                <w:bottom w:val="none" w:sz="0" w:space="0" w:color="auto"/>
                <w:right w:val="none" w:sz="0" w:space="0" w:color="auto"/>
              </w:divBdr>
            </w:div>
          </w:divsChild>
        </w:div>
        <w:div w:id="1481577107">
          <w:marLeft w:val="0"/>
          <w:marRight w:val="0"/>
          <w:marTop w:val="0"/>
          <w:marBottom w:val="0"/>
          <w:divBdr>
            <w:top w:val="none" w:sz="0" w:space="0" w:color="auto"/>
            <w:left w:val="none" w:sz="0" w:space="0" w:color="auto"/>
            <w:bottom w:val="none" w:sz="0" w:space="0" w:color="auto"/>
            <w:right w:val="none" w:sz="0" w:space="0" w:color="auto"/>
          </w:divBdr>
          <w:divsChild>
            <w:div w:id="503667007">
              <w:marLeft w:val="0"/>
              <w:marRight w:val="0"/>
              <w:marTop w:val="0"/>
              <w:marBottom w:val="0"/>
              <w:divBdr>
                <w:top w:val="none" w:sz="0" w:space="0" w:color="auto"/>
                <w:left w:val="none" w:sz="0" w:space="0" w:color="auto"/>
                <w:bottom w:val="none" w:sz="0" w:space="0" w:color="auto"/>
                <w:right w:val="none" w:sz="0" w:space="0" w:color="auto"/>
              </w:divBdr>
            </w:div>
          </w:divsChild>
        </w:div>
        <w:div w:id="1800032714">
          <w:marLeft w:val="0"/>
          <w:marRight w:val="0"/>
          <w:marTop w:val="0"/>
          <w:marBottom w:val="0"/>
          <w:divBdr>
            <w:top w:val="none" w:sz="0" w:space="0" w:color="auto"/>
            <w:left w:val="none" w:sz="0" w:space="0" w:color="auto"/>
            <w:bottom w:val="none" w:sz="0" w:space="0" w:color="auto"/>
            <w:right w:val="none" w:sz="0" w:space="0" w:color="auto"/>
          </w:divBdr>
          <w:divsChild>
            <w:div w:id="826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303">
      <w:bodyDiv w:val="1"/>
      <w:marLeft w:val="0"/>
      <w:marRight w:val="0"/>
      <w:marTop w:val="0"/>
      <w:marBottom w:val="0"/>
      <w:divBdr>
        <w:top w:val="none" w:sz="0" w:space="0" w:color="auto"/>
        <w:left w:val="none" w:sz="0" w:space="0" w:color="auto"/>
        <w:bottom w:val="none" w:sz="0" w:space="0" w:color="auto"/>
        <w:right w:val="none" w:sz="0" w:space="0" w:color="auto"/>
      </w:divBdr>
    </w:div>
    <w:div w:id="1847209607">
      <w:bodyDiv w:val="1"/>
      <w:marLeft w:val="0"/>
      <w:marRight w:val="0"/>
      <w:marTop w:val="0"/>
      <w:marBottom w:val="0"/>
      <w:divBdr>
        <w:top w:val="none" w:sz="0" w:space="0" w:color="auto"/>
        <w:left w:val="none" w:sz="0" w:space="0" w:color="auto"/>
        <w:bottom w:val="none" w:sz="0" w:space="0" w:color="auto"/>
        <w:right w:val="none" w:sz="0" w:space="0" w:color="auto"/>
      </w:divBdr>
    </w:div>
    <w:div w:id="1980567953">
      <w:bodyDiv w:val="1"/>
      <w:marLeft w:val="0"/>
      <w:marRight w:val="0"/>
      <w:marTop w:val="0"/>
      <w:marBottom w:val="0"/>
      <w:divBdr>
        <w:top w:val="none" w:sz="0" w:space="0" w:color="auto"/>
        <w:left w:val="none" w:sz="0" w:space="0" w:color="auto"/>
        <w:bottom w:val="none" w:sz="0" w:space="0" w:color="auto"/>
        <w:right w:val="none" w:sz="0" w:space="0" w:color="auto"/>
      </w:divBdr>
    </w:div>
    <w:div w:id="1986347350">
      <w:bodyDiv w:val="1"/>
      <w:marLeft w:val="0"/>
      <w:marRight w:val="0"/>
      <w:marTop w:val="0"/>
      <w:marBottom w:val="0"/>
      <w:divBdr>
        <w:top w:val="none" w:sz="0" w:space="0" w:color="auto"/>
        <w:left w:val="none" w:sz="0" w:space="0" w:color="auto"/>
        <w:bottom w:val="none" w:sz="0" w:space="0" w:color="auto"/>
        <w:right w:val="none" w:sz="0" w:space="0" w:color="auto"/>
      </w:divBdr>
    </w:div>
    <w:div w:id="2010328548">
      <w:bodyDiv w:val="1"/>
      <w:marLeft w:val="0"/>
      <w:marRight w:val="0"/>
      <w:marTop w:val="0"/>
      <w:marBottom w:val="0"/>
      <w:divBdr>
        <w:top w:val="none" w:sz="0" w:space="0" w:color="auto"/>
        <w:left w:val="none" w:sz="0" w:space="0" w:color="auto"/>
        <w:bottom w:val="none" w:sz="0" w:space="0" w:color="auto"/>
        <w:right w:val="none" w:sz="0" w:space="0" w:color="auto"/>
      </w:divBdr>
    </w:div>
    <w:div w:id="2086143132">
      <w:bodyDiv w:val="1"/>
      <w:marLeft w:val="0"/>
      <w:marRight w:val="0"/>
      <w:marTop w:val="0"/>
      <w:marBottom w:val="0"/>
      <w:divBdr>
        <w:top w:val="none" w:sz="0" w:space="0" w:color="auto"/>
        <w:left w:val="none" w:sz="0" w:space="0" w:color="auto"/>
        <w:bottom w:val="none" w:sz="0" w:space="0" w:color="auto"/>
        <w:right w:val="none" w:sz="0" w:space="0" w:color="auto"/>
      </w:divBdr>
      <w:divsChild>
        <w:div w:id="1513303990">
          <w:marLeft w:val="0"/>
          <w:marRight w:val="0"/>
          <w:marTop w:val="0"/>
          <w:marBottom w:val="0"/>
          <w:divBdr>
            <w:top w:val="none" w:sz="0" w:space="0" w:color="auto"/>
            <w:left w:val="none" w:sz="0" w:space="0" w:color="auto"/>
            <w:bottom w:val="none" w:sz="0" w:space="0" w:color="auto"/>
            <w:right w:val="none" w:sz="0" w:space="0" w:color="auto"/>
          </w:divBdr>
          <w:divsChild>
            <w:div w:id="705376278">
              <w:marLeft w:val="0"/>
              <w:marRight w:val="0"/>
              <w:marTop w:val="0"/>
              <w:marBottom w:val="0"/>
              <w:divBdr>
                <w:top w:val="none" w:sz="0" w:space="0" w:color="auto"/>
                <w:left w:val="none" w:sz="0" w:space="0" w:color="auto"/>
                <w:bottom w:val="none" w:sz="0" w:space="0" w:color="auto"/>
                <w:right w:val="none" w:sz="0" w:space="0" w:color="auto"/>
              </w:divBdr>
              <w:divsChild>
                <w:div w:id="1078330950">
                  <w:marLeft w:val="0"/>
                  <w:marRight w:val="0"/>
                  <w:marTop w:val="0"/>
                  <w:marBottom w:val="0"/>
                  <w:divBdr>
                    <w:top w:val="none" w:sz="0" w:space="0" w:color="auto"/>
                    <w:left w:val="none" w:sz="0" w:space="0" w:color="auto"/>
                    <w:bottom w:val="none" w:sz="0" w:space="0" w:color="auto"/>
                    <w:right w:val="none" w:sz="0" w:space="0" w:color="auto"/>
                  </w:divBdr>
                  <w:divsChild>
                    <w:div w:id="1528371350">
                      <w:marLeft w:val="0"/>
                      <w:marRight w:val="0"/>
                      <w:marTop w:val="0"/>
                      <w:marBottom w:val="0"/>
                      <w:divBdr>
                        <w:top w:val="none" w:sz="0" w:space="0" w:color="auto"/>
                        <w:left w:val="none" w:sz="0" w:space="0" w:color="auto"/>
                        <w:bottom w:val="none" w:sz="0" w:space="0" w:color="auto"/>
                        <w:right w:val="none" w:sz="0" w:space="0" w:color="auto"/>
                      </w:divBdr>
                      <w:divsChild>
                        <w:div w:id="1919972141">
                          <w:marLeft w:val="0"/>
                          <w:marRight w:val="0"/>
                          <w:marTop w:val="0"/>
                          <w:marBottom w:val="0"/>
                          <w:divBdr>
                            <w:top w:val="none" w:sz="0" w:space="0" w:color="auto"/>
                            <w:left w:val="none" w:sz="0" w:space="0" w:color="auto"/>
                            <w:bottom w:val="none" w:sz="0" w:space="0" w:color="auto"/>
                            <w:right w:val="none" w:sz="0" w:space="0" w:color="auto"/>
                          </w:divBdr>
                        </w:div>
                        <w:div w:id="305011813">
                          <w:marLeft w:val="0"/>
                          <w:marRight w:val="0"/>
                          <w:marTop w:val="0"/>
                          <w:marBottom w:val="0"/>
                          <w:divBdr>
                            <w:top w:val="none" w:sz="0" w:space="0" w:color="auto"/>
                            <w:left w:val="none" w:sz="0" w:space="0" w:color="auto"/>
                            <w:bottom w:val="none" w:sz="0" w:space="0" w:color="auto"/>
                            <w:right w:val="none" w:sz="0" w:space="0" w:color="auto"/>
                          </w:divBdr>
                          <w:divsChild>
                            <w:div w:id="851335635">
                              <w:marLeft w:val="0"/>
                              <w:marRight w:val="0"/>
                              <w:marTop w:val="0"/>
                              <w:marBottom w:val="0"/>
                              <w:divBdr>
                                <w:top w:val="none" w:sz="0" w:space="0" w:color="auto"/>
                                <w:left w:val="none" w:sz="0" w:space="0" w:color="auto"/>
                                <w:bottom w:val="none" w:sz="0" w:space="0" w:color="auto"/>
                                <w:right w:val="none" w:sz="0" w:space="0" w:color="auto"/>
                              </w:divBdr>
                            </w:div>
                          </w:divsChild>
                        </w:div>
                        <w:div w:id="1702630950">
                          <w:marLeft w:val="0"/>
                          <w:marRight w:val="0"/>
                          <w:marTop w:val="0"/>
                          <w:marBottom w:val="0"/>
                          <w:divBdr>
                            <w:top w:val="none" w:sz="0" w:space="0" w:color="auto"/>
                            <w:left w:val="none" w:sz="0" w:space="0" w:color="auto"/>
                            <w:bottom w:val="none" w:sz="0" w:space="0" w:color="auto"/>
                            <w:right w:val="none" w:sz="0" w:space="0" w:color="auto"/>
                          </w:divBdr>
                          <w:divsChild>
                            <w:div w:id="1621956796">
                              <w:marLeft w:val="0"/>
                              <w:marRight w:val="0"/>
                              <w:marTop w:val="0"/>
                              <w:marBottom w:val="0"/>
                              <w:divBdr>
                                <w:top w:val="none" w:sz="0" w:space="0" w:color="auto"/>
                                <w:left w:val="none" w:sz="0" w:space="0" w:color="auto"/>
                                <w:bottom w:val="none" w:sz="0" w:space="0" w:color="auto"/>
                                <w:right w:val="none" w:sz="0" w:space="0" w:color="auto"/>
                              </w:divBdr>
                            </w:div>
                          </w:divsChild>
                        </w:div>
                        <w:div w:id="2100902794">
                          <w:marLeft w:val="0"/>
                          <w:marRight w:val="0"/>
                          <w:marTop w:val="0"/>
                          <w:marBottom w:val="0"/>
                          <w:divBdr>
                            <w:top w:val="none" w:sz="0" w:space="0" w:color="auto"/>
                            <w:left w:val="none" w:sz="0" w:space="0" w:color="auto"/>
                            <w:bottom w:val="none" w:sz="0" w:space="0" w:color="auto"/>
                            <w:right w:val="none" w:sz="0" w:space="0" w:color="auto"/>
                          </w:divBdr>
                          <w:divsChild>
                            <w:div w:id="1040938229">
                              <w:marLeft w:val="0"/>
                              <w:marRight w:val="0"/>
                              <w:marTop w:val="0"/>
                              <w:marBottom w:val="0"/>
                              <w:divBdr>
                                <w:top w:val="none" w:sz="0" w:space="0" w:color="auto"/>
                                <w:left w:val="none" w:sz="0" w:space="0" w:color="auto"/>
                                <w:bottom w:val="none" w:sz="0" w:space="0" w:color="auto"/>
                                <w:right w:val="none" w:sz="0" w:space="0" w:color="auto"/>
                              </w:divBdr>
                            </w:div>
                          </w:divsChild>
                        </w:div>
                        <w:div w:id="332680586">
                          <w:marLeft w:val="0"/>
                          <w:marRight w:val="0"/>
                          <w:marTop w:val="0"/>
                          <w:marBottom w:val="0"/>
                          <w:divBdr>
                            <w:top w:val="none" w:sz="0" w:space="0" w:color="auto"/>
                            <w:left w:val="none" w:sz="0" w:space="0" w:color="auto"/>
                            <w:bottom w:val="none" w:sz="0" w:space="0" w:color="auto"/>
                            <w:right w:val="none" w:sz="0" w:space="0" w:color="auto"/>
                          </w:divBdr>
                          <w:divsChild>
                            <w:div w:id="635182089">
                              <w:marLeft w:val="0"/>
                              <w:marRight w:val="0"/>
                              <w:marTop w:val="0"/>
                              <w:marBottom w:val="0"/>
                              <w:divBdr>
                                <w:top w:val="none" w:sz="0" w:space="0" w:color="auto"/>
                                <w:left w:val="none" w:sz="0" w:space="0" w:color="auto"/>
                                <w:bottom w:val="none" w:sz="0" w:space="0" w:color="auto"/>
                                <w:right w:val="none" w:sz="0" w:space="0" w:color="auto"/>
                              </w:divBdr>
                            </w:div>
                          </w:divsChild>
                        </w:div>
                        <w:div w:id="969046121">
                          <w:marLeft w:val="0"/>
                          <w:marRight w:val="0"/>
                          <w:marTop w:val="0"/>
                          <w:marBottom w:val="0"/>
                          <w:divBdr>
                            <w:top w:val="none" w:sz="0" w:space="0" w:color="auto"/>
                            <w:left w:val="none" w:sz="0" w:space="0" w:color="auto"/>
                            <w:bottom w:val="none" w:sz="0" w:space="0" w:color="auto"/>
                            <w:right w:val="none" w:sz="0" w:space="0" w:color="auto"/>
                          </w:divBdr>
                          <w:divsChild>
                            <w:div w:id="1306427032">
                              <w:marLeft w:val="0"/>
                              <w:marRight w:val="0"/>
                              <w:marTop w:val="0"/>
                              <w:marBottom w:val="0"/>
                              <w:divBdr>
                                <w:top w:val="none" w:sz="0" w:space="0" w:color="auto"/>
                                <w:left w:val="none" w:sz="0" w:space="0" w:color="auto"/>
                                <w:bottom w:val="none" w:sz="0" w:space="0" w:color="auto"/>
                                <w:right w:val="none" w:sz="0" w:space="0" w:color="auto"/>
                              </w:divBdr>
                            </w:div>
                          </w:divsChild>
                        </w:div>
                        <w:div w:id="1616714883">
                          <w:marLeft w:val="0"/>
                          <w:marRight w:val="0"/>
                          <w:marTop w:val="0"/>
                          <w:marBottom w:val="0"/>
                          <w:divBdr>
                            <w:top w:val="none" w:sz="0" w:space="0" w:color="auto"/>
                            <w:left w:val="none" w:sz="0" w:space="0" w:color="auto"/>
                            <w:bottom w:val="none" w:sz="0" w:space="0" w:color="auto"/>
                            <w:right w:val="none" w:sz="0" w:space="0" w:color="auto"/>
                          </w:divBdr>
                          <w:divsChild>
                            <w:div w:id="1928271332">
                              <w:marLeft w:val="0"/>
                              <w:marRight w:val="0"/>
                              <w:marTop w:val="0"/>
                              <w:marBottom w:val="0"/>
                              <w:divBdr>
                                <w:top w:val="none" w:sz="0" w:space="0" w:color="auto"/>
                                <w:left w:val="none" w:sz="0" w:space="0" w:color="auto"/>
                                <w:bottom w:val="none" w:sz="0" w:space="0" w:color="auto"/>
                                <w:right w:val="none" w:sz="0" w:space="0" w:color="auto"/>
                              </w:divBdr>
                            </w:div>
                          </w:divsChild>
                        </w:div>
                        <w:div w:id="1904869380">
                          <w:marLeft w:val="0"/>
                          <w:marRight w:val="0"/>
                          <w:marTop w:val="0"/>
                          <w:marBottom w:val="0"/>
                          <w:divBdr>
                            <w:top w:val="none" w:sz="0" w:space="0" w:color="auto"/>
                            <w:left w:val="none" w:sz="0" w:space="0" w:color="auto"/>
                            <w:bottom w:val="none" w:sz="0" w:space="0" w:color="auto"/>
                            <w:right w:val="none" w:sz="0" w:space="0" w:color="auto"/>
                          </w:divBdr>
                          <w:divsChild>
                            <w:div w:id="1651328391">
                              <w:marLeft w:val="0"/>
                              <w:marRight w:val="0"/>
                              <w:marTop w:val="0"/>
                              <w:marBottom w:val="0"/>
                              <w:divBdr>
                                <w:top w:val="none" w:sz="0" w:space="0" w:color="auto"/>
                                <w:left w:val="none" w:sz="0" w:space="0" w:color="auto"/>
                                <w:bottom w:val="none" w:sz="0" w:space="0" w:color="auto"/>
                                <w:right w:val="none" w:sz="0" w:space="0" w:color="auto"/>
                              </w:divBdr>
                            </w:div>
                          </w:divsChild>
                        </w:div>
                        <w:div w:id="1671251347">
                          <w:marLeft w:val="0"/>
                          <w:marRight w:val="0"/>
                          <w:marTop w:val="0"/>
                          <w:marBottom w:val="0"/>
                          <w:divBdr>
                            <w:top w:val="none" w:sz="0" w:space="0" w:color="auto"/>
                            <w:left w:val="none" w:sz="0" w:space="0" w:color="auto"/>
                            <w:bottom w:val="none" w:sz="0" w:space="0" w:color="auto"/>
                            <w:right w:val="none" w:sz="0" w:space="0" w:color="auto"/>
                          </w:divBdr>
                          <w:divsChild>
                            <w:div w:id="507211222">
                              <w:marLeft w:val="0"/>
                              <w:marRight w:val="0"/>
                              <w:marTop w:val="0"/>
                              <w:marBottom w:val="0"/>
                              <w:divBdr>
                                <w:top w:val="none" w:sz="0" w:space="0" w:color="auto"/>
                                <w:left w:val="none" w:sz="0" w:space="0" w:color="auto"/>
                                <w:bottom w:val="none" w:sz="0" w:space="0" w:color="auto"/>
                                <w:right w:val="none" w:sz="0" w:space="0" w:color="auto"/>
                              </w:divBdr>
                            </w:div>
                          </w:divsChild>
                        </w:div>
                        <w:div w:id="2028871594">
                          <w:marLeft w:val="0"/>
                          <w:marRight w:val="0"/>
                          <w:marTop w:val="0"/>
                          <w:marBottom w:val="0"/>
                          <w:divBdr>
                            <w:top w:val="none" w:sz="0" w:space="0" w:color="auto"/>
                            <w:left w:val="none" w:sz="0" w:space="0" w:color="auto"/>
                            <w:bottom w:val="none" w:sz="0" w:space="0" w:color="auto"/>
                            <w:right w:val="none" w:sz="0" w:space="0" w:color="auto"/>
                          </w:divBdr>
                          <w:divsChild>
                            <w:div w:id="895822701">
                              <w:marLeft w:val="0"/>
                              <w:marRight w:val="0"/>
                              <w:marTop w:val="0"/>
                              <w:marBottom w:val="0"/>
                              <w:divBdr>
                                <w:top w:val="none" w:sz="0" w:space="0" w:color="auto"/>
                                <w:left w:val="none" w:sz="0" w:space="0" w:color="auto"/>
                                <w:bottom w:val="none" w:sz="0" w:space="0" w:color="auto"/>
                                <w:right w:val="none" w:sz="0" w:space="0" w:color="auto"/>
                              </w:divBdr>
                            </w:div>
                          </w:divsChild>
                        </w:div>
                        <w:div w:id="501359596">
                          <w:marLeft w:val="0"/>
                          <w:marRight w:val="0"/>
                          <w:marTop w:val="0"/>
                          <w:marBottom w:val="0"/>
                          <w:divBdr>
                            <w:top w:val="none" w:sz="0" w:space="0" w:color="auto"/>
                            <w:left w:val="none" w:sz="0" w:space="0" w:color="auto"/>
                            <w:bottom w:val="none" w:sz="0" w:space="0" w:color="auto"/>
                            <w:right w:val="none" w:sz="0" w:space="0" w:color="auto"/>
                          </w:divBdr>
                          <w:divsChild>
                            <w:div w:id="1087270977">
                              <w:marLeft w:val="0"/>
                              <w:marRight w:val="0"/>
                              <w:marTop w:val="0"/>
                              <w:marBottom w:val="0"/>
                              <w:divBdr>
                                <w:top w:val="none" w:sz="0" w:space="0" w:color="auto"/>
                                <w:left w:val="none" w:sz="0" w:space="0" w:color="auto"/>
                                <w:bottom w:val="none" w:sz="0" w:space="0" w:color="auto"/>
                                <w:right w:val="none" w:sz="0" w:space="0" w:color="auto"/>
                              </w:divBdr>
                            </w:div>
                          </w:divsChild>
                        </w:div>
                        <w:div w:id="350960411">
                          <w:marLeft w:val="0"/>
                          <w:marRight w:val="0"/>
                          <w:marTop w:val="0"/>
                          <w:marBottom w:val="0"/>
                          <w:divBdr>
                            <w:top w:val="none" w:sz="0" w:space="0" w:color="auto"/>
                            <w:left w:val="none" w:sz="0" w:space="0" w:color="auto"/>
                            <w:bottom w:val="none" w:sz="0" w:space="0" w:color="auto"/>
                            <w:right w:val="none" w:sz="0" w:space="0" w:color="auto"/>
                          </w:divBdr>
                          <w:divsChild>
                            <w:div w:id="954335259">
                              <w:marLeft w:val="0"/>
                              <w:marRight w:val="0"/>
                              <w:marTop w:val="0"/>
                              <w:marBottom w:val="0"/>
                              <w:divBdr>
                                <w:top w:val="none" w:sz="0" w:space="0" w:color="auto"/>
                                <w:left w:val="none" w:sz="0" w:space="0" w:color="auto"/>
                                <w:bottom w:val="none" w:sz="0" w:space="0" w:color="auto"/>
                                <w:right w:val="none" w:sz="0" w:space="0" w:color="auto"/>
                              </w:divBdr>
                            </w:div>
                          </w:divsChild>
                        </w:div>
                        <w:div w:id="952132400">
                          <w:marLeft w:val="0"/>
                          <w:marRight w:val="0"/>
                          <w:marTop w:val="0"/>
                          <w:marBottom w:val="0"/>
                          <w:divBdr>
                            <w:top w:val="none" w:sz="0" w:space="0" w:color="auto"/>
                            <w:left w:val="none" w:sz="0" w:space="0" w:color="auto"/>
                            <w:bottom w:val="none" w:sz="0" w:space="0" w:color="auto"/>
                            <w:right w:val="none" w:sz="0" w:space="0" w:color="auto"/>
                          </w:divBdr>
                          <w:divsChild>
                            <w:div w:id="420757673">
                              <w:marLeft w:val="0"/>
                              <w:marRight w:val="0"/>
                              <w:marTop w:val="0"/>
                              <w:marBottom w:val="0"/>
                              <w:divBdr>
                                <w:top w:val="none" w:sz="0" w:space="0" w:color="auto"/>
                                <w:left w:val="none" w:sz="0" w:space="0" w:color="auto"/>
                                <w:bottom w:val="none" w:sz="0" w:space="0" w:color="auto"/>
                                <w:right w:val="none" w:sz="0" w:space="0" w:color="auto"/>
                              </w:divBdr>
                            </w:div>
                          </w:divsChild>
                        </w:div>
                        <w:div w:id="654338717">
                          <w:marLeft w:val="0"/>
                          <w:marRight w:val="0"/>
                          <w:marTop w:val="0"/>
                          <w:marBottom w:val="0"/>
                          <w:divBdr>
                            <w:top w:val="none" w:sz="0" w:space="0" w:color="auto"/>
                            <w:left w:val="none" w:sz="0" w:space="0" w:color="auto"/>
                            <w:bottom w:val="none" w:sz="0" w:space="0" w:color="auto"/>
                            <w:right w:val="none" w:sz="0" w:space="0" w:color="auto"/>
                          </w:divBdr>
                          <w:divsChild>
                            <w:div w:id="1151675373">
                              <w:marLeft w:val="0"/>
                              <w:marRight w:val="0"/>
                              <w:marTop w:val="0"/>
                              <w:marBottom w:val="0"/>
                              <w:divBdr>
                                <w:top w:val="none" w:sz="0" w:space="0" w:color="auto"/>
                                <w:left w:val="none" w:sz="0" w:space="0" w:color="auto"/>
                                <w:bottom w:val="none" w:sz="0" w:space="0" w:color="auto"/>
                                <w:right w:val="none" w:sz="0" w:space="0" w:color="auto"/>
                              </w:divBdr>
                            </w:div>
                          </w:divsChild>
                        </w:div>
                        <w:div w:id="574781873">
                          <w:marLeft w:val="0"/>
                          <w:marRight w:val="0"/>
                          <w:marTop w:val="0"/>
                          <w:marBottom w:val="0"/>
                          <w:divBdr>
                            <w:top w:val="none" w:sz="0" w:space="0" w:color="auto"/>
                            <w:left w:val="none" w:sz="0" w:space="0" w:color="auto"/>
                            <w:bottom w:val="none" w:sz="0" w:space="0" w:color="auto"/>
                            <w:right w:val="none" w:sz="0" w:space="0" w:color="auto"/>
                          </w:divBdr>
                          <w:divsChild>
                            <w:div w:id="744492794">
                              <w:marLeft w:val="0"/>
                              <w:marRight w:val="0"/>
                              <w:marTop w:val="0"/>
                              <w:marBottom w:val="0"/>
                              <w:divBdr>
                                <w:top w:val="none" w:sz="0" w:space="0" w:color="auto"/>
                                <w:left w:val="none" w:sz="0" w:space="0" w:color="auto"/>
                                <w:bottom w:val="none" w:sz="0" w:space="0" w:color="auto"/>
                                <w:right w:val="none" w:sz="0" w:space="0" w:color="auto"/>
                              </w:divBdr>
                            </w:div>
                          </w:divsChild>
                        </w:div>
                        <w:div w:id="613680849">
                          <w:marLeft w:val="0"/>
                          <w:marRight w:val="0"/>
                          <w:marTop w:val="0"/>
                          <w:marBottom w:val="0"/>
                          <w:divBdr>
                            <w:top w:val="none" w:sz="0" w:space="0" w:color="auto"/>
                            <w:left w:val="none" w:sz="0" w:space="0" w:color="auto"/>
                            <w:bottom w:val="none" w:sz="0" w:space="0" w:color="auto"/>
                            <w:right w:val="none" w:sz="0" w:space="0" w:color="auto"/>
                          </w:divBdr>
                          <w:divsChild>
                            <w:div w:id="953177312">
                              <w:marLeft w:val="0"/>
                              <w:marRight w:val="0"/>
                              <w:marTop w:val="0"/>
                              <w:marBottom w:val="0"/>
                              <w:divBdr>
                                <w:top w:val="none" w:sz="0" w:space="0" w:color="auto"/>
                                <w:left w:val="none" w:sz="0" w:space="0" w:color="auto"/>
                                <w:bottom w:val="none" w:sz="0" w:space="0" w:color="auto"/>
                                <w:right w:val="none" w:sz="0" w:space="0" w:color="auto"/>
                              </w:divBdr>
                            </w:div>
                          </w:divsChild>
                        </w:div>
                        <w:div w:id="1479230356">
                          <w:marLeft w:val="0"/>
                          <w:marRight w:val="0"/>
                          <w:marTop w:val="0"/>
                          <w:marBottom w:val="0"/>
                          <w:divBdr>
                            <w:top w:val="none" w:sz="0" w:space="0" w:color="auto"/>
                            <w:left w:val="none" w:sz="0" w:space="0" w:color="auto"/>
                            <w:bottom w:val="none" w:sz="0" w:space="0" w:color="auto"/>
                            <w:right w:val="none" w:sz="0" w:space="0" w:color="auto"/>
                          </w:divBdr>
                          <w:divsChild>
                            <w:div w:id="479620409">
                              <w:marLeft w:val="0"/>
                              <w:marRight w:val="0"/>
                              <w:marTop w:val="0"/>
                              <w:marBottom w:val="0"/>
                              <w:divBdr>
                                <w:top w:val="none" w:sz="0" w:space="0" w:color="auto"/>
                                <w:left w:val="none" w:sz="0" w:space="0" w:color="auto"/>
                                <w:bottom w:val="none" w:sz="0" w:space="0" w:color="auto"/>
                                <w:right w:val="none" w:sz="0" w:space="0" w:color="auto"/>
                              </w:divBdr>
                            </w:div>
                          </w:divsChild>
                        </w:div>
                        <w:div w:id="77598879">
                          <w:marLeft w:val="0"/>
                          <w:marRight w:val="0"/>
                          <w:marTop w:val="0"/>
                          <w:marBottom w:val="0"/>
                          <w:divBdr>
                            <w:top w:val="none" w:sz="0" w:space="0" w:color="auto"/>
                            <w:left w:val="none" w:sz="0" w:space="0" w:color="auto"/>
                            <w:bottom w:val="none" w:sz="0" w:space="0" w:color="auto"/>
                            <w:right w:val="none" w:sz="0" w:space="0" w:color="auto"/>
                          </w:divBdr>
                          <w:divsChild>
                            <w:div w:id="571163810">
                              <w:marLeft w:val="0"/>
                              <w:marRight w:val="0"/>
                              <w:marTop w:val="0"/>
                              <w:marBottom w:val="0"/>
                              <w:divBdr>
                                <w:top w:val="none" w:sz="0" w:space="0" w:color="auto"/>
                                <w:left w:val="none" w:sz="0" w:space="0" w:color="auto"/>
                                <w:bottom w:val="none" w:sz="0" w:space="0" w:color="auto"/>
                                <w:right w:val="none" w:sz="0" w:space="0" w:color="auto"/>
                              </w:divBdr>
                            </w:div>
                          </w:divsChild>
                        </w:div>
                        <w:div w:id="1189830255">
                          <w:marLeft w:val="0"/>
                          <w:marRight w:val="0"/>
                          <w:marTop w:val="0"/>
                          <w:marBottom w:val="0"/>
                          <w:divBdr>
                            <w:top w:val="none" w:sz="0" w:space="0" w:color="auto"/>
                            <w:left w:val="none" w:sz="0" w:space="0" w:color="auto"/>
                            <w:bottom w:val="none" w:sz="0" w:space="0" w:color="auto"/>
                            <w:right w:val="none" w:sz="0" w:space="0" w:color="auto"/>
                          </w:divBdr>
                          <w:divsChild>
                            <w:div w:id="880168400">
                              <w:marLeft w:val="0"/>
                              <w:marRight w:val="0"/>
                              <w:marTop w:val="0"/>
                              <w:marBottom w:val="0"/>
                              <w:divBdr>
                                <w:top w:val="none" w:sz="0" w:space="0" w:color="auto"/>
                                <w:left w:val="none" w:sz="0" w:space="0" w:color="auto"/>
                                <w:bottom w:val="none" w:sz="0" w:space="0" w:color="auto"/>
                                <w:right w:val="none" w:sz="0" w:space="0" w:color="auto"/>
                              </w:divBdr>
                            </w:div>
                          </w:divsChild>
                        </w:div>
                        <w:div w:id="1385837755">
                          <w:marLeft w:val="0"/>
                          <w:marRight w:val="0"/>
                          <w:marTop w:val="0"/>
                          <w:marBottom w:val="0"/>
                          <w:divBdr>
                            <w:top w:val="none" w:sz="0" w:space="0" w:color="auto"/>
                            <w:left w:val="none" w:sz="0" w:space="0" w:color="auto"/>
                            <w:bottom w:val="none" w:sz="0" w:space="0" w:color="auto"/>
                            <w:right w:val="none" w:sz="0" w:space="0" w:color="auto"/>
                          </w:divBdr>
                          <w:divsChild>
                            <w:div w:id="2005863480">
                              <w:marLeft w:val="0"/>
                              <w:marRight w:val="0"/>
                              <w:marTop w:val="0"/>
                              <w:marBottom w:val="0"/>
                              <w:divBdr>
                                <w:top w:val="none" w:sz="0" w:space="0" w:color="auto"/>
                                <w:left w:val="none" w:sz="0" w:space="0" w:color="auto"/>
                                <w:bottom w:val="none" w:sz="0" w:space="0" w:color="auto"/>
                                <w:right w:val="none" w:sz="0" w:space="0" w:color="auto"/>
                              </w:divBdr>
                            </w:div>
                          </w:divsChild>
                        </w:div>
                        <w:div w:id="782724021">
                          <w:marLeft w:val="0"/>
                          <w:marRight w:val="0"/>
                          <w:marTop w:val="0"/>
                          <w:marBottom w:val="0"/>
                          <w:divBdr>
                            <w:top w:val="none" w:sz="0" w:space="0" w:color="auto"/>
                            <w:left w:val="none" w:sz="0" w:space="0" w:color="auto"/>
                            <w:bottom w:val="none" w:sz="0" w:space="0" w:color="auto"/>
                            <w:right w:val="none" w:sz="0" w:space="0" w:color="auto"/>
                          </w:divBdr>
                          <w:divsChild>
                            <w:div w:id="335115460">
                              <w:marLeft w:val="0"/>
                              <w:marRight w:val="0"/>
                              <w:marTop w:val="0"/>
                              <w:marBottom w:val="0"/>
                              <w:divBdr>
                                <w:top w:val="none" w:sz="0" w:space="0" w:color="auto"/>
                                <w:left w:val="none" w:sz="0" w:space="0" w:color="auto"/>
                                <w:bottom w:val="none" w:sz="0" w:space="0" w:color="auto"/>
                                <w:right w:val="none" w:sz="0" w:space="0" w:color="auto"/>
                              </w:divBdr>
                            </w:div>
                          </w:divsChild>
                        </w:div>
                        <w:div w:id="1727560485">
                          <w:marLeft w:val="0"/>
                          <w:marRight w:val="0"/>
                          <w:marTop w:val="0"/>
                          <w:marBottom w:val="0"/>
                          <w:divBdr>
                            <w:top w:val="none" w:sz="0" w:space="0" w:color="auto"/>
                            <w:left w:val="none" w:sz="0" w:space="0" w:color="auto"/>
                            <w:bottom w:val="none" w:sz="0" w:space="0" w:color="auto"/>
                            <w:right w:val="none" w:sz="0" w:space="0" w:color="auto"/>
                          </w:divBdr>
                          <w:divsChild>
                            <w:div w:id="906259563">
                              <w:marLeft w:val="0"/>
                              <w:marRight w:val="0"/>
                              <w:marTop w:val="0"/>
                              <w:marBottom w:val="0"/>
                              <w:divBdr>
                                <w:top w:val="none" w:sz="0" w:space="0" w:color="auto"/>
                                <w:left w:val="none" w:sz="0" w:space="0" w:color="auto"/>
                                <w:bottom w:val="none" w:sz="0" w:space="0" w:color="auto"/>
                                <w:right w:val="none" w:sz="0" w:space="0" w:color="auto"/>
                              </w:divBdr>
                            </w:div>
                          </w:divsChild>
                        </w:div>
                        <w:div w:id="299573996">
                          <w:marLeft w:val="0"/>
                          <w:marRight w:val="0"/>
                          <w:marTop w:val="0"/>
                          <w:marBottom w:val="0"/>
                          <w:divBdr>
                            <w:top w:val="none" w:sz="0" w:space="0" w:color="auto"/>
                            <w:left w:val="none" w:sz="0" w:space="0" w:color="auto"/>
                            <w:bottom w:val="none" w:sz="0" w:space="0" w:color="auto"/>
                            <w:right w:val="none" w:sz="0" w:space="0" w:color="auto"/>
                          </w:divBdr>
                          <w:divsChild>
                            <w:div w:id="1912544649">
                              <w:marLeft w:val="0"/>
                              <w:marRight w:val="0"/>
                              <w:marTop w:val="0"/>
                              <w:marBottom w:val="0"/>
                              <w:divBdr>
                                <w:top w:val="none" w:sz="0" w:space="0" w:color="auto"/>
                                <w:left w:val="none" w:sz="0" w:space="0" w:color="auto"/>
                                <w:bottom w:val="none" w:sz="0" w:space="0" w:color="auto"/>
                                <w:right w:val="none" w:sz="0" w:space="0" w:color="auto"/>
                              </w:divBdr>
                            </w:div>
                          </w:divsChild>
                        </w:div>
                        <w:div w:id="501816058">
                          <w:marLeft w:val="0"/>
                          <w:marRight w:val="0"/>
                          <w:marTop w:val="0"/>
                          <w:marBottom w:val="0"/>
                          <w:divBdr>
                            <w:top w:val="none" w:sz="0" w:space="0" w:color="auto"/>
                            <w:left w:val="none" w:sz="0" w:space="0" w:color="auto"/>
                            <w:bottom w:val="none" w:sz="0" w:space="0" w:color="auto"/>
                            <w:right w:val="none" w:sz="0" w:space="0" w:color="auto"/>
                          </w:divBdr>
                          <w:divsChild>
                            <w:div w:id="992951428">
                              <w:marLeft w:val="0"/>
                              <w:marRight w:val="0"/>
                              <w:marTop w:val="0"/>
                              <w:marBottom w:val="0"/>
                              <w:divBdr>
                                <w:top w:val="none" w:sz="0" w:space="0" w:color="auto"/>
                                <w:left w:val="none" w:sz="0" w:space="0" w:color="auto"/>
                                <w:bottom w:val="none" w:sz="0" w:space="0" w:color="auto"/>
                                <w:right w:val="none" w:sz="0" w:space="0" w:color="auto"/>
                              </w:divBdr>
                            </w:div>
                          </w:divsChild>
                        </w:div>
                        <w:div w:id="371542196">
                          <w:marLeft w:val="0"/>
                          <w:marRight w:val="0"/>
                          <w:marTop w:val="0"/>
                          <w:marBottom w:val="0"/>
                          <w:divBdr>
                            <w:top w:val="none" w:sz="0" w:space="0" w:color="auto"/>
                            <w:left w:val="none" w:sz="0" w:space="0" w:color="auto"/>
                            <w:bottom w:val="none" w:sz="0" w:space="0" w:color="auto"/>
                            <w:right w:val="none" w:sz="0" w:space="0" w:color="auto"/>
                          </w:divBdr>
                          <w:divsChild>
                            <w:div w:id="75133313">
                              <w:marLeft w:val="0"/>
                              <w:marRight w:val="0"/>
                              <w:marTop w:val="0"/>
                              <w:marBottom w:val="0"/>
                              <w:divBdr>
                                <w:top w:val="none" w:sz="0" w:space="0" w:color="auto"/>
                                <w:left w:val="none" w:sz="0" w:space="0" w:color="auto"/>
                                <w:bottom w:val="none" w:sz="0" w:space="0" w:color="auto"/>
                                <w:right w:val="none" w:sz="0" w:space="0" w:color="auto"/>
                              </w:divBdr>
                            </w:div>
                          </w:divsChild>
                        </w:div>
                        <w:div w:id="321398857">
                          <w:marLeft w:val="0"/>
                          <w:marRight w:val="0"/>
                          <w:marTop w:val="0"/>
                          <w:marBottom w:val="0"/>
                          <w:divBdr>
                            <w:top w:val="none" w:sz="0" w:space="0" w:color="auto"/>
                            <w:left w:val="none" w:sz="0" w:space="0" w:color="auto"/>
                            <w:bottom w:val="none" w:sz="0" w:space="0" w:color="auto"/>
                            <w:right w:val="none" w:sz="0" w:space="0" w:color="auto"/>
                          </w:divBdr>
                          <w:divsChild>
                            <w:div w:id="1194345397">
                              <w:marLeft w:val="0"/>
                              <w:marRight w:val="0"/>
                              <w:marTop w:val="0"/>
                              <w:marBottom w:val="0"/>
                              <w:divBdr>
                                <w:top w:val="none" w:sz="0" w:space="0" w:color="auto"/>
                                <w:left w:val="none" w:sz="0" w:space="0" w:color="auto"/>
                                <w:bottom w:val="none" w:sz="0" w:space="0" w:color="auto"/>
                                <w:right w:val="none" w:sz="0" w:space="0" w:color="auto"/>
                              </w:divBdr>
                            </w:div>
                          </w:divsChild>
                        </w:div>
                        <w:div w:id="1252736311">
                          <w:marLeft w:val="0"/>
                          <w:marRight w:val="0"/>
                          <w:marTop w:val="0"/>
                          <w:marBottom w:val="0"/>
                          <w:divBdr>
                            <w:top w:val="none" w:sz="0" w:space="0" w:color="auto"/>
                            <w:left w:val="none" w:sz="0" w:space="0" w:color="auto"/>
                            <w:bottom w:val="none" w:sz="0" w:space="0" w:color="auto"/>
                            <w:right w:val="none" w:sz="0" w:space="0" w:color="auto"/>
                          </w:divBdr>
                          <w:divsChild>
                            <w:div w:id="332925467">
                              <w:marLeft w:val="0"/>
                              <w:marRight w:val="0"/>
                              <w:marTop w:val="0"/>
                              <w:marBottom w:val="0"/>
                              <w:divBdr>
                                <w:top w:val="none" w:sz="0" w:space="0" w:color="auto"/>
                                <w:left w:val="none" w:sz="0" w:space="0" w:color="auto"/>
                                <w:bottom w:val="none" w:sz="0" w:space="0" w:color="auto"/>
                                <w:right w:val="none" w:sz="0" w:space="0" w:color="auto"/>
                              </w:divBdr>
                            </w:div>
                          </w:divsChild>
                        </w:div>
                        <w:div w:id="990137615">
                          <w:marLeft w:val="0"/>
                          <w:marRight w:val="0"/>
                          <w:marTop w:val="0"/>
                          <w:marBottom w:val="0"/>
                          <w:divBdr>
                            <w:top w:val="none" w:sz="0" w:space="0" w:color="auto"/>
                            <w:left w:val="none" w:sz="0" w:space="0" w:color="auto"/>
                            <w:bottom w:val="none" w:sz="0" w:space="0" w:color="auto"/>
                            <w:right w:val="none" w:sz="0" w:space="0" w:color="auto"/>
                          </w:divBdr>
                          <w:divsChild>
                            <w:div w:id="2123839663">
                              <w:marLeft w:val="0"/>
                              <w:marRight w:val="0"/>
                              <w:marTop w:val="0"/>
                              <w:marBottom w:val="0"/>
                              <w:divBdr>
                                <w:top w:val="none" w:sz="0" w:space="0" w:color="auto"/>
                                <w:left w:val="none" w:sz="0" w:space="0" w:color="auto"/>
                                <w:bottom w:val="none" w:sz="0" w:space="0" w:color="auto"/>
                                <w:right w:val="none" w:sz="0" w:space="0" w:color="auto"/>
                              </w:divBdr>
                            </w:div>
                          </w:divsChild>
                        </w:div>
                        <w:div w:id="1021978555">
                          <w:marLeft w:val="0"/>
                          <w:marRight w:val="0"/>
                          <w:marTop w:val="0"/>
                          <w:marBottom w:val="0"/>
                          <w:divBdr>
                            <w:top w:val="none" w:sz="0" w:space="0" w:color="auto"/>
                            <w:left w:val="none" w:sz="0" w:space="0" w:color="auto"/>
                            <w:bottom w:val="none" w:sz="0" w:space="0" w:color="auto"/>
                            <w:right w:val="none" w:sz="0" w:space="0" w:color="auto"/>
                          </w:divBdr>
                          <w:divsChild>
                            <w:div w:id="1675305347">
                              <w:marLeft w:val="0"/>
                              <w:marRight w:val="0"/>
                              <w:marTop w:val="0"/>
                              <w:marBottom w:val="0"/>
                              <w:divBdr>
                                <w:top w:val="none" w:sz="0" w:space="0" w:color="auto"/>
                                <w:left w:val="none" w:sz="0" w:space="0" w:color="auto"/>
                                <w:bottom w:val="none" w:sz="0" w:space="0" w:color="auto"/>
                                <w:right w:val="none" w:sz="0" w:space="0" w:color="auto"/>
                              </w:divBdr>
                            </w:div>
                          </w:divsChild>
                        </w:div>
                        <w:div w:id="1995603546">
                          <w:marLeft w:val="0"/>
                          <w:marRight w:val="0"/>
                          <w:marTop w:val="0"/>
                          <w:marBottom w:val="0"/>
                          <w:divBdr>
                            <w:top w:val="none" w:sz="0" w:space="0" w:color="auto"/>
                            <w:left w:val="none" w:sz="0" w:space="0" w:color="auto"/>
                            <w:bottom w:val="none" w:sz="0" w:space="0" w:color="auto"/>
                            <w:right w:val="none" w:sz="0" w:space="0" w:color="auto"/>
                          </w:divBdr>
                          <w:divsChild>
                            <w:div w:id="1167942189">
                              <w:marLeft w:val="0"/>
                              <w:marRight w:val="0"/>
                              <w:marTop w:val="0"/>
                              <w:marBottom w:val="0"/>
                              <w:divBdr>
                                <w:top w:val="none" w:sz="0" w:space="0" w:color="auto"/>
                                <w:left w:val="none" w:sz="0" w:space="0" w:color="auto"/>
                                <w:bottom w:val="none" w:sz="0" w:space="0" w:color="auto"/>
                                <w:right w:val="none" w:sz="0" w:space="0" w:color="auto"/>
                              </w:divBdr>
                            </w:div>
                          </w:divsChild>
                        </w:div>
                        <w:div w:id="1509565148">
                          <w:marLeft w:val="0"/>
                          <w:marRight w:val="0"/>
                          <w:marTop w:val="0"/>
                          <w:marBottom w:val="0"/>
                          <w:divBdr>
                            <w:top w:val="none" w:sz="0" w:space="0" w:color="auto"/>
                            <w:left w:val="none" w:sz="0" w:space="0" w:color="auto"/>
                            <w:bottom w:val="none" w:sz="0" w:space="0" w:color="auto"/>
                            <w:right w:val="none" w:sz="0" w:space="0" w:color="auto"/>
                          </w:divBdr>
                          <w:divsChild>
                            <w:div w:id="2034307909">
                              <w:marLeft w:val="0"/>
                              <w:marRight w:val="0"/>
                              <w:marTop w:val="0"/>
                              <w:marBottom w:val="0"/>
                              <w:divBdr>
                                <w:top w:val="none" w:sz="0" w:space="0" w:color="auto"/>
                                <w:left w:val="none" w:sz="0" w:space="0" w:color="auto"/>
                                <w:bottom w:val="none" w:sz="0" w:space="0" w:color="auto"/>
                                <w:right w:val="none" w:sz="0" w:space="0" w:color="auto"/>
                              </w:divBdr>
                            </w:div>
                          </w:divsChild>
                        </w:div>
                        <w:div w:id="1276407922">
                          <w:marLeft w:val="0"/>
                          <w:marRight w:val="0"/>
                          <w:marTop w:val="0"/>
                          <w:marBottom w:val="0"/>
                          <w:divBdr>
                            <w:top w:val="none" w:sz="0" w:space="0" w:color="auto"/>
                            <w:left w:val="none" w:sz="0" w:space="0" w:color="auto"/>
                            <w:bottom w:val="none" w:sz="0" w:space="0" w:color="auto"/>
                            <w:right w:val="none" w:sz="0" w:space="0" w:color="auto"/>
                          </w:divBdr>
                          <w:divsChild>
                            <w:div w:id="1953634608">
                              <w:marLeft w:val="0"/>
                              <w:marRight w:val="0"/>
                              <w:marTop w:val="0"/>
                              <w:marBottom w:val="0"/>
                              <w:divBdr>
                                <w:top w:val="none" w:sz="0" w:space="0" w:color="auto"/>
                                <w:left w:val="none" w:sz="0" w:space="0" w:color="auto"/>
                                <w:bottom w:val="none" w:sz="0" w:space="0" w:color="auto"/>
                                <w:right w:val="none" w:sz="0" w:space="0" w:color="auto"/>
                              </w:divBdr>
                            </w:div>
                          </w:divsChild>
                        </w:div>
                        <w:div w:id="847447619">
                          <w:marLeft w:val="0"/>
                          <w:marRight w:val="0"/>
                          <w:marTop w:val="0"/>
                          <w:marBottom w:val="0"/>
                          <w:divBdr>
                            <w:top w:val="none" w:sz="0" w:space="0" w:color="auto"/>
                            <w:left w:val="none" w:sz="0" w:space="0" w:color="auto"/>
                            <w:bottom w:val="none" w:sz="0" w:space="0" w:color="auto"/>
                            <w:right w:val="none" w:sz="0" w:space="0" w:color="auto"/>
                          </w:divBdr>
                          <w:divsChild>
                            <w:div w:id="2054646236">
                              <w:marLeft w:val="0"/>
                              <w:marRight w:val="0"/>
                              <w:marTop w:val="0"/>
                              <w:marBottom w:val="0"/>
                              <w:divBdr>
                                <w:top w:val="none" w:sz="0" w:space="0" w:color="auto"/>
                                <w:left w:val="none" w:sz="0" w:space="0" w:color="auto"/>
                                <w:bottom w:val="none" w:sz="0" w:space="0" w:color="auto"/>
                                <w:right w:val="none" w:sz="0" w:space="0" w:color="auto"/>
                              </w:divBdr>
                            </w:div>
                          </w:divsChild>
                        </w:div>
                        <w:div w:id="1453354521">
                          <w:marLeft w:val="0"/>
                          <w:marRight w:val="0"/>
                          <w:marTop w:val="0"/>
                          <w:marBottom w:val="0"/>
                          <w:divBdr>
                            <w:top w:val="none" w:sz="0" w:space="0" w:color="auto"/>
                            <w:left w:val="none" w:sz="0" w:space="0" w:color="auto"/>
                            <w:bottom w:val="none" w:sz="0" w:space="0" w:color="auto"/>
                            <w:right w:val="none" w:sz="0" w:space="0" w:color="auto"/>
                          </w:divBdr>
                          <w:divsChild>
                            <w:div w:id="1001154669">
                              <w:marLeft w:val="0"/>
                              <w:marRight w:val="0"/>
                              <w:marTop w:val="0"/>
                              <w:marBottom w:val="0"/>
                              <w:divBdr>
                                <w:top w:val="none" w:sz="0" w:space="0" w:color="auto"/>
                                <w:left w:val="none" w:sz="0" w:space="0" w:color="auto"/>
                                <w:bottom w:val="none" w:sz="0" w:space="0" w:color="auto"/>
                                <w:right w:val="none" w:sz="0" w:space="0" w:color="auto"/>
                              </w:divBdr>
                            </w:div>
                          </w:divsChild>
                        </w:div>
                        <w:div w:id="255868416">
                          <w:marLeft w:val="0"/>
                          <w:marRight w:val="0"/>
                          <w:marTop w:val="0"/>
                          <w:marBottom w:val="0"/>
                          <w:divBdr>
                            <w:top w:val="none" w:sz="0" w:space="0" w:color="auto"/>
                            <w:left w:val="none" w:sz="0" w:space="0" w:color="auto"/>
                            <w:bottom w:val="none" w:sz="0" w:space="0" w:color="auto"/>
                            <w:right w:val="none" w:sz="0" w:space="0" w:color="auto"/>
                          </w:divBdr>
                          <w:divsChild>
                            <w:div w:id="1256590864">
                              <w:marLeft w:val="0"/>
                              <w:marRight w:val="0"/>
                              <w:marTop w:val="0"/>
                              <w:marBottom w:val="0"/>
                              <w:divBdr>
                                <w:top w:val="none" w:sz="0" w:space="0" w:color="auto"/>
                                <w:left w:val="none" w:sz="0" w:space="0" w:color="auto"/>
                                <w:bottom w:val="none" w:sz="0" w:space="0" w:color="auto"/>
                                <w:right w:val="none" w:sz="0" w:space="0" w:color="auto"/>
                              </w:divBdr>
                            </w:div>
                          </w:divsChild>
                        </w:div>
                        <w:div w:id="726608352">
                          <w:marLeft w:val="0"/>
                          <w:marRight w:val="0"/>
                          <w:marTop w:val="0"/>
                          <w:marBottom w:val="0"/>
                          <w:divBdr>
                            <w:top w:val="none" w:sz="0" w:space="0" w:color="auto"/>
                            <w:left w:val="none" w:sz="0" w:space="0" w:color="auto"/>
                            <w:bottom w:val="none" w:sz="0" w:space="0" w:color="auto"/>
                            <w:right w:val="none" w:sz="0" w:space="0" w:color="auto"/>
                          </w:divBdr>
                          <w:divsChild>
                            <w:div w:id="613366082">
                              <w:marLeft w:val="0"/>
                              <w:marRight w:val="0"/>
                              <w:marTop w:val="0"/>
                              <w:marBottom w:val="0"/>
                              <w:divBdr>
                                <w:top w:val="none" w:sz="0" w:space="0" w:color="auto"/>
                                <w:left w:val="none" w:sz="0" w:space="0" w:color="auto"/>
                                <w:bottom w:val="none" w:sz="0" w:space="0" w:color="auto"/>
                                <w:right w:val="none" w:sz="0" w:space="0" w:color="auto"/>
                              </w:divBdr>
                            </w:div>
                          </w:divsChild>
                        </w:div>
                        <w:div w:id="800879974">
                          <w:marLeft w:val="0"/>
                          <w:marRight w:val="0"/>
                          <w:marTop w:val="0"/>
                          <w:marBottom w:val="0"/>
                          <w:divBdr>
                            <w:top w:val="none" w:sz="0" w:space="0" w:color="auto"/>
                            <w:left w:val="none" w:sz="0" w:space="0" w:color="auto"/>
                            <w:bottom w:val="none" w:sz="0" w:space="0" w:color="auto"/>
                            <w:right w:val="none" w:sz="0" w:space="0" w:color="auto"/>
                          </w:divBdr>
                          <w:divsChild>
                            <w:div w:id="311057222">
                              <w:marLeft w:val="0"/>
                              <w:marRight w:val="0"/>
                              <w:marTop w:val="0"/>
                              <w:marBottom w:val="0"/>
                              <w:divBdr>
                                <w:top w:val="none" w:sz="0" w:space="0" w:color="auto"/>
                                <w:left w:val="none" w:sz="0" w:space="0" w:color="auto"/>
                                <w:bottom w:val="none" w:sz="0" w:space="0" w:color="auto"/>
                                <w:right w:val="none" w:sz="0" w:space="0" w:color="auto"/>
                              </w:divBdr>
                            </w:div>
                          </w:divsChild>
                        </w:div>
                        <w:div w:id="1335494590">
                          <w:marLeft w:val="0"/>
                          <w:marRight w:val="0"/>
                          <w:marTop w:val="0"/>
                          <w:marBottom w:val="0"/>
                          <w:divBdr>
                            <w:top w:val="none" w:sz="0" w:space="0" w:color="auto"/>
                            <w:left w:val="none" w:sz="0" w:space="0" w:color="auto"/>
                            <w:bottom w:val="none" w:sz="0" w:space="0" w:color="auto"/>
                            <w:right w:val="none" w:sz="0" w:space="0" w:color="auto"/>
                          </w:divBdr>
                          <w:divsChild>
                            <w:div w:id="1691561629">
                              <w:marLeft w:val="0"/>
                              <w:marRight w:val="0"/>
                              <w:marTop w:val="0"/>
                              <w:marBottom w:val="0"/>
                              <w:divBdr>
                                <w:top w:val="none" w:sz="0" w:space="0" w:color="auto"/>
                                <w:left w:val="none" w:sz="0" w:space="0" w:color="auto"/>
                                <w:bottom w:val="none" w:sz="0" w:space="0" w:color="auto"/>
                                <w:right w:val="none" w:sz="0" w:space="0" w:color="auto"/>
                              </w:divBdr>
                            </w:div>
                          </w:divsChild>
                        </w:div>
                        <w:div w:id="2002271143">
                          <w:marLeft w:val="0"/>
                          <w:marRight w:val="0"/>
                          <w:marTop w:val="0"/>
                          <w:marBottom w:val="0"/>
                          <w:divBdr>
                            <w:top w:val="none" w:sz="0" w:space="0" w:color="auto"/>
                            <w:left w:val="none" w:sz="0" w:space="0" w:color="auto"/>
                            <w:bottom w:val="none" w:sz="0" w:space="0" w:color="auto"/>
                            <w:right w:val="none" w:sz="0" w:space="0" w:color="auto"/>
                          </w:divBdr>
                          <w:divsChild>
                            <w:div w:id="457917361">
                              <w:marLeft w:val="0"/>
                              <w:marRight w:val="0"/>
                              <w:marTop w:val="0"/>
                              <w:marBottom w:val="0"/>
                              <w:divBdr>
                                <w:top w:val="none" w:sz="0" w:space="0" w:color="auto"/>
                                <w:left w:val="none" w:sz="0" w:space="0" w:color="auto"/>
                                <w:bottom w:val="none" w:sz="0" w:space="0" w:color="auto"/>
                                <w:right w:val="none" w:sz="0" w:space="0" w:color="auto"/>
                              </w:divBdr>
                            </w:div>
                          </w:divsChild>
                        </w:div>
                        <w:div w:id="7295664">
                          <w:marLeft w:val="0"/>
                          <w:marRight w:val="0"/>
                          <w:marTop w:val="0"/>
                          <w:marBottom w:val="0"/>
                          <w:divBdr>
                            <w:top w:val="none" w:sz="0" w:space="0" w:color="auto"/>
                            <w:left w:val="none" w:sz="0" w:space="0" w:color="auto"/>
                            <w:bottom w:val="none" w:sz="0" w:space="0" w:color="auto"/>
                            <w:right w:val="none" w:sz="0" w:space="0" w:color="auto"/>
                          </w:divBdr>
                          <w:divsChild>
                            <w:div w:id="365251089">
                              <w:marLeft w:val="0"/>
                              <w:marRight w:val="0"/>
                              <w:marTop w:val="0"/>
                              <w:marBottom w:val="0"/>
                              <w:divBdr>
                                <w:top w:val="none" w:sz="0" w:space="0" w:color="auto"/>
                                <w:left w:val="none" w:sz="0" w:space="0" w:color="auto"/>
                                <w:bottom w:val="none" w:sz="0" w:space="0" w:color="auto"/>
                                <w:right w:val="none" w:sz="0" w:space="0" w:color="auto"/>
                              </w:divBdr>
                            </w:div>
                          </w:divsChild>
                        </w:div>
                        <w:div w:id="876963593">
                          <w:marLeft w:val="0"/>
                          <w:marRight w:val="0"/>
                          <w:marTop w:val="0"/>
                          <w:marBottom w:val="0"/>
                          <w:divBdr>
                            <w:top w:val="none" w:sz="0" w:space="0" w:color="auto"/>
                            <w:left w:val="none" w:sz="0" w:space="0" w:color="auto"/>
                            <w:bottom w:val="none" w:sz="0" w:space="0" w:color="auto"/>
                            <w:right w:val="none" w:sz="0" w:space="0" w:color="auto"/>
                          </w:divBdr>
                          <w:divsChild>
                            <w:div w:id="1073359830">
                              <w:marLeft w:val="0"/>
                              <w:marRight w:val="0"/>
                              <w:marTop w:val="0"/>
                              <w:marBottom w:val="0"/>
                              <w:divBdr>
                                <w:top w:val="none" w:sz="0" w:space="0" w:color="auto"/>
                                <w:left w:val="none" w:sz="0" w:space="0" w:color="auto"/>
                                <w:bottom w:val="none" w:sz="0" w:space="0" w:color="auto"/>
                                <w:right w:val="none" w:sz="0" w:space="0" w:color="auto"/>
                              </w:divBdr>
                            </w:div>
                          </w:divsChild>
                        </w:div>
                        <w:div w:id="167184601">
                          <w:marLeft w:val="0"/>
                          <w:marRight w:val="0"/>
                          <w:marTop w:val="0"/>
                          <w:marBottom w:val="0"/>
                          <w:divBdr>
                            <w:top w:val="none" w:sz="0" w:space="0" w:color="auto"/>
                            <w:left w:val="none" w:sz="0" w:space="0" w:color="auto"/>
                            <w:bottom w:val="none" w:sz="0" w:space="0" w:color="auto"/>
                            <w:right w:val="none" w:sz="0" w:space="0" w:color="auto"/>
                          </w:divBdr>
                          <w:divsChild>
                            <w:div w:id="2030638645">
                              <w:marLeft w:val="0"/>
                              <w:marRight w:val="0"/>
                              <w:marTop w:val="0"/>
                              <w:marBottom w:val="0"/>
                              <w:divBdr>
                                <w:top w:val="none" w:sz="0" w:space="0" w:color="auto"/>
                                <w:left w:val="none" w:sz="0" w:space="0" w:color="auto"/>
                                <w:bottom w:val="none" w:sz="0" w:space="0" w:color="auto"/>
                                <w:right w:val="none" w:sz="0" w:space="0" w:color="auto"/>
                              </w:divBdr>
                            </w:div>
                          </w:divsChild>
                        </w:div>
                        <w:div w:id="643435491">
                          <w:marLeft w:val="0"/>
                          <w:marRight w:val="0"/>
                          <w:marTop w:val="0"/>
                          <w:marBottom w:val="0"/>
                          <w:divBdr>
                            <w:top w:val="none" w:sz="0" w:space="0" w:color="auto"/>
                            <w:left w:val="none" w:sz="0" w:space="0" w:color="auto"/>
                            <w:bottom w:val="none" w:sz="0" w:space="0" w:color="auto"/>
                            <w:right w:val="none" w:sz="0" w:space="0" w:color="auto"/>
                          </w:divBdr>
                          <w:divsChild>
                            <w:div w:id="1865752005">
                              <w:marLeft w:val="0"/>
                              <w:marRight w:val="0"/>
                              <w:marTop w:val="0"/>
                              <w:marBottom w:val="0"/>
                              <w:divBdr>
                                <w:top w:val="none" w:sz="0" w:space="0" w:color="auto"/>
                                <w:left w:val="none" w:sz="0" w:space="0" w:color="auto"/>
                                <w:bottom w:val="none" w:sz="0" w:space="0" w:color="auto"/>
                                <w:right w:val="none" w:sz="0" w:space="0" w:color="auto"/>
                              </w:divBdr>
                            </w:div>
                          </w:divsChild>
                        </w:div>
                        <w:div w:id="151915422">
                          <w:marLeft w:val="0"/>
                          <w:marRight w:val="0"/>
                          <w:marTop w:val="0"/>
                          <w:marBottom w:val="0"/>
                          <w:divBdr>
                            <w:top w:val="none" w:sz="0" w:space="0" w:color="auto"/>
                            <w:left w:val="none" w:sz="0" w:space="0" w:color="auto"/>
                            <w:bottom w:val="none" w:sz="0" w:space="0" w:color="auto"/>
                            <w:right w:val="none" w:sz="0" w:space="0" w:color="auto"/>
                          </w:divBdr>
                          <w:divsChild>
                            <w:div w:id="80178174">
                              <w:marLeft w:val="0"/>
                              <w:marRight w:val="0"/>
                              <w:marTop w:val="0"/>
                              <w:marBottom w:val="0"/>
                              <w:divBdr>
                                <w:top w:val="none" w:sz="0" w:space="0" w:color="auto"/>
                                <w:left w:val="none" w:sz="0" w:space="0" w:color="auto"/>
                                <w:bottom w:val="none" w:sz="0" w:space="0" w:color="auto"/>
                                <w:right w:val="none" w:sz="0" w:space="0" w:color="auto"/>
                              </w:divBdr>
                            </w:div>
                          </w:divsChild>
                        </w:div>
                        <w:div w:id="1901013506">
                          <w:marLeft w:val="0"/>
                          <w:marRight w:val="0"/>
                          <w:marTop w:val="0"/>
                          <w:marBottom w:val="0"/>
                          <w:divBdr>
                            <w:top w:val="none" w:sz="0" w:space="0" w:color="auto"/>
                            <w:left w:val="none" w:sz="0" w:space="0" w:color="auto"/>
                            <w:bottom w:val="none" w:sz="0" w:space="0" w:color="auto"/>
                            <w:right w:val="none" w:sz="0" w:space="0" w:color="auto"/>
                          </w:divBdr>
                          <w:divsChild>
                            <w:div w:id="1025058164">
                              <w:marLeft w:val="0"/>
                              <w:marRight w:val="0"/>
                              <w:marTop w:val="0"/>
                              <w:marBottom w:val="0"/>
                              <w:divBdr>
                                <w:top w:val="none" w:sz="0" w:space="0" w:color="auto"/>
                                <w:left w:val="none" w:sz="0" w:space="0" w:color="auto"/>
                                <w:bottom w:val="none" w:sz="0" w:space="0" w:color="auto"/>
                                <w:right w:val="none" w:sz="0" w:space="0" w:color="auto"/>
                              </w:divBdr>
                            </w:div>
                          </w:divsChild>
                        </w:div>
                        <w:div w:id="1649282974">
                          <w:marLeft w:val="0"/>
                          <w:marRight w:val="0"/>
                          <w:marTop w:val="0"/>
                          <w:marBottom w:val="0"/>
                          <w:divBdr>
                            <w:top w:val="none" w:sz="0" w:space="0" w:color="auto"/>
                            <w:left w:val="none" w:sz="0" w:space="0" w:color="auto"/>
                            <w:bottom w:val="none" w:sz="0" w:space="0" w:color="auto"/>
                            <w:right w:val="none" w:sz="0" w:space="0" w:color="auto"/>
                          </w:divBdr>
                          <w:divsChild>
                            <w:div w:id="827938154">
                              <w:marLeft w:val="0"/>
                              <w:marRight w:val="0"/>
                              <w:marTop w:val="0"/>
                              <w:marBottom w:val="0"/>
                              <w:divBdr>
                                <w:top w:val="none" w:sz="0" w:space="0" w:color="auto"/>
                                <w:left w:val="none" w:sz="0" w:space="0" w:color="auto"/>
                                <w:bottom w:val="none" w:sz="0" w:space="0" w:color="auto"/>
                                <w:right w:val="none" w:sz="0" w:space="0" w:color="auto"/>
                              </w:divBdr>
                            </w:div>
                          </w:divsChild>
                        </w:div>
                        <w:div w:id="2051568096">
                          <w:marLeft w:val="0"/>
                          <w:marRight w:val="0"/>
                          <w:marTop w:val="0"/>
                          <w:marBottom w:val="0"/>
                          <w:divBdr>
                            <w:top w:val="none" w:sz="0" w:space="0" w:color="auto"/>
                            <w:left w:val="none" w:sz="0" w:space="0" w:color="auto"/>
                            <w:bottom w:val="none" w:sz="0" w:space="0" w:color="auto"/>
                            <w:right w:val="none" w:sz="0" w:space="0" w:color="auto"/>
                          </w:divBdr>
                          <w:divsChild>
                            <w:div w:id="825785065">
                              <w:marLeft w:val="0"/>
                              <w:marRight w:val="0"/>
                              <w:marTop w:val="0"/>
                              <w:marBottom w:val="0"/>
                              <w:divBdr>
                                <w:top w:val="none" w:sz="0" w:space="0" w:color="auto"/>
                                <w:left w:val="none" w:sz="0" w:space="0" w:color="auto"/>
                                <w:bottom w:val="none" w:sz="0" w:space="0" w:color="auto"/>
                                <w:right w:val="none" w:sz="0" w:space="0" w:color="auto"/>
                              </w:divBdr>
                            </w:div>
                          </w:divsChild>
                        </w:div>
                        <w:div w:id="1036850033">
                          <w:marLeft w:val="0"/>
                          <w:marRight w:val="0"/>
                          <w:marTop w:val="0"/>
                          <w:marBottom w:val="0"/>
                          <w:divBdr>
                            <w:top w:val="none" w:sz="0" w:space="0" w:color="auto"/>
                            <w:left w:val="none" w:sz="0" w:space="0" w:color="auto"/>
                            <w:bottom w:val="none" w:sz="0" w:space="0" w:color="auto"/>
                            <w:right w:val="none" w:sz="0" w:space="0" w:color="auto"/>
                          </w:divBdr>
                          <w:divsChild>
                            <w:div w:id="1453205028">
                              <w:marLeft w:val="0"/>
                              <w:marRight w:val="0"/>
                              <w:marTop w:val="0"/>
                              <w:marBottom w:val="0"/>
                              <w:divBdr>
                                <w:top w:val="none" w:sz="0" w:space="0" w:color="auto"/>
                                <w:left w:val="none" w:sz="0" w:space="0" w:color="auto"/>
                                <w:bottom w:val="none" w:sz="0" w:space="0" w:color="auto"/>
                                <w:right w:val="none" w:sz="0" w:space="0" w:color="auto"/>
                              </w:divBdr>
                            </w:div>
                          </w:divsChild>
                        </w:div>
                        <w:div w:id="1722484365">
                          <w:marLeft w:val="0"/>
                          <w:marRight w:val="0"/>
                          <w:marTop w:val="0"/>
                          <w:marBottom w:val="0"/>
                          <w:divBdr>
                            <w:top w:val="none" w:sz="0" w:space="0" w:color="auto"/>
                            <w:left w:val="none" w:sz="0" w:space="0" w:color="auto"/>
                            <w:bottom w:val="none" w:sz="0" w:space="0" w:color="auto"/>
                            <w:right w:val="none" w:sz="0" w:space="0" w:color="auto"/>
                          </w:divBdr>
                          <w:divsChild>
                            <w:div w:id="1972898172">
                              <w:marLeft w:val="0"/>
                              <w:marRight w:val="0"/>
                              <w:marTop w:val="0"/>
                              <w:marBottom w:val="0"/>
                              <w:divBdr>
                                <w:top w:val="none" w:sz="0" w:space="0" w:color="auto"/>
                                <w:left w:val="none" w:sz="0" w:space="0" w:color="auto"/>
                                <w:bottom w:val="none" w:sz="0" w:space="0" w:color="auto"/>
                                <w:right w:val="none" w:sz="0" w:space="0" w:color="auto"/>
                              </w:divBdr>
                            </w:div>
                          </w:divsChild>
                        </w:div>
                        <w:div w:id="373584432">
                          <w:marLeft w:val="0"/>
                          <w:marRight w:val="0"/>
                          <w:marTop w:val="0"/>
                          <w:marBottom w:val="0"/>
                          <w:divBdr>
                            <w:top w:val="none" w:sz="0" w:space="0" w:color="auto"/>
                            <w:left w:val="none" w:sz="0" w:space="0" w:color="auto"/>
                            <w:bottom w:val="none" w:sz="0" w:space="0" w:color="auto"/>
                            <w:right w:val="none" w:sz="0" w:space="0" w:color="auto"/>
                          </w:divBdr>
                          <w:divsChild>
                            <w:div w:id="1736658900">
                              <w:marLeft w:val="0"/>
                              <w:marRight w:val="0"/>
                              <w:marTop w:val="0"/>
                              <w:marBottom w:val="0"/>
                              <w:divBdr>
                                <w:top w:val="none" w:sz="0" w:space="0" w:color="auto"/>
                                <w:left w:val="none" w:sz="0" w:space="0" w:color="auto"/>
                                <w:bottom w:val="none" w:sz="0" w:space="0" w:color="auto"/>
                                <w:right w:val="none" w:sz="0" w:space="0" w:color="auto"/>
                              </w:divBdr>
                            </w:div>
                          </w:divsChild>
                        </w:div>
                        <w:div w:id="1568683532">
                          <w:marLeft w:val="0"/>
                          <w:marRight w:val="0"/>
                          <w:marTop w:val="0"/>
                          <w:marBottom w:val="0"/>
                          <w:divBdr>
                            <w:top w:val="none" w:sz="0" w:space="0" w:color="auto"/>
                            <w:left w:val="none" w:sz="0" w:space="0" w:color="auto"/>
                            <w:bottom w:val="none" w:sz="0" w:space="0" w:color="auto"/>
                            <w:right w:val="none" w:sz="0" w:space="0" w:color="auto"/>
                          </w:divBdr>
                          <w:divsChild>
                            <w:div w:id="884222451">
                              <w:marLeft w:val="0"/>
                              <w:marRight w:val="0"/>
                              <w:marTop w:val="0"/>
                              <w:marBottom w:val="0"/>
                              <w:divBdr>
                                <w:top w:val="none" w:sz="0" w:space="0" w:color="auto"/>
                                <w:left w:val="none" w:sz="0" w:space="0" w:color="auto"/>
                                <w:bottom w:val="none" w:sz="0" w:space="0" w:color="auto"/>
                                <w:right w:val="none" w:sz="0" w:space="0" w:color="auto"/>
                              </w:divBdr>
                            </w:div>
                          </w:divsChild>
                        </w:div>
                        <w:div w:id="694773966">
                          <w:marLeft w:val="0"/>
                          <w:marRight w:val="0"/>
                          <w:marTop w:val="0"/>
                          <w:marBottom w:val="0"/>
                          <w:divBdr>
                            <w:top w:val="none" w:sz="0" w:space="0" w:color="auto"/>
                            <w:left w:val="none" w:sz="0" w:space="0" w:color="auto"/>
                            <w:bottom w:val="none" w:sz="0" w:space="0" w:color="auto"/>
                            <w:right w:val="none" w:sz="0" w:space="0" w:color="auto"/>
                          </w:divBdr>
                          <w:divsChild>
                            <w:div w:id="21155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4506-8615-4B8E-8DF5-BBBE5F6E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2025-08-13T17:04:00Z</dcterms:created>
  <dcterms:modified xsi:type="dcterms:W3CDTF">2025-08-13T17:04:00Z</dcterms:modified>
</cp:coreProperties>
</file>