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E20EE" w14:textId="363E0C53" w:rsidR="000D2019" w:rsidRPr="003A3C3F" w:rsidRDefault="000D2019" w:rsidP="003A3C3F">
      <w:pPr>
        <w:jc w:val="center"/>
        <w:rPr>
          <w:b/>
          <w:bCs/>
          <w:color w:val="77206D" w:themeColor="accent5" w:themeShade="BF"/>
        </w:rPr>
      </w:pPr>
      <w:r w:rsidRPr="003A3C3F">
        <w:rPr>
          <w:b/>
          <w:bCs/>
          <w:color w:val="77206D" w:themeColor="accent5" w:themeShade="BF"/>
        </w:rPr>
        <w:t>Bible Study: “Fearfully &amp; Wonderfully Made”</w:t>
      </w:r>
      <w:r w:rsidR="003A3C3F" w:rsidRPr="003A3C3F">
        <w:rPr>
          <w:b/>
          <w:bCs/>
          <w:color w:val="77206D" w:themeColor="accent5" w:themeShade="BF"/>
        </w:rPr>
        <w:t xml:space="preserve"> </w:t>
      </w:r>
      <w:r w:rsidR="00E84DCA" w:rsidRPr="003A3C3F">
        <w:rPr>
          <w:b/>
          <w:bCs/>
          <w:color w:val="77206D" w:themeColor="accent5" w:themeShade="BF"/>
        </w:rPr>
        <w:t>(February 9, 20</w:t>
      </w:r>
      <w:r w:rsidR="003A3C3F">
        <w:rPr>
          <w:b/>
          <w:bCs/>
          <w:color w:val="77206D" w:themeColor="accent5" w:themeShade="BF"/>
        </w:rPr>
        <w:t>2</w:t>
      </w:r>
      <w:r w:rsidR="00E84DCA" w:rsidRPr="003A3C3F">
        <w:rPr>
          <w:b/>
          <w:bCs/>
          <w:color w:val="77206D" w:themeColor="accent5" w:themeShade="BF"/>
        </w:rPr>
        <w:t>6)</w:t>
      </w:r>
    </w:p>
    <w:p w14:paraId="4EB9EA32" w14:textId="0F3BC265" w:rsidR="000D2019" w:rsidRPr="003A3C3F" w:rsidRDefault="000D2019" w:rsidP="000D2019">
      <w:pPr>
        <w:rPr>
          <w:i/>
          <w:iCs/>
        </w:rPr>
      </w:pPr>
      <w:r w:rsidRPr="000D2019">
        <w:rPr>
          <w:b/>
          <w:bCs/>
        </w:rPr>
        <w:t>Key Scripture</w:t>
      </w:r>
      <w:r>
        <w:br/>
      </w:r>
      <w:r w:rsidRPr="00E84DCA">
        <w:rPr>
          <w:i/>
          <w:iCs/>
          <w:color w:val="77206D" w:themeColor="accent5" w:themeShade="BF"/>
        </w:rPr>
        <w:t xml:space="preserve">“I will praise thee; for I am fearfully and wonderfully </w:t>
      </w:r>
      <w:proofErr w:type="gramStart"/>
      <w:r w:rsidRPr="00E84DCA">
        <w:rPr>
          <w:i/>
          <w:iCs/>
          <w:color w:val="77206D" w:themeColor="accent5" w:themeShade="BF"/>
        </w:rPr>
        <w:t>made:</w:t>
      </w:r>
      <w:proofErr w:type="gramEnd"/>
      <w:r w:rsidRPr="00E84DCA">
        <w:rPr>
          <w:i/>
          <w:iCs/>
          <w:color w:val="77206D" w:themeColor="accent5" w:themeShade="BF"/>
        </w:rPr>
        <w:t xml:space="preserve"> </w:t>
      </w:r>
      <w:proofErr w:type="spellStart"/>
      <w:r w:rsidRPr="00E84DCA">
        <w:rPr>
          <w:i/>
          <w:iCs/>
          <w:color w:val="77206D" w:themeColor="accent5" w:themeShade="BF"/>
        </w:rPr>
        <w:t>marvellous</w:t>
      </w:r>
      <w:proofErr w:type="spellEnd"/>
      <w:r w:rsidRPr="00E84DCA">
        <w:rPr>
          <w:i/>
          <w:iCs/>
          <w:color w:val="77206D" w:themeColor="accent5" w:themeShade="BF"/>
        </w:rPr>
        <w:t xml:space="preserve"> are thy works; and that my soul </w:t>
      </w:r>
      <w:proofErr w:type="spellStart"/>
      <w:r w:rsidRPr="00E84DCA">
        <w:rPr>
          <w:i/>
          <w:iCs/>
          <w:color w:val="77206D" w:themeColor="accent5" w:themeShade="BF"/>
        </w:rPr>
        <w:t>knoweth</w:t>
      </w:r>
      <w:proofErr w:type="spellEnd"/>
      <w:r w:rsidRPr="00E84DCA">
        <w:rPr>
          <w:i/>
          <w:iCs/>
          <w:color w:val="77206D" w:themeColor="accent5" w:themeShade="BF"/>
        </w:rPr>
        <w:t xml:space="preserve"> right well.”</w:t>
      </w:r>
      <w:r w:rsidRPr="00E84DCA">
        <w:rPr>
          <w:i/>
          <w:iCs/>
          <w:color w:val="77206D" w:themeColor="accent5" w:themeShade="BF"/>
        </w:rPr>
        <w:t xml:space="preserve"> </w:t>
      </w:r>
      <w:r w:rsidRPr="00E84DCA">
        <w:rPr>
          <w:i/>
          <w:iCs/>
          <w:color w:val="77206D" w:themeColor="accent5" w:themeShade="BF"/>
        </w:rPr>
        <w:t>— Psalm 139:14 (KJV)</w:t>
      </w:r>
      <w:r w:rsidRPr="00E84DCA">
        <w:rPr>
          <w:b/>
          <w:bCs/>
        </w:rPr>
        <w:br/>
      </w:r>
      <w:r w:rsidR="00E84DCA">
        <w:br/>
      </w:r>
      <w:r w:rsidRPr="00E84DCA">
        <w:rPr>
          <w:b/>
          <w:bCs/>
        </w:rPr>
        <w:t>Background &amp; Context</w:t>
      </w:r>
      <w:r w:rsidR="003A3C3F">
        <w:rPr>
          <w:i/>
          <w:iCs/>
        </w:rPr>
        <w:br/>
      </w:r>
      <w:r>
        <w:t xml:space="preserve">Psalm 139 is a deeply personal and reflective </w:t>
      </w:r>
      <w:r w:rsidR="00E84DCA">
        <w:t>P</w:t>
      </w:r>
      <w:r>
        <w:t>salm written by King David. In this passage, David acknowledges God’s intimate knowledge of him—before birth, in the womb, and throughout his life. This psalm reveals a God who is not distant, but intentional, detailed, and loving in His creation</w:t>
      </w:r>
      <w:r>
        <w:t>.</w:t>
      </w:r>
    </w:p>
    <w:p w14:paraId="4D5A6804" w14:textId="77777777" w:rsidR="000D2019" w:rsidRDefault="000D2019" w:rsidP="000D2019">
      <w:r>
        <w:t>David reminds us that our lives are not accidents. Every part of us—our bodies, personalities, gifts, and even our scars—were formed with purpose by God’s own hand.</w:t>
      </w:r>
    </w:p>
    <w:p w14:paraId="0A842A0C" w14:textId="5A6E1753" w:rsidR="000D2019" w:rsidRPr="000D2019" w:rsidRDefault="000D2019" w:rsidP="000D2019">
      <w:pPr>
        <w:rPr>
          <w:b/>
          <w:bCs/>
        </w:rPr>
      </w:pPr>
      <w:r w:rsidRPr="000D2019">
        <w:rPr>
          <w:b/>
          <w:bCs/>
        </w:rPr>
        <w:t>Word Study (Brief Insight)</w:t>
      </w:r>
    </w:p>
    <w:p w14:paraId="7E488887" w14:textId="4A50604A" w:rsidR="000D2019" w:rsidRPr="003A3C3F" w:rsidRDefault="000D2019" w:rsidP="003A3C3F">
      <w:pPr>
        <w:rPr>
          <w:i/>
          <w:iCs/>
          <w:color w:val="77206D" w:themeColor="accent5" w:themeShade="BF"/>
        </w:rPr>
      </w:pPr>
      <w:r w:rsidRPr="003A3C3F">
        <w:rPr>
          <w:i/>
          <w:iCs/>
          <w:color w:val="77206D" w:themeColor="accent5" w:themeShade="BF"/>
          <w:u w:val="single"/>
        </w:rPr>
        <w:t>Fearfully</w:t>
      </w:r>
      <w:r w:rsidRPr="003A3C3F">
        <w:rPr>
          <w:i/>
          <w:iCs/>
          <w:color w:val="77206D" w:themeColor="accent5" w:themeShade="BF"/>
        </w:rPr>
        <w:t xml:space="preserve"> – created with awe, reverence, and divine intention</w:t>
      </w:r>
      <w:r w:rsidR="003A3C3F" w:rsidRPr="003A3C3F">
        <w:rPr>
          <w:i/>
          <w:iCs/>
          <w:color w:val="77206D" w:themeColor="accent5" w:themeShade="BF"/>
        </w:rPr>
        <w:br/>
      </w:r>
      <w:r w:rsidRPr="003A3C3F">
        <w:rPr>
          <w:i/>
          <w:iCs/>
          <w:color w:val="77206D" w:themeColor="accent5" w:themeShade="BF"/>
          <w:u w:val="single"/>
        </w:rPr>
        <w:t>Wonderfully</w:t>
      </w:r>
      <w:r w:rsidRPr="003A3C3F">
        <w:rPr>
          <w:i/>
          <w:iCs/>
          <w:color w:val="77206D" w:themeColor="accent5" w:themeShade="BF"/>
        </w:rPr>
        <w:t xml:space="preserve"> – set apart, extraordinary, unique, beyond comparison</w:t>
      </w:r>
      <w:r w:rsidR="00E84DCA" w:rsidRPr="003A3C3F">
        <w:rPr>
          <w:i/>
          <w:iCs/>
          <w:color w:val="77206D" w:themeColor="accent5" w:themeShade="BF"/>
        </w:rPr>
        <w:br/>
      </w:r>
      <w:r w:rsidRPr="003A3C3F">
        <w:rPr>
          <w:i/>
          <w:iCs/>
          <w:color w:val="77206D" w:themeColor="accent5" w:themeShade="BF"/>
          <w:u w:val="single"/>
        </w:rPr>
        <w:t>God didn’t mass-produce us</w:t>
      </w:r>
      <w:r w:rsidR="003A3C3F">
        <w:rPr>
          <w:i/>
          <w:iCs/>
          <w:color w:val="77206D" w:themeColor="accent5" w:themeShade="BF"/>
        </w:rPr>
        <w:t xml:space="preserve"> </w:t>
      </w:r>
      <w:r w:rsidRPr="003A3C3F">
        <w:rPr>
          <w:i/>
          <w:iCs/>
          <w:color w:val="77206D" w:themeColor="accent5" w:themeShade="BF"/>
        </w:rPr>
        <w:t>—</w:t>
      </w:r>
      <w:r w:rsidR="003A3C3F">
        <w:rPr>
          <w:i/>
          <w:iCs/>
          <w:color w:val="77206D" w:themeColor="accent5" w:themeShade="BF"/>
        </w:rPr>
        <w:t xml:space="preserve"> </w:t>
      </w:r>
      <w:r w:rsidRPr="003A3C3F">
        <w:rPr>
          <w:i/>
          <w:iCs/>
          <w:color w:val="77206D" w:themeColor="accent5" w:themeShade="BF"/>
        </w:rPr>
        <w:t>He handcrafted us.</w:t>
      </w:r>
    </w:p>
    <w:p w14:paraId="74CFCB57" w14:textId="446A7DB7" w:rsidR="000D2019" w:rsidRPr="00E84DCA" w:rsidRDefault="000D2019" w:rsidP="000D2019">
      <w:pPr>
        <w:rPr>
          <w:b/>
          <w:bCs/>
        </w:rPr>
      </w:pPr>
      <w:r w:rsidRPr="000D2019">
        <w:rPr>
          <w:b/>
          <w:bCs/>
        </w:rPr>
        <w:t>What This Means for Us as Women</w:t>
      </w:r>
    </w:p>
    <w:p w14:paraId="4E901DB1" w14:textId="6383F613" w:rsidR="000D2019" w:rsidRDefault="000D2019" w:rsidP="000D2019">
      <w:r w:rsidRPr="00E84DCA">
        <w:rPr>
          <w:b/>
          <w:bCs/>
        </w:rPr>
        <w:t>1.</w:t>
      </w:r>
      <w:r>
        <w:t xml:space="preserve"> </w:t>
      </w:r>
      <w:r w:rsidRPr="00E84DCA">
        <w:rPr>
          <w:b/>
          <w:bCs/>
        </w:rPr>
        <w:t>How We See Ourselves</w:t>
      </w:r>
    </w:p>
    <w:p w14:paraId="4D6CB165" w14:textId="220297BF" w:rsidR="000D2019" w:rsidRDefault="000D2019" w:rsidP="000D2019">
      <w:r>
        <w:t>The world teaches us to measure ourselves by mirrors, filters, numbers, and comparisons. God measures us by His design and His love.</w:t>
      </w:r>
    </w:p>
    <w:p w14:paraId="6DC4875C" w14:textId="4B4707A7" w:rsidR="000D2019" w:rsidRDefault="000D2019" w:rsidP="000D2019">
      <w:r w:rsidRPr="00E84DCA">
        <w:rPr>
          <w:i/>
          <w:iCs/>
          <w:color w:val="77206D" w:themeColor="accent5" w:themeShade="BF"/>
        </w:rPr>
        <w:t>“</w:t>
      </w:r>
      <w:proofErr w:type="gramStart"/>
      <w:r w:rsidRPr="00E84DCA">
        <w:rPr>
          <w:i/>
          <w:iCs/>
          <w:color w:val="77206D" w:themeColor="accent5" w:themeShade="BF"/>
        </w:rPr>
        <w:t>Man</w:t>
      </w:r>
      <w:proofErr w:type="gramEnd"/>
      <w:r w:rsidRPr="00E84DCA">
        <w:rPr>
          <w:i/>
          <w:iCs/>
          <w:color w:val="77206D" w:themeColor="accent5" w:themeShade="BF"/>
        </w:rPr>
        <w:t xml:space="preserve"> </w:t>
      </w:r>
      <w:proofErr w:type="spellStart"/>
      <w:r w:rsidRPr="00E84DCA">
        <w:rPr>
          <w:i/>
          <w:iCs/>
          <w:color w:val="77206D" w:themeColor="accent5" w:themeShade="BF"/>
        </w:rPr>
        <w:t>looketh</w:t>
      </w:r>
      <w:proofErr w:type="spellEnd"/>
      <w:r w:rsidRPr="00E84DCA">
        <w:rPr>
          <w:i/>
          <w:iCs/>
          <w:color w:val="77206D" w:themeColor="accent5" w:themeShade="BF"/>
        </w:rPr>
        <w:t xml:space="preserve"> on the outward appearance, but the Lord </w:t>
      </w:r>
      <w:proofErr w:type="spellStart"/>
      <w:r w:rsidRPr="00E84DCA">
        <w:rPr>
          <w:i/>
          <w:iCs/>
          <w:color w:val="77206D" w:themeColor="accent5" w:themeShade="BF"/>
        </w:rPr>
        <w:t>looketh</w:t>
      </w:r>
      <w:proofErr w:type="spellEnd"/>
      <w:r w:rsidRPr="00E84DCA">
        <w:rPr>
          <w:i/>
          <w:iCs/>
          <w:color w:val="77206D" w:themeColor="accent5" w:themeShade="BF"/>
        </w:rPr>
        <w:t xml:space="preserve"> on the heart.”</w:t>
      </w:r>
      <w:r w:rsidRPr="00E84DCA">
        <w:rPr>
          <w:i/>
          <w:iCs/>
          <w:color w:val="77206D" w:themeColor="accent5" w:themeShade="BF"/>
        </w:rPr>
        <w:t xml:space="preserve"> </w:t>
      </w:r>
      <w:r w:rsidR="00E84DCA" w:rsidRPr="00E84DCA">
        <w:rPr>
          <w:i/>
          <w:iCs/>
          <w:color w:val="77206D" w:themeColor="accent5" w:themeShade="BF"/>
        </w:rPr>
        <w:br/>
      </w:r>
      <w:r w:rsidRPr="00E84DCA">
        <w:rPr>
          <w:i/>
          <w:iCs/>
          <w:color w:val="77206D" w:themeColor="accent5" w:themeShade="BF"/>
        </w:rPr>
        <w:t>— 1 Samuel 16:7</w:t>
      </w:r>
      <w:r w:rsidRPr="00E84DCA">
        <w:rPr>
          <w:i/>
          <w:iCs/>
          <w:color w:val="77206D" w:themeColor="accent5" w:themeShade="BF"/>
        </w:rPr>
        <w:t>.</w:t>
      </w:r>
      <w:r w:rsidRPr="00E84DCA">
        <w:rPr>
          <w:i/>
          <w:iCs/>
        </w:rPr>
        <w:br/>
      </w:r>
      <w:r w:rsidR="00E84DCA">
        <w:br/>
      </w:r>
      <w:r>
        <w:t xml:space="preserve"> </w:t>
      </w:r>
      <w:r>
        <w:t>We are enough—not because we are perfect, but because God is purposeful.</w:t>
      </w:r>
    </w:p>
    <w:p w14:paraId="633B0624" w14:textId="5848CCBC" w:rsidR="000D2019" w:rsidRPr="00E84DCA" w:rsidRDefault="000D2019" w:rsidP="000D2019">
      <w:pPr>
        <w:rPr>
          <w:b/>
          <w:bCs/>
        </w:rPr>
      </w:pPr>
      <w:r w:rsidRPr="00E84DCA">
        <w:rPr>
          <w:b/>
          <w:bCs/>
        </w:rPr>
        <w:t xml:space="preserve">2. </w:t>
      </w:r>
      <w:r w:rsidRPr="00E84DCA">
        <w:rPr>
          <w:b/>
          <w:bCs/>
        </w:rPr>
        <w:t xml:space="preserve">  </w:t>
      </w:r>
      <w:r w:rsidRPr="00E84DCA">
        <w:rPr>
          <w:b/>
          <w:bCs/>
        </w:rPr>
        <w:t>How We Feel About Our Bodies</w:t>
      </w:r>
    </w:p>
    <w:p w14:paraId="7B4C45BF" w14:textId="34367364" w:rsidR="000D2019" w:rsidRDefault="000D2019" w:rsidP="000D2019">
      <w:r>
        <w:t>Our bodies tell stories—of motherhood, survival, aging, healing, and strength. God sees every stretch mark, scar, and flaw and calls His work marvelous.</w:t>
      </w:r>
    </w:p>
    <w:p w14:paraId="313BBB5C" w14:textId="188A58E1" w:rsidR="000D2019" w:rsidRPr="00E84DCA" w:rsidRDefault="000D2019" w:rsidP="000D2019">
      <w:pPr>
        <w:rPr>
          <w:i/>
          <w:iCs/>
          <w:color w:val="77206D" w:themeColor="accent5" w:themeShade="BF"/>
        </w:rPr>
      </w:pPr>
      <w:r w:rsidRPr="00E84DCA">
        <w:rPr>
          <w:i/>
          <w:iCs/>
          <w:color w:val="77206D" w:themeColor="accent5" w:themeShade="BF"/>
        </w:rPr>
        <w:t>“Know ye not that your body is the temple of the Holy Ghost… and ye are not your own?”</w:t>
      </w:r>
      <w:r w:rsidR="00E84DCA" w:rsidRPr="00E84DCA">
        <w:rPr>
          <w:i/>
          <w:iCs/>
          <w:color w:val="77206D" w:themeColor="accent5" w:themeShade="BF"/>
        </w:rPr>
        <w:br/>
      </w:r>
      <w:r w:rsidRPr="00E84DCA">
        <w:rPr>
          <w:i/>
          <w:iCs/>
          <w:color w:val="77206D" w:themeColor="accent5" w:themeShade="BF"/>
        </w:rPr>
        <w:t>— 1 Corinthians 6:19</w:t>
      </w:r>
    </w:p>
    <w:p w14:paraId="177EF2F6" w14:textId="433152F7" w:rsidR="000D2019" w:rsidRDefault="000D2019" w:rsidP="000D2019">
      <w:r>
        <w:t>Our bodies are not objects to criticize—they are vessels to honor God.</w:t>
      </w:r>
    </w:p>
    <w:p w14:paraId="3AE16E44" w14:textId="77777777" w:rsidR="00E84DCA" w:rsidRDefault="00E84DCA">
      <w:pPr>
        <w:rPr>
          <w:b/>
          <w:bCs/>
        </w:rPr>
      </w:pPr>
      <w:r>
        <w:rPr>
          <w:b/>
          <w:bCs/>
        </w:rPr>
        <w:br w:type="page"/>
      </w:r>
    </w:p>
    <w:p w14:paraId="2E9C9892" w14:textId="56489DFA" w:rsidR="000D2019" w:rsidRPr="000D2019" w:rsidRDefault="000D2019" w:rsidP="000D2019">
      <w:r w:rsidRPr="00E84DCA">
        <w:rPr>
          <w:b/>
          <w:bCs/>
        </w:rPr>
        <w:lastRenderedPageBreak/>
        <w:t>3.</w:t>
      </w:r>
      <w:r>
        <w:t xml:space="preserve"> </w:t>
      </w:r>
      <w:r>
        <w:t xml:space="preserve">  </w:t>
      </w:r>
      <w:r w:rsidRPr="000D2019">
        <w:rPr>
          <w:b/>
          <w:bCs/>
        </w:rPr>
        <w:t>Breaking Comparison &amp; Embracing Identit</w:t>
      </w:r>
      <w:r w:rsidRPr="000D2019">
        <w:rPr>
          <w:b/>
          <w:bCs/>
        </w:rPr>
        <w:t>y</w:t>
      </w:r>
    </w:p>
    <w:p w14:paraId="5002152E" w14:textId="28B3F447" w:rsidR="000D2019" w:rsidRDefault="000D2019" w:rsidP="000D2019">
      <w:r>
        <w:t>Comparison steals joy and distorts truth. God created diversity on purpose.</w:t>
      </w:r>
    </w:p>
    <w:p w14:paraId="61E057DE" w14:textId="661BAB09" w:rsidR="000D2019" w:rsidRPr="00E84DCA" w:rsidRDefault="000D2019" w:rsidP="000D2019">
      <w:pPr>
        <w:rPr>
          <w:i/>
          <w:iCs/>
          <w:color w:val="77206D" w:themeColor="accent5" w:themeShade="BF"/>
        </w:rPr>
      </w:pPr>
      <w:r w:rsidRPr="00E84DCA">
        <w:rPr>
          <w:i/>
          <w:iCs/>
          <w:color w:val="77206D" w:themeColor="accent5" w:themeShade="BF"/>
        </w:rPr>
        <w:t>“For we are his workmanship, created in Christ Jesus unto good works…”</w:t>
      </w:r>
      <w:r w:rsidRPr="00E84DCA">
        <w:rPr>
          <w:i/>
          <w:iCs/>
          <w:color w:val="77206D" w:themeColor="accent5" w:themeShade="BF"/>
        </w:rPr>
        <w:t xml:space="preserve"> </w:t>
      </w:r>
      <w:r w:rsidRPr="00E84DCA">
        <w:rPr>
          <w:i/>
          <w:iCs/>
          <w:color w:val="77206D" w:themeColor="accent5" w:themeShade="BF"/>
        </w:rPr>
        <w:t>— Ephesians 2:10</w:t>
      </w:r>
    </w:p>
    <w:p w14:paraId="601A7C51" w14:textId="779055E7" w:rsidR="000D2019" w:rsidRDefault="000D2019" w:rsidP="000D2019">
      <w:r>
        <w:t>There is no competition in God’s creation—only calling.</w:t>
      </w:r>
    </w:p>
    <w:p w14:paraId="0B973062" w14:textId="3009CFDF" w:rsidR="000D2019" w:rsidRPr="00E84DCA" w:rsidRDefault="000D2019" w:rsidP="000D2019">
      <w:pPr>
        <w:rPr>
          <w:b/>
          <w:bCs/>
          <w:i/>
          <w:iCs/>
        </w:rPr>
      </w:pPr>
      <w:r w:rsidRPr="000D2019">
        <w:rPr>
          <w:b/>
          <w:bCs/>
        </w:rPr>
        <w:t>Truth to Remembe</w:t>
      </w:r>
      <w:r w:rsidRPr="000D2019">
        <w:rPr>
          <w:b/>
          <w:bCs/>
        </w:rPr>
        <w:t>r!</w:t>
      </w:r>
      <w:r w:rsidR="00E84DCA">
        <w:rPr>
          <w:b/>
          <w:bCs/>
        </w:rPr>
        <w:br/>
      </w:r>
      <w:r w:rsidRPr="00E84DCA">
        <w:rPr>
          <w:i/>
          <w:iCs/>
          <w:color w:val="77206D" w:themeColor="accent5" w:themeShade="BF"/>
        </w:rPr>
        <w:t>You are seen by God (Psalm 139:1)</w:t>
      </w:r>
      <w:r w:rsidR="00E84DCA" w:rsidRPr="00E84DCA">
        <w:rPr>
          <w:i/>
          <w:iCs/>
          <w:color w:val="77206D" w:themeColor="accent5" w:themeShade="BF"/>
        </w:rPr>
        <w:br/>
      </w:r>
      <w:r w:rsidRPr="00E84DCA">
        <w:rPr>
          <w:i/>
          <w:iCs/>
          <w:color w:val="77206D" w:themeColor="accent5" w:themeShade="BF"/>
        </w:rPr>
        <w:t>You are known by God (Psalm 139:2–4)</w:t>
      </w:r>
      <w:r w:rsidR="00E84DCA" w:rsidRPr="00E84DCA">
        <w:rPr>
          <w:i/>
          <w:iCs/>
          <w:color w:val="77206D" w:themeColor="accent5" w:themeShade="BF"/>
        </w:rPr>
        <w:br/>
      </w:r>
      <w:r w:rsidRPr="00E84DCA">
        <w:rPr>
          <w:i/>
          <w:iCs/>
          <w:color w:val="77206D" w:themeColor="accent5" w:themeShade="BF"/>
        </w:rPr>
        <w:t>You are intentionally made by God (Psalm 139:13)</w:t>
      </w:r>
      <w:r w:rsidR="00E84DCA" w:rsidRPr="00E84DCA">
        <w:rPr>
          <w:i/>
          <w:iCs/>
          <w:color w:val="77206D" w:themeColor="accent5" w:themeShade="BF"/>
        </w:rPr>
        <w:br/>
      </w:r>
      <w:r w:rsidRPr="00E84DCA">
        <w:rPr>
          <w:i/>
          <w:iCs/>
          <w:color w:val="77206D" w:themeColor="accent5" w:themeShade="BF"/>
        </w:rPr>
        <w:t>You are enough in the eyes of God (2 Corinthians 12:9)</w:t>
      </w:r>
    </w:p>
    <w:p w14:paraId="072F68D0" w14:textId="32557340" w:rsidR="000D2019" w:rsidRPr="00E84DCA" w:rsidRDefault="000D2019" w:rsidP="000D2019">
      <w:pPr>
        <w:rPr>
          <w:b/>
          <w:bCs/>
        </w:rPr>
      </w:pPr>
      <w:r w:rsidRPr="000D2019">
        <w:rPr>
          <w:b/>
          <w:bCs/>
        </w:rPr>
        <w:t>Reflection Questions</w:t>
      </w:r>
      <w:r w:rsidR="00E84DCA">
        <w:rPr>
          <w:b/>
          <w:bCs/>
        </w:rPr>
        <w:br/>
      </w:r>
      <w:r>
        <w:t>What negative thoughts have I believed about myself that God never said?</w:t>
      </w:r>
      <w:r w:rsidR="00E84DCA">
        <w:br/>
      </w:r>
      <w:r>
        <w:t>How can I begin to honor my body as God’s creation?</w:t>
      </w:r>
      <w:r w:rsidR="00E84DCA">
        <w:br/>
      </w:r>
      <w:r>
        <w:t>What would change if I truly believed I am enough?</w:t>
      </w:r>
    </w:p>
    <w:p w14:paraId="2AF60822" w14:textId="4BE1FB61" w:rsidR="000D2019" w:rsidRPr="00E84DCA" w:rsidRDefault="000D2019" w:rsidP="000D2019">
      <w:pPr>
        <w:rPr>
          <w:b/>
          <w:bCs/>
          <w:color w:val="77206D" w:themeColor="accent5" w:themeShade="BF"/>
        </w:rPr>
      </w:pPr>
      <w:r w:rsidRPr="000D2019">
        <w:rPr>
          <w:b/>
          <w:bCs/>
        </w:rPr>
        <w:t>Affirmation (Say Aloud)</w:t>
      </w:r>
      <w:r w:rsidR="00E84DCA">
        <w:rPr>
          <w:b/>
          <w:bCs/>
        </w:rPr>
        <w:br/>
      </w:r>
      <w:r w:rsidRPr="00E84DCA">
        <w:rPr>
          <w:i/>
          <w:iCs/>
          <w:color w:val="77206D" w:themeColor="accent5" w:themeShade="BF"/>
        </w:rPr>
        <w:t>“I am fearfully and wonderfully made. I am God’s workmanship. I am enough—just as I am—in the eyes of God.”</w:t>
      </w:r>
    </w:p>
    <w:p w14:paraId="532FDD5B" w14:textId="63DC1B45" w:rsidR="00090C7A" w:rsidRDefault="000D2019" w:rsidP="000D2019">
      <w:r w:rsidRPr="000D2019">
        <w:rPr>
          <w:b/>
          <w:bCs/>
        </w:rPr>
        <w:t>Closing Prayer</w:t>
      </w:r>
      <w:r>
        <w:br/>
      </w:r>
      <w:r w:rsidRPr="003A3C3F">
        <w:rPr>
          <w:i/>
          <w:iCs/>
          <w:color w:val="77206D" w:themeColor="accent5" w:themeShade="BF"/>
        </w:rPr>
        <w:t>Lord, help us to see ourselves the way You see us. Heal the places where insecurity lives. Teach us to honor our bodies, embrace our identity, and walk confidently in who You created us to be. Amen.</w:t>
      </w:r>
      <w:r w:rsidRPr="003A3C3F">
        <w:rPr>
          <w:color w:val="77206D" w:themeColor="accent5" w:themeShade="BF"/>
        </w:rPr>
        <w:t xml:space="preserve"> </w:t>
      </w:r>
      <w:r>
        <w:rPr>
          <w:rFonts w:ascii="Segoe UI Emoji" w:hAnsi="Segoe UI Emoji" w:cs="Segoe UI Emoji"/>
        </w:rPr>
        <w:t>🙏🏾</w:t>
      </w:r>
    </w:p>
    <w:sectPr w:rsidR="00090C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F517E"/>
    <w:multiLevelType w:val="hybridMultilevel"/>
    <w:tmpl w:val="DF4ACAAA"/>
    <w:lvl w:ilvl="0" w:tplc="91D648B6">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44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19"/>
    <w:rsid w:val="00090C7A"/>
    <w:rsid w:val="000D2019"/>
    <w:rsid w:val="001D3C30"/>
    <w:rsid w:val="003A3C3F"/>
    <w:rsid w:val="009378D6"/>
    <w:rsid w:val="00E84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E1AA"/>
  <w15:chartTrackingRefBased/>
  <w15:docId w15:val="{D2F7E586-72BE-474B-8198-029B3B92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019"/>
    <w:rPr>
      <w:rFonts w:eastAsiaTheme="majorEastAsia" w:cstheme="majorBidi"/>
      <w:color w:val="272727" w:themeColor="text1" w:themeTint="D8"/>
    </w:rPr>
  </w:style>
  <w:style w:type="paragraph" w:styleId="Title">
    <w:name w:val="Title"/>
    <w:basedOn w:val="Normal"/>
    <w:next w:val="Normal"/>
    <w:link w:val="TitleChar"/>
    <w:uiPriority w:val="10"/>
    <w:qFormat/>
    <w:rsid w:val="000D2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019"/>
    <w:pPr>
      <w:spacing w:before="160"/>
      <w:jc w:val="center"/>
    </w:pPr>
    <w:rPr>
      <w:i/>
      <w:iCs/>
      <w:color w:val="404040" w:themeColor="text1" w:themeTint="BF"/>
    </w:rPr>
  </w:style>
  <w:style w:type="character" w:customStyle="1" w:styleId="QuoteChar">
    <w:name w:val="Quote Char"/>
    <w:basedOn w:val="DefaultParagraphFont"/>
    <w:link w:val="Quote"/>
    <w:uiPriority w:val="29"/>
    <w:rsid w:val="000D2019"/>
    <w:rPr>
      <w:i/>
      <w:iCs/>
      <w:color w:val="404040" w:themeColor="text1" w:themeTint="BF"/>
    </w:rPr>
  </w:style>
  <w:style w:type="paragraph" w:styleId="ListParagraph">
    <w:name w:val="List Paragraph"/>
    <w:basedOn w:val="Normal"/>
    <w:uiPriority w:val="34"/>
    <w:qFormat/>
    <w:rsid w:val="000D2019"/>
    <w:pPr>
      <w:ind w:left="720"/>
      <w:contextualSpacing/>
    </w:pPr>
  </w:style>
  <w:style w:type="character" w:styleId="IntenseEmphasis">
    <w:name w:val="Intense Emphasis"/>
    <w:basedOn w:val="DefaultParagraphFont"/>
    <w:uiPriority w:val="21"/>
    <w:qFormat/>
    <w:rsid w:val="000D2019"/>
    <w:rPr>
      <w:i/>
      <w:iCs/>
      <w:color w:val="0F4761" w:themeColor="accent1" w:themeShade="BF"/>
    </w:rPr>
  </w:style>
  <w:style w:type="paragraph" w:styleId="IntenseQuote">
    <w:name w:val="Intense Quote"/>
    <w:basedOn w:val="Normal"/>
    <w:next w:val="Normal"/>
    <w:link w:val="IntenseQuoteChar"/>
    <w:uiPriority w:val="30"/>
    <w:qFormat/>
    <w:rsid w:val="000D2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019"/>
    <w:rPr>
      <w:i/>
      <w:iCs/>
      <w:color w:val="0F4761" w:themeColor="accent1" w:themeShade="BF"/>
    </w:rPr>
  </w:style>
  <w:style w:type="character" w:styleId="IntenseReference">
    <w:name w:val="Intense Reference"/>
    <w:basedOn w:val="DefaultParagraphFont"/>
    <w:uiPriority w:val="32"/>
    <w:qFormat/>
    <w:rsid w:val="000D20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Renaldo Harper</dc:creator>
  <cp:keywords/>
  <dc:description/>
  <cp:lastModifiedBy>Renaldo Harper</cp:lastModifiedBy>
  <cp:revision>1</cp:revision>
  <dcterms:created xsi:type="dcterms:W3CDTF">2026-02-03T17:35:00Z</dcterms:created>
  <dcterms:modified xsi:type="dcterms:W3CDTF">2026-02-03T18:01:00Z</dcterms:modified>
</cp:coreProperties>
</file>