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D91E" w14:textId="77777777" w:rsidR="00496629" w:rsidRDefault="00496629" w:rsidP="00496629">
      <w:pPr>
        <w:rPr>
          <w:sz w:val="20"/>
          <w:szCs w:val="20"/>
        </w:rPr>
      </w:pPr>
      <w:r>
        <w:rPr>
          <w:sz w:val="20"/>
          <w:szCs w:val="20"/>
        </w:rPr>
        <w:t xml:space="preserve">Hey Parents! </w:t>
      </w:r>
    </w:p>
    <w:p w14:paraId="1C0909B3" w14:textId="77777777" w:rsidR="00496629" w:rsidRDefault="00496629" w:rsidP="00496629">
      <w:pPr>
        <w:rPr>
          <w:sz w:val="20"/>
          <w:szCs w:val="20"/>
        </w:rPr>
      </w:pPr>
    </w:p>
    <w:p w14:paraId="21C5DB8A" w14:textId="054D5172" w:rsidR="00496629" w:rsidRDefault="00496629" w:rsidP="00496629">
      <w:pPr>
        <w:rPr>
          <w:sz w:val="20"/>
          <w:szCs w:val="20"/>
        </w:rPr>
      </w:pPr>
      <w:r>
        <w:rPr>
          <w:sz w:val="20"/>
          <w:szCs w:val="20"/>
        </w:rPr>
        <w:t xml:space="preserve">Registration for </w:t>
      </w:r>
      <w:r>
        <w:rPr>
          <w:b/>
          <w:bCs/>
          <w:sz w:val="20"/>
          <w:szCs w:val="20"/>
        </w:rPr>
        <w:t>Sondays Camp</w:t>
      </w:r>
      <w:r>
        <w:rPr>
          <w:sz w:val="20"/>
          <w:szCs w:val="20"/>
        </w:rPr>
        <w:t xml:space="preserve"> is now open! Here is some info you will need to know in order to get your</w:t>
      </w:r>
      <w:r w:rsidR="003559D4">
        <w:rPr>
          <w:sz w:val="20"/>
          <w:szCs w:val="20"/>
        </w:rPr>
        <w:t xml:space="preserve"> child </w:t>
      </w:r>
      <w:r>
        <w:rPr>
          <w:sz w:val="20"/>
          <w:szCs w:val="20"/>
        </w:rPr>
        <w:t>registered for camp:</w:t>
      </w:r>
    </w:p>
    <w:p w14:paraId="3E8409DC" w14:textId="77777777" w:rsidR="00496629" w:rsidRDefault="00496629" w:rsidP="00496629">
      <w:pPr>
        <w:rPr>
          <w:sz w:val="20"/>
          <w:szCs w:val="20"/>
        </w:rPr>
      </w:pPr>
    </w:p>
    <w:p w14:paraId="6A7B16C2" w14:textId="62CC398E" w:rsidR="00496629" w:rsidRDefault="00496629" w:rsidP="00496629">
      <w:pPr>
        <w:rPr>
          <w:sz w:val="20"/>
          <w:szCs w:val="20"/>
        </w:rPr>
      </w:pPr>
      <w:r>
        <w:rPr>
          <w:b/>
          <w:bCs/>
          <w:sz w:val="20"/>
          <w:szCs w:val="20"/>
        </w:rPr>
        <w:t>Name</w:t>
      </w:r>
      <w:r>
        <w:rPr>
          <w:sz w:val="20"/>
          <w:szCs w:val="20"/>
        </w:rPr>
        <w:t xml:space="preserve">: Sonday’s Camp </w:t>
      </w:r>
    </w:p>
    <w:p w14:paraId="0F250884" w14:textId="589E115F" w:rsidR="00496629" w:rsidRDefault="00496629" w:rsidP="00496629">
      <w:pPr>
        <w:rPr>
          <w:sz w:val="20"/>
          <w:szCs w:val="20"/>
        </w:rPr>
      </w:pPr>
      <w:r>
        <w:rPr>
          <w:b/>
          <w:bCs/>
          <w:sz w:val="20"/>
          <w:szCs w:val="20"/>
        </w:rPr>
        <w:t>Date:</w:t>
      </w:r>
      <w:r>
        <w:rPr>
          <w:sz w:val="20"/>
          <w:szCs w:val="20"/>
        </w:rPr>
        <w:t xml:space="preserve"> July 9</w:t>
      </w:r>
      <w:r w:rsidRPr="00496629">
        <w:rPr>
          <w:sz w:val="20"/>
          <w:szCs w:val="20"/>
          <w:vertAlign w:val="superscript"/>
        </w:rPr>
        <w:t>th</w:t>
      </w:r>
      <w:r>
        <w:rPr>
          <w:sz w:val="20"/>
          <w:szCs w:val="20"/>
        </w:rPr>
        <w:t>-14</w:t>
      </w:r>
      <w:r w:rsidRPr="00496629">
        <w:rPr>
          <w:sz w:val="20"/>
          <w:szCs w:val="20"/>
          <w:vertAlign w:val="superscript"/>
        </w:rPr>
        <w:t>th</w:t>
      </w:r>
      <w:r>
        <w:rPr>
          <w:sz w:val="20"/>
          <w:szCs w:val="20"/>
        </w:rPr>
        <w:t xml:space="preserve"> </w:t>
      </w:r>
    </w:p>
    <w:p w14:paraId="1AC462FB" w14:textId="66A2AADB" w:rsidR="00496629" w:rsidRDefault="00496629" w:rsidP="00496629">
      <w:pPr>
        <w:rPr>
          <w:sz w:val="20"/>
          <w:szCs w:val="20"/>
        </w:rPr>
      </w:pPr>
      <w:r>
        <w:rPr>
          <w:b/>
          <w:bCs/>
          <w:sz w:val="20"/>
          <w:szCs w:val="20"/>
        </w:rPr>
        <w:t>For</w:t>
      </w:r>
      <w:r>
        <w:rPr>
          <w:sz w:val="20"/>
          <w:szCs w:val="20"/>
        </w:rPr>
        <w:t xml:space="preserve">: Kids who have completed </w:t>
      </w:r>
      <w:r w:rsidR="003C3D5E">
        <w:rPr>
          <w:sz w:val="20"/>
          <w:szCs w:val="20"/>
        </w:rPr>
        <w:t>6</w:t>
      </w:r>
      <w:r w:rsidR="003C3D5E" w:rsidRPr="003C3D5E">
        <w:rPr>
          <w:sz w:val="20"/>
          <w:szCs w:val="20"/>
          <w:vertAlign w:val="superscript"/>
        </w:rPr>
        <w:t>th</w:t>
      </w:r>
      <w:r w:rsidR="003C3D5E">
        <w:rPr>
          <w:sz w:val="20"/>
          <w:szCs w:val="20"/>
        </w:rPr>
        <w:t xml:space="preserve"> grade-12</w:t>
      </w:r>
      <w:r w:rsidR="003C3D5E" w:rsidRPr="003C3D5E">
        <w:rPr>
          <w:sz w:val="20"/>
          <w:szCs w:val="20"/>
          <w:vertAlign w:val="superscript"/>
        </w:rPr>
        <w:t>th</w:t>
      </w:r>
      <w:r w:rsidR="003C3D5E">
        <w:rPr>
          <w:sz w:val="20"/>
          <w:szCs w:val="20"/>
        </w:rPr>
        <w:t xml:space="preserve"> grade </w:t>
      </w:r>
    </w:p>
    <w:p w14:paraId="7B160568" w14:textId="171B53DF" w:rsidR="00496629" w:rsidRDefault="00496629" w:rsidP="00496629">
      <w:pPr>
        <w:rPr>
          <w:b/>
          <w:sz w:val="20"/>
          <w:szCs w:val="20"/>
        </w:rPr>
      </w:pPr>
      <w:r>
        <w:rPr>
          <w:b/>
          <w:bCs/>
          <w:sz w:val="20"/>
          <w:szCs w:val="20"/>
        </w:rPr>
        <w:t>Cost</w:t>
      </w:r>
      <w:r>
        <w:rPr>
          <w:sz w:val="20"/>
          <w:szCs w:val="20"/>
        </w:rPr>
        <w:t>: $</w:t>
      </w:r>
      <w:r w:rsidR="00840712">
        <w:rPr>
          <w:sz w:val="20"/>
          <w:szCs w:val="20"/>
        </w:rPr>
        <w:t>385</w:t>
      </w:r>
    </w:p>
    <w:p w14:paraId="1CD5A24C" w14:textId="77777777" w:rsidR="00496629" w:rsidRDefault="00496629" w:rsidP="00496629">
      <w:pPr>
        <w:rPr>
          <w:sz w:val="20"/>
          <w:szCs w:val="20"/>
        </w:rPr>
      </w:pPr>
    </w:p>
    <w:p w14:paraId="752EC0DB" w14:textId="4666A842" w:rsidR="00840712" w:rsidRDefault="00496629" w:rsidP="00496629">
      <w:pPr>
        <w:rPr>
          <w:sz w:val="20"/>
          <w:szCs w:val="20"/>
        </w:rPr>
      </w:pPr>
      <w:r>
        <w:rPr>
          <w:sz w:val="20"/>
          <w:szCs w:val="20"/>
        </w:rPr>
        <w:t xml:space="preserve">We’re so excited to </w:t>
      </w:r>
      <w:r w:rsidR="00895B41">
        <w:rPr>
          <w:sz w:val="20"/>
          <w:szCs w:val="20"/>
        </w:rPr>
        <w:t>be going back to Sonday’s this year</w:t>
      </w:r>
      <w:r w:rsidR="00895B41" w:rsidRPr="00895B41">
        <w:rPr>
          <w:sz w:val="20"/>
          <w:szCs w:val="20"/>
        </w:rPr>
        <w:t xml:space="preserve">! </w:t>
      </w:r>
      <w:r w:rsidR="00895B41" w:rsidRPr="00895B41">
        <w:rPr>
          <w:rFonts w:eastAsia="Times New Roman"/>
          <w:sz w:val="20"/>
          <w:szCs w:val="20"/>
        </w:rPr>
        <w:t>The spiritual investment and time at camp is immeasurable. The memories and experiences waiting at camp lasts a lifetime. The Lord will certainly meet the students at camp when they attend with an expectation to encounter Jesus while there.</w:t>
      </w:r>
      <w:r w:rsidR="00895B41">
        <w:rPr>
          <w:rFonts w:eastAsia="Times New Roman"/>
        </w:rPr>
        <w:t xml:space="preserve"> </w:t>
      </w:r>
      <w:r w:rsidR="00895B41">
        <w:rPr>
          <w:rFonts w:eastAsia="Times New Roman"/>
        </w:rPr>
        <w:br/>
      </w:r>
    </w:p>
    <w:p w14:paraId="4ABFED43" w14:textId="14FAD0F3" w:rsidR="00496629" w:rsidRDefault="00496629" w:rsidP="00496629">
      <w:pPr>
        <w:rPr>
          <w:sz w:val="20"/>
          <w:szCs w:val="20"/>
        </w:rPr>
      </w:pPr>
      <w:r>
        <w:rPr>
          <w:b/>
          <w:bCs/>
          <w:sz w:val="20"/>
          <w:szCs w:val="20"/>
        </w:rPr>
        <w:t>Below are instructions on how to register</w:t>
      </w:r>
      <w:r>
        <w:rPr>
          <w:sz w:val="20"/>
          <w:szCs w:val="20"/>
        </w:rPr>
        <w:t xml:space="preserve">. You will be filling out </w:t>
      </w:r>
      <w:r w:rsidR="00417B40">
        <w:rPr>
          <w:sz w:val="20"/>
          <w:szCs w:val="20"/>
        </w:rPr>
        <w:t xml:space="preserve">Mt. Lebanon’s </w:t>
      </w:r>
      <w:r>
        <w:rPr>
          <w:sz w:val="20"/>
          <w:szCs w:val="20"/>
        </w:rPr>
        <w:t xml:space="preserve">Camper Registration as well as PaulAnn’s payment registration. </w:t>
      </w:r>
    </w:p>
    <w:p w14:paraId="3FFE1143" w14:textId="77777777" w:rsidR="00496629" w:rsidRDefault="00496629" w:rsidP="00496629">
      <w:pPr>
        <w:rPr>
          <w:sz w:val="20"/>
          <w:szCs w:val="20"/>
        </w:rPr>
      </w:pPr>
    </w:p>
    <w:p w14:paraId="22A6AA5D" w14:textId="0495C4BD" w:rsidR="00496629" w:rsidRDefault="00496629" w:rsidP="00496629">
      <w:pPr>
        <w:numPr>
          <w:ilvl w:val="0"/>
          <w:numId w:val="1"/>
        </w:numPr>
        <w:rPr>
          <w:sz w:val="20"/>
          <w:szCs w:val="20"/>
        </w:rPr>
      </w:pPr>
      <w:r>
        <w:rPr>
          <w:sz w:val="20"/>
          <w:szCs w:val="20"/>
        </w:rPr>
        <w:t xml:space="preserve">Go to </w:t>
      </w:r>
      <w:hyperlink r:id="rId5" w:history="1">
        <w:r w:rsidRPr="00923840">
          <w:rPr>
            <w:rStyle w:val="Hyperlink"/>
            <w:rFonts w:ascii="Calibri" w:eastAsiaTheme="minorHAnsi" w:hAnsi="Calibri" w:cs="Calibri"/>
            <w:sz w:val="24"/>
            <w:szCs w:val="24"/>
            <w:lang w:val="en-US"/>
          </w:rPr>
          <w:t>http://cwngui.campwise.com/Customer/mtlebanon/browser-check-reg.html</w:t>
        </w:r>
      </w:hyperlink>
      <w:r>
        <w:rPr>
          <w:rFonts w:ascii="Calibri" w:eastAsiaTheme="minorHAnsi" w:hAnsi="Calibri" w:cs="Calibri"/>
          <w:sz w:val="24"/>
          <w:szCs w:val="24"/>
          <w:lang w:val="en-US"/>
        </w:rPr>
        <w:t xml:space="preserve"> </w:t>
      </w:r>
      <w:r>
        <w:rPr>
          <w:sz w:val="20"/>
          <w:szCs w:val="20"/>
        </w:rPr>
        <w:t xml:space="preserve">to register your kiddo for camp. </w:t>
      </w:r>
    </w:p>
    <w:p w14:paraId="00A94947" w14:textId="644A3469" w:rsidR="00496629" w:rsidRDefault="00496629" w:rsidP="00496629">
      <w:pPr>
        <w:numPr>
          <w:ilvl w:val="0"/>
          <w:numId w:val="1"/>
        </w:numPr>
        <w:rPr>
          <w:sz w:val="20"/>
          <w:szCs w:val="20"/>
        </w:rPr>
      </w:pPr>
      <w:r>
        <w:rPr>
          <w:sz w:val="20"/>
          <w:szCs w:val="20"/>
        </w:rPr>
        <w:t xml:space="preserve">Parents/Guardians and adult volunteers, the first screen is where you will set up your username and password. Your username will be your email address. </w:t>
      </w:r>
    </w:p>
    <w:p w14:paraId="0DC984DA" w14:textId="28A1C7E5" w:rsidR="00496629" w:rsidRDefault="00496629" w:rsidP="00496629">
      <w:pPr>
        <w:numPr>
          <w:ilvl w:val="0"/>
          <w:numId w:val="1"/>
        </w:numPr>
        <w:rPr>
          <w:sz w:val="20"/>
          <w:szCs w:val="20"/>
        </w:rPr>
      </w:pPr>
      <w:r>
        <w:rPr>
          <w:sz w:val="20"/>
          <w:szCs w:val="20"/>
        </w:rPr>
        <w:t xml:space="preserve">Once you have entered and confirmed the information, click NEXT and you will be taken step by step through the registration process. </w:t>
      </w:r>
    </w:p>
    <w:p w14:paraId="617E6039" w14:textId="639BD44F" w:rsidR="00496629" w:rsidRPr="00496629" w:rsidRDefault="00496629" w:rsidP="00496629">
      <w:pPr>
        <w:numPr>
          <w:ilvl w:val="0"/>
          <w:numId w:val="1"/>
        </w:numPr>
        <w:rPr>
          <w:sz w:val="20"/>
          <w:szCs w:val="20"/>
        </w:rPr>
      </w:pPr>
      <w:r>
        <w:rPr>
          <w:sz w:val="20"/>
          <w:szCs w:val="20"/>
        </w:rPr>
        <w:t xml:space="preserve">When you get to the “Enter You Church Code” page, you will enter: </w:t>
      </w:r>
      <w:proofErr w:type="spellStart"/>
      <w:proofErr w:type="gramStart"/>
      <w:r w:rsidRPr="00496629">
        <w:rPr>
          <w:b/>
          <w:bCs/>
          <w:sz w:val="20"/>
          <w:szCs w:val="20"/>
        </w:rPr>
        <w:t>paulann</w:t>
      </w:r>
      <w:proofErr w:type="spellEnd"/>
      <w:proofErr w:type="gramEnd"/>
    </w:p>
    <w:p w14:paraId="6C2CB7FC" w14:textId="1CD28D37" w:rsidR="00496629" w:rsidRPr="00107D9B" w:rsidRDefault="00496629" w:rsidP="00107D9B">
      <w:pPr>
        <w:numPr>
          <w:ilvl w:val="0"/>
          <w:numId w:val="2"/>
        </w:numPr>
        <w:rPr>
          <w:sz w:val="20"/>
          <w:szCs w:val="20"/>
        </w:rPr>
      </w:pPr>
      <w:r>
        <w:rPr>
          <w:sz w:val="20"/>
          <w:szCs w:val="20"/>
        </w:rPr>
        <w:t xml:space="preserve">If you are registering more than one person, complete the registration process for the first person. When you are finished, it will give you the option to return to the home page or register an additional person. Click the “add additional attendee” to go through the process to register and additional person. Please be sure to complete all required online forms and medical screen to be completely registered for camp. </w:t>
      </w:r>
      <w:r w:rsidR="00107D9B" w:rsidRPr="003B7797">
        <w:rPr>
          <w:sz w:val="20"/>
          <w:szCs w:val="20"/>
        </w:rPr>
        <w:t xml:space="preserve">You will put all medications in a baggy with your child’s name and we will be collecting all medication before we leave. </w:t>
      </w:r>
    </w:p>
    <w:p w14:paraId="0CAEFA26" w14:textId="0F382DAE" w:rsidR="00496629" w:rsidRPr="001F57CD" w:rsidRDefault="00496629" w:rsidP="001F57CD">
      <w:pPr>
        <w:numPr>
          <w:ilvl w:val="0"/>
          <w:numId w:val="1"/>
        </w:numPr>
        <w:rPr>
          <w:sz w:val="20"/>
          <w:szCs w:val="20"/>
          <w:lang w:val="en-US"/>
        </w:rPr>
      </w:pPr>
      <w:r>
        <w:rPr>
          <w:sz w:val="20"/>
          <w:szCs w:val="20"/>
        </w:rPr>
        <w:t xml:space="preserve">YOU WILL NOT PAY FOR CAMP THROUGH THIS WEBSITE. YOU WILL PAY PAULANN DIRECTLY. Therefore, once you have finished the </w:t>
      </w:r>
      <w:r w:rsidR="00417B40">
        <w:rPr>
          <w:sz w:val="20"/>
          <w:szCs w:val="20"/>
        </w:rPr>
        <w:t>Mt. Lebanon</w:t>
      </w:r>
      <w:r>
        <w:rPr>
          <w:sz w:val="20"/>
          <w:szCs w:val="20"/>
        </w:rPr>
        <w:t xml:space="preserve"> registration form, you will </w:t>
      </w:r>
      <w:r w:rsidR="00DB6A52">
        <w:rPr>
          <w:sz w:val="20"/>
          <w:szCs w:val="20"/>
        </w:rPr>
        <w:t xml:space="preserve">either </w:t>
      </w:r>
      <w:r>
        <w:rPr>
          <w:sz w:val="20"/>
          <w:szCs w:val="20"/>
        </w:rPr>
        <w:t xml:space="preserve">go to </w:t>
      </w:r>
      <w:bookmarkStart w:id="0" w:name="_Hlk133413132"/>
      <w:r w:rsidR="001F57CD" w:rsidRPr="001F57CD">
        <w:rPr>
          <w:sz w:val="20"/>
          <w:szCs w:val="20"/>
          <w:lang w:val="en-US"/>
        </w:rPr>
        <w:fldChar w:fldCharType="begin"/>
      </w:r>
      <w:r w:rsidR="001F57CD" w:rsidRPr="001F57CD">
        <w:rPr>
          <w:sz w:val="20"/>
          <w:szCs w:val="20"/>
          <w:lang w:val="en-US"/>
        </w:rPr>
        <w:instrText xml:space="preserve"> HYPERLINK "https://ppay.co/0fYPBuQA01Q" </w:instrText>
      </w:r>
      <w:r w:rsidR="001F57CD" w:rsidRPr="001F57CD">
        <w:rPr>
          <w:sz w:val="20"/>
          <w:szCs w:val="20"/>
          <w:lang w:val="en-US"/>
        </w:rPr>
        <w:fldChar w:fldCharType="separate"/>
      </w:r>
      <w:r w:rsidR="001F57CD" w:rsidRPr="001F57CD">
        <w:rPr>
          <w:rStyle w:val="Hyperlink"/>
          <w:sz w:val="20"/>
          <w:szCs w:val="20"/>
          <w:lang w:val="en-US"/>
        </w:rPr>
        <w:t>https://ppay.co/0fYPBuQA01Q</w:t>
      </w:r>
      <w:r w:rsidR="001F57CD" w:rsidRPr="001F57CD">
        <w:rPr>
          <w:sz w:val="20"/>
          <w:szCs w:val="20"/>
        </w:rPr>
        <w:fldChar w:fldCharType="end"/>
      </w:r>
      <w:bookmarkEnd w:id="0"/>
      <w:r w:rsidR="001F57CD">
        <w:rPr>
          <w:sz w:val="20"/>
          <w:szCs w:val="20"/>
          <w:lang w:val="en-US"/>
        </w:rPr>
        <w:t xml:space="preserve"> </w:t>
      </w:r>
      <w:r w:rsidR="00DB6A52">
        <w:rPr>
          <w:sz w:val="20"/>
          <w:szCs w:val="20"/>
          <w:lang w:val="en-US"/>
        </w:rPr>
        <w:t xml:space="preserve">to pay in full </w:t>
      </w:r>
      <w:r w:rsidR="001F57CD" w:rsidRPr="001F57CD">
        <w:rPr>
          <w:b/>
          <w:bCs/>
          <w:sz w:val="20"/>
          <w:szCs w:val="20"/>
          <w:lang w:val="en-US"/>
        </w:rPr>
        <w:t>OR</w:t>
      </w:r>
      <w:r w:rsidR="001F57CD">
        <w:rPr>
          <w:sz w:val="20"/>
          <w:szCs w:val="20"/>
          <w:lang w:val="en-US"/>
        </w:rPr>
        <w:t xml:space="preserve"> </w:t>
      </w:r>
      <w:bookmarkStart w:id="1" w:name="_Hlk133413150"/>
      <w:r w:rsidR="00546B94" w:rsidRPr="001F57CD">
        <w:rPr>
          <w:sz w:val="20"/>
          <w:szCs w:val="20"/>
        </w:rPr>
        <w:fldChar w:fldCharType="begin"/>
      </w:r>
      <w:r w:rsidR="00546B94" w:rsidRPr="001F57CD">
        <w:rPr>
          <w:sz w:val="20"/>
          <w:szCs w:val="20"/>
        </w:rPr>
        <w:instrText xml:space="preserve"> HYPERLINK "https://fcsmnstry.io/82/tpMD67BQzT" \t "_blank" </w:instrText>
      </w:r>
      <w:r w:rsidR="00546B94" w:rsidRPr="001F57CD">
        <w:rPr>
          <w:sz w:val="20"/>
          <w:szCs w:val="20"/>
        </w:rPr>
        <w:fldChar w:fldCharType="separate"/>
      </w:r>
      <w:r w:rsidR="00546B94" w:rsidRPr="001F57CD">
        <w:rPr>
          <w:rStyle w:val="Hyperlink"/>
          <w:sz w:val="20"/>
          <w:szCs w:val="20"/>
        </w:rPr>
        <w:t>https://fcsmnstry.io/82/tpMD67BQzT</w:t>
      </w:r>
      <w:r w:rsidR="00546B94" w:rsidRPr="001F57CD">
        <w:rPr>
          <w:sz w:val="20"/>
          <w:szCs w:val="20"/>
        </w:rPr>
        <w:fldChar w:fldCharType="end"/>
      </w:r>
      <w:bookmarkEnd w:id="1"/>
      <w:r w:rsidR="00546B94" w:rsidRPr="001F57CD">
        <w:rPr>
          <w:sz w:val="20"/>
          <w:szCs w:val="20"/>
        </w:rPr>
        <w:t xml:space="preserve"> to </w:t>
      </w:r>
      <w:r w:rsidR="00840712">
        <w:rPr>
          <w:sz w:val="20"/>
          <w:szCs w:val="20"/>
        </w:rPr>
        <w:t xml:space="preserve">register to </w:t>
      </w:r>
      <w:r w:rsidR="00D603BA">
        <w:rPr>
          <w:sz w:val="20"/>
          <w:szCs w:val="20"/>
        </w:rPr>
        <w:t xml:space="preserve">pay in payments and do fundraising! </w:t>
      </w:r>
    </w:p>
    <w:p w14:paraId="2FBF2B85" w14:textId="77777777" w:rsidR="00496629" w:rsidRDefault="00496629" w:rsidP="00496629">
      <w:pPr>
        <w:numPr>
          <w:ilvl w:val="0"/>
          <w:numId w:val="1"/>
        </w:numPr>
        <w:rPr>
          <w:sz w:val="20"/>
          <w:szCs w:val="20"/>
        </w:rPr>
      </w:pPr>
      <w:r>
        <w:rPr>
          <w:sz w:val="20"/>
          <w:szCs w:val="20"/>
        </w:rPr>
        <w:t xml:space="preserve">After this registration is complete, you can go back anytime and edit your child’s info with your username and password. You will also be able to keep track of all payments and fundraising on this website. </w:t>
      </w:r>
    </w:p>
    <w:p w14:paraId="53F54B22" w14:textId="77777777" w:rsidR="00496629" w:rsidRDefault="00496629" w:rsidP="00496629">
      <w:pPr>
        <w:rPr>
          <w:sz w:val="20"/>
          <w:szCs w:val="20"/>
        </w:rPr>
      </w:pPr>
    </w:p>
    <w:p w14:paraId="04502B93" w14:textId="77777777" w:rsidR="00496629" w:rsidRDefault="00496629" w:rsidP="00496629">
      <w:pPr>
        <w:rPr>
          <w:sz w:val="20"/>
          <w:szCs w:val="20"/>
        </w:rPr>
      </w:pPr>
      <w:r>
        <w:rPr>
          <w:sz w:val="20"/>
          <w:szCs w:val="20"/>
        </w:rPr>
        <w:t xml:space="preserve">If you experience any trouble registering or have </w:t>
      </w:r>
      <w:r>
        <w:rPr>
          <w:sz w:val="20"/>
          <w:szCs w:val="20"/>
          <w:u w:val="single"/>
        </w:rPr>
        <w:t>any</w:t>
      </w:r>
      <w:r>
        <w:rPr>
          <w:sz w:val="20"/>
          <w:szCs w:val="20"/>
        </w:rPr>
        <w:t xml:space="preserve"> questions about the camp, please email teagan@paulann.org.</w:t>
      </w:r>
    </w:p>
    <w:p w14:paraId="12A4602D" w14:textId="77777777" w:rsidR="00496629" w:rsidRDefault="00496629" w:rsidP="00496629">
      <w:pPr>
        <w:rPr>
          <w:sz w:val="20"/>
          <w:szCs w:val="20"/>
        </w:rPr>
      </w:pPr>
    </w:p>
    <w:p w14:paraId="470A538C" w14:textId="77777777" w:rsidR="00496629" w:rsidRDefault="00496629" w:rsidP="00496629">
      <w:pPr>
        <w:rPr>
          <w:sz w:val="20"/>
          <w:szCs w:val="20"/>
        </w:rPr>
      </w:pPr>
      <w:r>
        <w:rPr>
          <w:sz w:val="20"/>
          <w:szCs w:val="20"/>
        </w:rPr>
        <w:t>Thank you,</w:t>
      </w:r>
    </w:p>
    <w:p w14:paraId="7233FA59" w14:textId="77777777" w:rsidR="00496629" w:rsidRDefault="00496629" w:rsidP="00496629">
      <w:pPr>
        <w:rPr>
          <w:sz w:val="20"/>
          <w:szCs w:val="20"/>
        </w:rPr>
      </w:pPr>
      <w:r>
        <w:rPr>
          <w:sz w:val="20"/>
          <w:szCs w:val="20"/>
        </w:rPr>
        <w:t xml:space="preserve">Family Ministry </w:t>
      </w:r>
    </w:p>
    <w:p w14:paraId="4F181607" w14:textId="77777777" w:rsidR="00496629" w:rsidRDefault="00496629" w:rsidP="00496629">
      <w:pPr>
        <w:rPr>
          <w:sz w:val="20"/>
          <w:szCs w:val="20"/>
        </w:rPr>
      </w:pPr>
    </w:p>
    <w:p w14:paraId="381D2D61" w14:textId="77777777" w:rsidR="00DC66AE" w:rsidRDefault="00DC66AE"/>
    <w:sectPr w:rsidR="00DC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5CE3"/>
    <w:multiLevelType w:val="multilevel"/>
    <w:tmpl w:val="672A1B5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867601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0126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29"/>
    <w:rsid w:val="00107D9B"/>
    <w:rsid w:val="001F57CD"/>
    <w:rsid w:val="003559D4"/>
    <w:rsid w:val="003C3D5E"/>
    <w:rsid w:val="00417B40"/>
    <w:rsid w:val="00496629"/>
    <w:rsid w:val="00546B94"/>
    <w:rsid w:val="00814A0C"/>
    <w:rsid w:val="00840712"/>
    <w:rsid w:val="00895B41"/>
    <w:rsid w:val="00D603BA"/>
    <w:rsid w:val="00DB6A52"/>
    <w:rsid w:val="00DC66AE"/>
    <w:rsid w:val="00FC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9E7E"/>
  <w15:chartTrackingRefBased/>
  <w15:docId w15:val="{D4DFBD87-FB28-4232-957F-ECA8E782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29"/>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629"/>
    <w:rPr>
      <w:color w:val="0563C1" w:themeColor="hyperlink"/>
      <w:u w:val="single"/>
    </w:rPr>
  </w:style>
  <w:style w:type="character" w:styleId="UnresolvedMention">
    <w:name w:val="Unresolved Mention"/>
    <w:basedOn w:val="DefaultParagraphFont"/>
    <w:uiPriority w:val="99"/>
    <w:semiHidden/>
    <w:unhideWhenUsed/>
    <w:rsid w:val="00496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435937">
      <w:bodyDiv w:val="1"/>
      <w:marLeft w:val="0"/>
      <w:marRight w:val="0"/>
      <w:marTop w:val="0"/>
      <w:marBottom w:val="0"/>
      <w:divBdr>
        <w:top w:val="none" w:sz="0" w:space="0" w:color="auto"/>
        <w:left w:val="none" w:sz="0" w:space="0" w:color="auto"/>
        <w:bottom w:val="none" w:sz="0" w:space="0" w:color="auto"/>
        <w:right w:val="none" w:sz="0" w:space="0" w:color="auto"/>
      </w:divBdr>
    </w:div>
    <w:div w:id="14896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wngui.campwise.com/Customer/mtlebanon/browser-check-re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Thornton</dc:creator>
  <cp:keywords/>
  <dc:description/>
  <cp:lastModifiedBy>Teagan Thornton</cp:lastModifiedBy>
  <cp:revision>11</cp:revision>
  <dcterms:created xsi:type="dcterms:W3CDTF">2023-04-25T21:36:00Z</dcterms:created>
  <dcterms:modified xsi:type="dcterms:W3CDTF">2023-04-26T22:03:00Z</dcterms:modified>
</cp:coreProperties>
</file>