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989E" w14:textId="6C18CFAA" w:rsidR="00907720" w:rsidRDefault="006F5737" w:rsidP="00907720">
      <w:pPr>
        <w:autoSpaceDE w:val="0"/>
        <w:autoSpaceDN w:val="0"/>
        <w:adjustRightInd w:val="0"/>
        <w:spacing w:after="0" w:line="240" w:lineRule="auto"/>
        <w:jc w:val="center"/>
        <w:rPr>
          <w:rFonts w:ascii="Calibri" w:eastAsia="Dotum" w:hAnsi="Calibri" w:cs="Tahoma"/>
          <w:b/>
          <w:sz w:val="24"/>
          <w:szCs w:val="24"/>
          <w:lang w:val="en-CA"/>
        </w:rPr>
      </w:pPr>
      <w:r>
        <w:rPr>
          <w:rFonts w:ascii="Calibri" w:eastAsia="Dotum" w:hAnsi="Calibri" w:cs="Tahoma"/>
          <w:b/>
          <w:sz w:val="24"/>
          <w:szCs w:val="24"/>
          <w:lang w:val="en-CA"/>
        </w:rPr>
        <w:t>When Life Hurts</w:t>
      </w:r>
    </w:p>
    <w:p w14:paraId="572115A8" w14:textId="7CB7AEB9" w:rsidR="000D0F15" w:rsidRDefault="00C363E3" w:rsidP="00907720">
      <w:pPr>
        <w:autoSpaceDE w:val="0"/>
        <w:autoSpaceDN w:val="0"/>
        <w:adjustRightInd w:val="0"/>
        <w:spacing w:after="0" w:line="240" w:lineRule="auto"/>
        <w:jc w:val="center"/>
        <w:rPr>
          <w:rFonts w:ascii="Calibri" w:eastAsia="Dotum" w:hAnsi="Calibri" w:cs="Tahoma"/>
          <w:b/>
          <w:bCs/>
          <w:i/>
          <w:iCs/>
          <w:sz w:val="24"/>
          <w:szCs w:val="24"/>
          <w:lang w:val="en-CA"/>
        </w:rPr>
      </w:pPr>
      <w:r>
        <w:rPr>
          <w:rFonts w:ascii="Calibri" w:eastAsia="Dotum" w:hAnsi="Calibri" w:cs="Tahoma"/>
          <w:b/>
          <w:i/>
          <w:iCs/>
          <w:sz w:val="24"/>
          <w:szCs w:val="24"/>
          <w:lang w:val="en-CA"/>
        </w:rPr>
        <w:t>Dealing with Loss</w:t>
      </w:r>
    </w:p>
    <w:p w14:paraId="55D1BC1E" w14:textId="1E1CC459" w:rsidR="007A01BE" w:rsidRPr="001E4F9E" w:rsidRDefault="00C363E3" w:rsidP="00907720">
      <w:pPr>
        <w:autoSpaceDE w:val="0"/>
        <w:autoSpaceDN w:val="0"/>
        <w:adjustRightInd w:val="0"/>
        <w:spacing w:after="0" w:line="240" w:lineRule="auto"/>
        <w:jc w:val="center"/>
        <w:rPr>
          <w:rFonts w:ascii="Calibri" w:eastAsia="Dotum" w:hAnsi="Calibri" w:cs="Tahoma"/>
          <w:bCs/>
          <w:sz w:val="24"/>
          <w:szCs w:val="24"/>
          <w:lang w:val="en-CA"/>
        </w:rPr>
      </w:pPr>
      <w:r>
        <w:rPr>
          <w:rFonts w:ascii="Calibri" w:eastAsia="Dotum" w:hAnsi="Calibri" w:cs="Tahoma"/>
          <w:bCs/>
          <w:sz w:val="24"/>
          <w:szCs w:val="24"/>
          <w:lang w:val="en-CA"/>
        </w:rPr>
        <w:t>Ecclesiastes 8:14</w:t>
      </w:r>
    </w:p>
    <w:p w14:paraId="2BFE713A" w14:textId="758CEB41" w:rsidR="00AD7148" w:rsidRDefault="00AD7148" w:rsidP="00907720">
      <w:pPr>
        <w:autoSpaceDE w:val="0"/>
        <w:autoSpaceDN w:val="0"/>
        <w:adjustRightInd w:val="0"/>
        <w:spacing w:after="0" w:line="240" w:lineRule="auto"/>
        <w:jc w:val="center"/>
        <w:rPr>
          <w:rFonts w:ascii="Calibri" w:eastAsia="Dotum" w:hAnsi="Calibri" w:cs="Tahoma"/>
          <w:bCs/>
          <w:sz w:val="24"/>
          <w:szCs w:val="24"/>
          <w:lang w:val="en-CA"/>
        </w:rPr>
      </w:pPr>
      <w:r w:rsidRPr="001E4F9E">
        <w:rPr>
          <w:rFonts w:ascii="Calibri" w:eastAsia="Dotum" w:hAnsi="Calibri" w:cs="Tahoma"/>
          <w:bCs/>
          <w:sz w:val="24"/>
          <w:szCs w:val="24"/>
          <w:lang w:val="en-CA"/>
        </w:rPr>
        <w:t>Pastor Brian</w:t>
      </w:r>
    </w:p>
    <w:p w14:paraId="3A2A21FC" w14:textId="77777777" w:rsidR="001537E0" w:rsidRDefault="001537E0" w:rsidP="00907720">
      <w:pPr>
        <w:autoSpaceDE w:val="0"/>
        <w:autoSpaceDN w:val="0"/>
        <w:adjustRightInd w:val="0"/>
        <w:spacing w:after="0" w:line="240" w:lineRule="auto"/>
        <w:jc w:val="center"/>
        <w:rPr>
          <w:rFonts w:ascii="Calibri" w:eastAsia="Dotum" w:hAnsi="Calibri" w:cs="Tahoma"/>
          <w:bCs/>
          <w:sz w:val="24"/>
          <w:szCs w:val="24"/>
          <w:lang w:val="en-CA"/>
        </w:rPr>
      </w:pPr>
      <w:bookmarkStart w:id="0" w:name="_GoBack"/>
      <w:bookmarkEnd w:id="0"/>
    </w:p>
    <w:p w14:paraId="573AC8F5" w14:textId="28C7AFDE" w:rsidR="008E0DBE" w:rsidRDefault="008E0DBE" w:rsidP="00907720">
      <w:pPr>
        <w:autoSpaceDE w:val="0"/>
        <w:autoSpaceDN w:val="0"/>
        <w:adjustRightInd w:val="0"/>
        <w:spacing w:after="0" w:line="240" w:lineRule="auto"/>
        <w:jc w:val="center"/>
        <w:rPr>
          <w:rFonts w:ascii="Calibri" w:eastAsia="Dotum" w:hAnsi="Calibri" w:cs="Tahoma"/>
          <w:bCs/>
          <w:sz w:val="24"/>
          <w:szCs w:val="24"/>
          <w:lang w:val="en-CA"/>
        </w:rPr>
      </w:pPr>
    </w:p>
    <w:p w14:paraId="62205C05"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I. What is the Truth about Loss?</w:t>
      </w:r>
    </w:p>
    <w:p w14:paraId="0FB2A042" w14:textId="0B3FC03E"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304082E3"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u w:val="single"/>
          <w:lang w:val="en-CA"/>
        </w:rPr>
      </w:pPr>
      <w:r w:rsidRPr="001537E0">
        <w:rPr>
          <w:rFonts w:ascii="Calibri" w:eastAsia="Dotum" w:hAnsi="Calibri" w:cs="Tahoma"/>
          <w:b/>
          <w:bCs/>
          <w:sz w:val="24"/>
          <w:szCs w:val="24"/>
          <w:lang w:val="en-CA"/>
        </w:rPr>
        <w:t>1.</w:t>
      </w:r>
      <w:r w:rsidRPr="001537E0">
        <w:rPr>
          <w:rFonts w:ascii="Calibri" w:eastAsia="Dotum" w:hAnsi="Calibri" w:cs="Tahoma"/>
          <w:bCs/>
          <w:sz w:val="24"/>
          <w:szCs w:val="24"/>
          <w:lang w:val="en-CA"/>
        </w:rPr>
        <w:t xml:space="preserve"> </w:t>
      </w:r>
      <w:r w:rsidRPr="001537E0">
        <w:rPr>
          <w:rFonts w:ascii="Calibri" w:eastAsia="Dotum" w:hAnsi="Calibri" w:cs="Tahoma"/>
          <w:b/>
          <w:bCs/>
          <w:sz w:val="24"/>
          <w:szCs w:val="24"/>
          <w:lang w:val="en-CA"/>
        </w:rPr>
        <w:t xml:space="preserve">It’s </w:t>
      </w:r>
      <w:r w:rsidRPr="001537E0">
        <w:rPr>
          <w:rFonts w:ascii="Calibri" w:eastAsia="Dotum" w:hAnsi="Calibri" w:cs="Tahoma"/>
          <w:b/>
          <w:bCs/>
          <w:sz w:val="24"/>
          <w:szCs w:val="24"/>
          <w:u w:val="single"/>
          <w:lang w:val="en-CA"/>
        </w:rPr>
        <w:t>inevitable</w:t>
      </w:r>
      <w:r w:rsidRPr="001537E0">
        <w:rPr>
          <w:rFonts w:ascii="Calibri" w:eastAsia="Dotum" w:hAnsi="Calibri" w:cs="Tahoma"/>
          <w:b/>
          <w:bCs/>
          <w:sz w:val="24"/>
          <w:szCs w:val="24"/>
          <w:lang w:val="en-CA"/>
        </w:rPr>
        <w:t xml:space="preserve"> and </w:t>
      </w:r>
      <w:r w:rsidRPr="001537E0">
        <w:rPr>
          <w:rFonts w:ascii="Calibri" w:eastAsia="Dotum" w:hAnsi="Calibri" w:cs="Tahoma"/>
          <w:b/>
          <w:bCs/>
          <w:sz w:val="24"/>
          <w:szCs w:val="24"/>
          <w:u w:val="single"/>
          <w:lang w:val="en-CA"/>
        </w:rPr>
        <w:t>unavoidable.</w:t>
      </w:r>
    </w:p>
    <w:p w14:paraId="27BED3A8" w14:textId="6C2FADFF"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2996F0CF"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Psalm 89 </w:t>
      </w:r>
      <w:r w:rsidRPr="001537E0">
        <w:rPr>
          <w:rFonts w:ascii="Calibri" w:eastAsia="Dotum" w:hAnsi="Calibri" w:cs="Tahoma"/>
          <w:bCs/>
          <w:i/>
          <w:iCs/>
          <w:sz w:val="24"/>
          <w:szCs w:val="24"/>
          <w:vertAlign w:val="superscript"/>
        </w:rPr>
        <w:t>48 </w:t>
      </w:r>
      <w:r w:rsidRPr="001537E0">
        <w:rPr>
          <w:rFonts w:ascii="Calibri" w:eastAsia="Dotum" w:hAnsi="Calibri" w:cs="Tahoma"/>
          <w:bCs/>
          <w:i/>
          <w:iCs/>
          <w:sz w:val="24"/>
          <w:szCs w:val="24"/>
        </w:rPr>
        <w:t>No one can live forever; all will die. No one can escape the power of the grave. (NLT)</w:t>
      </w:r>
    </w:p>
    <w:p w14:paraId="7C32F011" w14:textId="239CA700"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091C4CF3"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 xml:space="preserve">2. Grief is a </w:t>
      </w:r>
      <w:r w:rsidRPr="001537E0">
        <w:rPr>
          <w:rFonts w:ascii="Calibri" w:eastAsia="Dotum" w:hAnsi="Calibri" w:cs="Tahoma"/>
          <w:b/>
          <w:bCs/>
          <w:sz w:val="24"/>
          <w:szCs w:val="24"/>
          <w:u w:val="single"/>
          <w:lang w:val="en-CA"/>
        </w:rPr>
        <w:t>healthy response</w:t>
      </w:r>
      <w:r w:rsidRPr="001537E0">
        <w:rPr>
          <w:rFonts w:ascii="Calibri" w:eastAsia="Dotum" w:hAnsi="Calibri" w:cs="Tahoma"/>
          <w:b/>
          <w:bCs/>
          <w:sz w:val="24"/>
          <w:szCs w:val="24"/>
          <w:lang w:val="en-CA"/>
        </w:rPr>
        <w:t xml:space="preserve"> to loss. </w:t>
      </w:r>
    </w:p>
    <w:p w14:paraId="4BBF733B" w14:textId="040AC527"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308BF783"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John 11 </w:t>
      </w:r>
      <w:r w:rsidRPr="001537E0">
        <w:rPr>
          <w:rFonts w:ascii="Calibri" w:eastAsia="Dotum" w:hAnsi="Calibri" w:cs="Tahoma"/>
          <w:b/>
          <w:bCs/>
          <w:i/>
          <w:iCs/>
          <w:sz w:val="24"/>
          <w:szCs w:val="24"/>
          <w:vertAlign w:val="superscript"/>
        </w:rPr>
        <w:t>33 </w:t>
      </w:r>
      <w:r w:rsidRPr="001537E0">
        <w:rPr>
          <w:rFonts w:ascii="Calibri" w:eastAsia="Dotum" w:hAnsi="Calibri" w:cs="Tahoma"/>
          <w:bCs/>
          <w:i/>
          <w:iCs/>
          <w:sz w:val="24"/>
          <w:szCs w:val="24"/>
        </w:rPr>
        <w:t>When Jesus saw her weeping and saw the other people wailing with her, a deep anger welled up within him, and he was deeply troubled. </w:t>
      </w:r>
      <w:r w:rsidRPr="001537E0">
        <w:rPr>
          <w:rFonts w:ascii="Calibri" w:eastAsia="Dotum" w:hAnsi="Calibri" w:cs="Tahoma"/>
          <w:b/>
          <w:bCs/>
          <w:i/>
          <w:iCs/>
          <w:sz w:val="24"/>
          <w:szCs w:val="24"/>
          <w:vertAlign w:val="superscript"/>
        </w:rPr>
        <w:t>34 </w:t>
      </w:r>
      <w:r w:rsidRPr="001537E0">
        <w:rPr>
          <w:rFonts w:ascii="Calibri" w:eastAsia="Dotum" w:hAnsi="Calibri" w:cs="Tahoma"/>
          <w:bCs/>
          <w:i/>
          <w:iCs/>
          <w:sz w:val="24"/>
          <w:szCs w:val="24"/>
        </w:rPr>
        <w:t>“Where have you put him?” he asked them. They told him, “Lord, come and see.” </w:t>
      </w:r>
      <w:r w:rsidRPr="001537E0">
        <w:rPr>
          <w:rFonts w:ascii="Calibri" w:eastAsia="Dotum" w:hAnsi="Calibri" w:cs="Tahoma"/>
          <w:bCs/>
          <w:i/>
          <w:iCs/>
          <w:sz w:val="24"/>
          <w:szCs w:val="24"/>
          <w:vertAlign w:val="superscript"/>
        </w:rPr>
        <w:t>35 </w:t>
      </w:r>
      <w:r w:rsidRPr="001537E0">
        <w:rPr>
          <w:rFonts w:ascii="Calibri" w:eastAsia="Dotum" w:hAnsi="Calibri" w:cs="Tahoma"/>
          <w:b/>
          <w:bCs/>
          <w:i/>
          <w:iCs/>
          <w:sz w:val="24"/>
          <w:szCs w:val="24"/>
        </w:rPr>
        <w:t>Then Jesus wept. </w:t>
      </w:r>
      <w:r w:rsidRPr="001537E0">
        <w:rPr>
          <w:rFonts w:ascii="Calibri" w:eastAsia="Dotum" w:hAnsi="Calibri" w:cs="Tahoma"/>
          <w:b/>
          <w:bCs/>
          <w:i/>
          <w:iCs/>
          <w:sz w:val="24"/>
          <w:szCs w:val="24"/>
          <w:vertAlign w:val="superscript"/>
        </w:rPr>
        <w:t>36 </w:t>
      </w:r>
      <w:r w:rsidRPr="001537E0">
        <w:rPr>
          <w:rFonts w:ascii="Calibri" w:eastAsia="Dotum" w:hAnsi="Calibri" w:cs="Tahoma"/>
          <w:bCs/>
          <w:i/>
          <w:iCs/>
          <w:sz w:val="24"/>
          <w:szCs w:val="24"/>
        </w:rPr>
        <w:t>The people who were standing nearby said, “See how much he loved him!” (NLT)</w:t>
      </w:r>
    </w:p>
    <w:p w14:paraId="2C3A25F0" w14:textId="04212F00"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536B78DC"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rPr>
      </w:pPr>
      <w:r w:rsidRPr="001537E0">
        <w:rPr>
          <w:rFonts w:ascii="Calibri" w:eastAsia="Dotum" w:hAnsi="Calibri" w:cs="Tahoma"/>
          <w:b/>
          <w:bCs/>
          <w:sz w:val="24"/>
          <w:szCs w:val="24"/>
        </w:rPr>
        <w:t xml:space="preserve">3. We need </w:t>
      </w:r>
      <w:r w:rsidRPr="001537E0">
        <w:rPr>
          <w:rFonts w:ascii="Calibri" w:eastAsia="Dotum" w:hAnsi="Calibri" w:cs="Tahoma"/>
          <w:b/>
          <w:bCs/>
          <w:sz w:val="24"/>
          <w:szCs w:val="24"/>
          <w:u w:val="single"/>
        </w:rPr>
        <w:t>each other</w:t>
      </w:r>
      <w:r w:rsidRPr="001537E0">
        <w:rPr>
          <w:rFonts w:ascii="Calibri" w:eastAsia="Dotum" w:hAnsi="Calibri" w:cs="Tahoma"/>
          <w:b/>
          <w:bCs/>
          <w:sz w:val="24"/>
          <w:szCs w:val="24"/>
        </w:rPr>
        <w:t xml:space="preserve"> when we grieve.  </w:t>
      </w:r>
    </w:p>
    <w:p w14:paraId="0814BE16" w14:textId="2857FDCC"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7513CA5C"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Galatians 6 </w:t>
      </w:r>
      <w:r w:rsidRPr="001537E0">
        <w:rPr>
          <w:rFonts w:ascii="Calibri" w:eastAsia="Dotum" w:hAnsi="Calibri" w:cs="Tahoma"/>
          <w:b/>
          <w:bCs/>
          <w:i/>
          <w:iCs/>
          <w:sz w:val="24"/>
          <w:szCs w:val="24"/>
          <w:vertAlign w:val="superscript"/>
        </w:rPr>
        <w:t>2 </w:t>
      </w:r>
      <w:r w:rsidRPr="001537E0">
        <w:rPr>
          <w:rFonts w:ascii="Calibri" w:eastAsia="Dotum" w:hAnsi="Calibri" w:cs="Tahoma"/>
          <w:bCs/>
          <w:i/>
          <w:iCs/>
          <w:sz w:val="24"/>
          <w:szCs w:val="24"/>
        </w:rPr>
        <w:t>Share each other’s burdens, and in this way obey the law of Christ. (NLT)</w:t>
      </w:r>
    </w:p>
    <w:p w14:paraId="52B03900" w14:textId="2CBD66BC"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028971E0"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 xml:space="preserve">4. Grief </w:t>
      </w:r>
      <w:r w:rsidRPr="001537E0">
        <w:rPr>
          <w:rFonts w:ascii="Calibri" w:eastAsia="Dotum" w:hAnsi="Calibri" w:cs="Tahoma"/>
          <w:b/>
          <w:bCs/>
          <w:sz w:val="24"/>
          <w:szCs w:val="24"/>
          <w:u w:val="single"/>
          <w:lang w:val="en-CA"/>
        </w:rPr>
        <w:t>takes time.</w:t>
      </w:r>
      <w:r w:rsidRPr="001537E0">
        <w:rPr>
          <w:rFonts w:ascii="Calibri" w:eastAsia="Dotum" w:hAnsi="Calibri" w:cs="Tahoma"/>
          <w:b/>
          <w:bCs/>
          <w:sz w:val="24"/>
          <w:szCs w:val="24"/>
          <w:lang w:val="en-CA"/>
        </w:rPr>
        <w:t xml:space="preserve"> </w:t>
      </w:r>
    </w:p>
    <w:p w14:paraId="791B09DE" w14:textId="1F98BC4B"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4DC69271" w14:textId="7BE449A8" w:rsid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Ecclesiastes 3 </w:t>
      </w:r>
      <w:r w:rsidRPr="001537E0">
        <w:rPr>
          <w:rFonts w:ascii="Calibri" w:eastAsia="Dotum" w:hAnsi="Calibri" w:cs="Tahoma"/>
          <w:bCs/>
          <w:i/>
          <w:iCs/>
          <w:sz w:val="24"/>
          <w:szCs w:val="24"/>
          <w:vertAlign w:val="superscript"/>
        </w:rPr>
        <w:t>1</w:t>
      </w:r>
      <w:r w:rsidRPr="001537E0">
        <w:rPr>
          <w:rFonts w:ascii="Calibri" w:eastAsia="Dotum" w:hAnsi="Calibri" w:cs="Tahoma"/>
          <w:bCs/>
          <w:i/>
          <w:iCs/>
          <w:sz w:val="24"/>
          <w:szCs w:val="24"/>
        </w:rPr>
        <w:t xml:space="preserve"> For everything there is a season, a time for every activity under heaven… </w:t>
      </w:r>
      <w:r w:rsidRPr="001537E0">
        <w:rPr>
          <w:rFonts w:ascii="Calibri" w:eastAsia="Dotum" w:hAnsi="Calibri" w:cs="Tahoma"/>
          <w:bCs/>
          <w:i/>
          <w:iCs/>
          <w:sz w:val="24"/>
          <w:szCs w:val="24"/>
          <w:vertAlign w:val="superscript"/>
        </w:rPr>
        <w:t xml:space="preserve">4 </w:t>
      </w:r>
      <w:r w:rsidRPr="001537E0">
        <w:rPr>
          <w:rFonts w:ascii="Calibri" w:eastAsia="Dotum" w:hAnsi="Calibri" w:cs="Tahoma"/>
          <w:bCs/>
          <w:i/>
          <w:iCs/>
          <w:sz w:val="24"/>
          <w:szCs w:val="24"/>
        </w:rPr>
        <w:t>A time to cry and a time to laugh. A time to grieve and a time to dance. (NLT)</w:t>
      </w:r>
    </w:p>
    <w:p w14:paraId="7FEAB381" w14:textId="69F55745" w:rsidR="001537E0" w:rsidRDefault="001537E0" w:rsidP="001537E0">
      <w:pPr>
        <w:autoSpaceDE w:val="0"/>
        <w:autoSpaceDN w:val="0"/>
        <w:adjustRightInd w:val="0"/>
        <w:spacing w:after="0" w:line="240" w:lineRule="auto"/>
        <w:rPr>
          <w:rFonts w:ascii="Calibri" w:eastAsia="Dotum" w:hAnsi="Calibri" w:cs="Tahoma"/>
          <w:bCs/>
          <w:i/>
          <w:iCs/>
          <w:sz w:val="24"/>
          <w:szCs w:val="24"/>
        </w:rPr>
      </w:pPr>
    </w:p>
    <w:p w14:paraId="0421D234" w14:textId="77777777" w:rsidR="001537E0" w:rsidRPr="001537E0" w:rsidRDefault="001537E0" w:rsidP="001537E0">
      <w:pPr>
        <w:autoSpaceDE w:val="0"/>
        <w:autoSpaceDN w:val="0"/>
        <w:adjustRightInd w:val="0"/>
        <w:spacing w:after="0" w:line="240" w:lineRule="auto"/>
        <w:rPr>
          <w:rFonts w:ascii="Calibri" w:eastAsia="Dotum" w:hAnsi="Calibri" w:cs="Tahoma"/>
          <w:bCs/>
          <w:sz w:val="24"/>
          <w:szCs w:val="24"/>
        </w:rPr>
      </w:pPr>
    </w:p>
    <w:p w14:paraId="59DADC38"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II. How to Respond to Life's Losses</w:t>
      </w:r>
    </w:p>
    <w:p w14:paraId="417C4890" w14:textId="62AEABCA"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77ACA053"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 xml:space="preserve">1. Give yourself </w:t>
      </w:r>
      <w:r w:rsidRPr="001537E0">
        <w:rPr>
          <w:rFonts w:ascii="Calibri" w:eastAsia="Dotum" w:hAnsi="Calibri" w:cs="Tahoma"/>
          <w:b/>
          <w:bCs/>
          <w:sz w:val="24"/>
          <w:szCs w:val="24"/>
          <w:u w:val="single"/>
          <w:lang w:val="en-CA"/>
        </w:rPr>
        <w:t>permission</w:t>
      </w:r>
      <w:r w:rsidRPr="001537E0">
        <w:rPr>
          <w:rFonts w:ascii="Calibri" w:eastAsia="Dotum" w:hAnsi="Calibri" w:cs="Tahoma"/>
          <w:b/>
          <w:bCs/>
          <w:sz w:val="24"/>
          <w:szCs w:val="24"/>
          <w:lang w:val="en-CA"/>
        </w:rPr>
        <w:t xml:space="preserve"> to grieve. </w:t>
      </w:r>
    </w:p>
    <w:p w14:paraId="620157B2" w14:textId="0188117C"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579B2027" w14:textId="6696E041"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Matthew 5 </w:t>
      </w:r>
      <w:r w:rsidRPr="001537E0">
        <w:rPr>
          <w:rFonts w:ascii="Calibri" w:eastAsia="Dotum" w:hAnsi="Calibri" w:cs="Tahoma"/>
          <w:bCs/>
          <w:i/>
          <w:iCs/>
          <w:sz w:val="24"/>
          <w:szCs w:val="24"/>
          <w:vertAlign w:val="superscript"/>
        </w:rPr>
        <w:t>4 </w:t>
      </w:r>
      <w:r w:rsidRPr="001537E0">
        <w:rPr>
          <w:rFonts w:ascii="Calibri" w:eastAsia="Dotum" w:hAnsi="Calibri" w:cs="Tahoma"/>
          <w:bCs/>
          <w:i/>
          <w:iCs/>
          <w:sz w:val="24"/>
          <w:szCs w:val="24"/>
        </w:rPr>
        <w:t>Blessed are those who mourn, for they will be comforted. (NIV)</w:t>
      </w:r>
    </w:p>
    <w:p w14:paraId="452610C7"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p>
    <w:p w14:paraId="752D55FA"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Psalm 23 </w:t>
      </w:r>
      <w:r w:rsidRPr="001537E0">
        <w:rPr>
          <w:rFonts w:ascii="Calibri" w:eastAsia="Dotum" w:hAnsi="Calibri" w:cs="Tahoma"/>
          <w:b/>
          <w:bCs/>
          <w:i/>
          <w:iCs/>
          <w:sz w:val="24"/>
          <w:szCs w:val="24"/>
          <w:vertAlign w:val="superscript"/>
        </w:rPr>
        <w:t>4 </w:t>
      </w:r>
      <w:r w:rsidRPr="001537E0">
        <w:rPr>
          <w:rFonts w:ascii="Calibri" w:eastAsia="Dotum" w:hAnsi="Calibri" w:cs="Tahoma"/>
          <w:bCs/>
          <w:i/>
          <w:iCs/>
          <w:sz w:val="24"/>
          <w:szCs w:val="24"/>
        </w:rPr>
        <w:t>Even when I walk through the darkest valley, I will not be afraid, for you are close beside me. (NLT)</w:t>
      </w:r>
    </w:p>
    <w:p w14:paraId="5C1369E8" w14:textId="605E8319" w:rsidR="001537E0" w:rsidRDefault="001537E0" w:rsidP="001537E0">
      <w:pPr>
        <w:autoSpaceDE w:val="0"/>
        <w:autoSpaceDN w:val="0"/>
        <w:adjustRightInd w:val="0"/>
        <w:spacing w:after="0" w:line="240" w:lineRule="auto"/>
        <w:rPr>
          <w:rFonts w:ascii="Calibri" w:eastAsia="Dotum" w:hAnsi="Calibri" w:cs="Tahoma"/>
          <w:bCs/>
          <w:i/>
          <w:iCs/>
          <w:sz w:val="24"/>
          <w:szCs w:val="24"/>
          <w:lang w:val="en-CA"/>
        </w:rPr>
      </w:pPr>
    </w:p>
    <w:p w14:paraId="31B38BEA"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 xml:space="preserve">2. </w:t>
      </w:r>
      <w:r w:rsidRPr="001537E0">
        <w:rPr>
          <w:rFonts w:ascii="Calibri" w:eastAsia="Dotum" w:hAnsi="Calibri" w:cs="Tahoma"/>
          <w:b/>
          <w:bCs/>
          <w:sz w:val="24"/>
          <w:szCs w:val="24"/>
          <w:u w:val="single"/>
          <w:lang w:val="en-CA"/>
        </w:rPr>
        <w:t>Release</w:t>
      </w:r>
      <w:r w:rsidRPr="001537E0">
        <w:rPr>
          <w:rFonts w:ascii="Calibri" w:eastAsia="Dotum" w:hAnsi="Calibri" w:cs="Tahoma"/>
          <w:b/>
          <w:bCs/>
          <w:sz w:val="24"/>
          <w:szCs w:val="24"/>
          <w:lang w:val="en-CA"/>
        </w:rPr>
        <w:t xml:space="preserve"> it to God. </w:t>
      </w:r>
    </w:p>
    <w:p w14:paraId="24D84A00" w14:textId="6110B9B1"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40A20A4A"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Psalm 62 </w:t>
      </w:r>
      <w:r w:rsidRPr="001537E0">
        <w:rPr>
          <w:rFonts w:ascii="Calibri" w:eastAsia="Dotum" w:hAnsi="Calibri" w:cs="Tahoma"/>
          <w:bCs/>
          <w:i/>
          <w:iCs/>
          <w:sz w:val="24"/>
          <w:szCs w:val="24"/>
          <w:vertAlign w:val="superscript"/>
        </w:rPr>
        <w:t>8 </w:t>
      </w:r>
      <w:r w:rsidRPr="001537E0">
        <w:rPr>
          <w:rFonts w:ascii="Calibri" w:eastAsia="Dotum" w:hAnsi="Calibri" w:cs="Tahoma"/>
          <w:bCs/>
          <w:i/>
          <w:iCs/>
          <w:sz w:val="24"/>
          <w:szCs w:val="24"/>
        </w:rPr>
        <w:t>O my people, trust in him at all times. Pour out your heart to him, for God is our refuge. (NLT)</w:t>
      </w:r>
    </w:p>
    <w:p w14:paraId="257FAF1F" w14:textId="77777777" w:rsidR="001537E0" w:rsidRPr="001537E0" w:rsidRDefault="001537E0" w:rsidP="001537E0">
      <w:pPr>
        <w:autoSpaceDE w:val="0"/>
        <w:autoSpaceDN w:val="0"/>
        <w:adjustRightInd w:val="0"/>
        <w:spacing w:after="0" w:line="240" w:lineRule="auto"/>
        <w:rPr>
          <w:rFonts w:ascii="Calibri" w:eastAsia="Dotum" w:hAnsi="Calibri" w:cs="Tahoma"/>
          <w:b/>
          <w:bCs/>
          <w:i/>
          <w:iCs/>
          <w:sz w:val="24"/>
          <w:szCs w:val="24"/>
        </w:rPr>
      </w:pPr>
    </w:p>
    <w:p w14:paraId="23718DEE" w14:textId="096C943D"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Lamentations 3 </w:t>
      </w:r>
      <w:r w:rsidRPr="001537E0">
        <w:rPr>
          <w:rFonts w:ascii="Calibri" w:eastAsia="Dotum" w:hAnsi="Calibri" w:cs="Tahoma"/>
          <w:b/>
          <w:bCs/>
          <w:i/>
          <w:iCs/>
          <w:sz w:val="24"/>
          <w:szCs w:val="24"/>
          <w:vertAlign w:val="superscript"/>
        </w:rPr>
        <w:t>32 </w:t>
      </w:r>
      <w:r w:rsidRPr="001537E0">
        <w:rPr>
          <w:rFonts w:ascii="Calibri" w:eastAsia="Dotum" w:hAnsi="Calibri" w:cs="Tahoma"/>
          <w:bCs/>
          <w:i/>
          <w:iCs/>
          <w:sz w:val="24"/>
          <w:szCs w:val="24"/>
        </w:rPr>
        <w:t>Though he brings grief, he also shows compassion because of the greatness of his unfailing love. (NLT)</w:t>
      </w:r>
    </w:p>
    <w:p w14:paraId="59B0A7B9" w14:textId="2E6DEC43" w:rsidR="001537E0" w:rsidRDefault="001537E0" w:rsidP="001537E0">
      <w:pPr>
        <w:autoSpaceDE w:val="0"/>
        <w:autoSpaceDN w:val="0"/>
        <w:adjustRightInd w:val="0"/>
        <w:spacing w:after="0" w:line="240" w:lineRule="auto"/>
        <w:rPr>
          <w:rFonts w:ascii="Calibri" w:eastAsia="Dotum" w:hAnsi="Calibri" w:cs="Tahoma"/>
          <w:bCs/>
          <w:i/>
          <w:iCs/>
          <w:sz w:val="24"/>
          <w:szCs w:val="24"/>
          <w:lang w:val="en-CA"/>
        </w:rPr>
      </w:pPr>
    </w:p>
    <w:p w14:paraId="45A4713E"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 xml:space="preserve">3. </w:t>
      </w:r>
      <w:r w:rsidRPr="001537E0">
        <w:rPr>
          <w:rFonts w:ascii="Calibri" w:eastAsia="Dotum" w:hAnsi="Calibri" w:cs="Tahoma"/>
          <w:b/>
          <w:bCs/>
          <w:sz w:val="24"/>
          <w:szCs w:val="24"/>
          <w:u w:val="single"/>
          <w:lang w:val="en-CA"/>
        </w:rPr>
        <w:t>Rely on God</w:t>
      </w:r>
      <w:r w:rsidRPr="001537E0">
        <w:rPr>
          <w:rFonts w:ascii="Calibri" w:eastAsia="Dotum" w:hAnsi="Calibri" w:cs="Tahoma"/>
          <w:b/>
          <w:bCs/>
          <w:sz w:val="24"/>
          <w:szCs w:val="24"/>
          <w:lang w:val="en-CA"/>
        </w:rPr>
        <w:t xml:space="preserve"> to heal your broken heart. </w:t>
      </w:r>
    </w:p>
    <w:p w14:paraId="4A0DA26D" w14:textId="1FF08F7E"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6603ED76"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Luke 4 </w:t>
      </w:r>
      <w:r w:rsidRPr="001537E0">
        <w:rPr>
          <w:rFonts w:ascii="Calibri" w:eastAsia="Dotum" w:hAnsi="Calibri" w:cs="Tahoma"/>
          <w:b/>
          <w:bCs/>
          <w:i/>
          <w:iCs/>
          <w:sz w:val="24"/>
          <w:szCs w:val="24"/>
          <w:vertAlign w:val="superscript"/>
        </w:rPr>
        <w:t>18 </w:t>
      </w:r>
      <w:r w:rsidRPr="001537E0">
        <w:rPr>
          <w:rFonts w:ascii="Calibri" w:eastAsia="Dotum" w:hAnsi="Calibri" w:cs="Tahoma"/>
          <w:bCs/>
          <w:i/>
          <w:iCs/>
          <w:sz w:val="24"/>
          <w:szCs w:val="24"/>
        </w:rPr>
        <w:t>The Spirit of the Lord is on me, because he has anointed me to preach good news to the poor. He has sent me to heal the broken hearted. (WEB)</w:t>
      </w:r>
    </w:p>
    <w:p w14:paraId="6ABDA8C4" w14:textId="4FC26B52" w:rsidR="001537E0" w:rsidRDefault="001537E0" w:rsidP="001537E0">
      <w:pPr>
        <w:autoSpaceDE w:val="0"/>
        <w:autoSpaceDN w:val="0"/>
        <w:adjustRightInd w:val="0"/>
        <w:spacing w:after="0" w:line="240" w:lineRule="auto"/>
        <w:rPr>
          <w:rFonts w:ascii="Calibri" w:eastAsia="Dotum" w:hAnsi="Calibri" w:cs="Tahoma"/>
          <w:bCs/>
          <w:sz w:val="24"/>
          <w:szCs w:val="24"/>
          <w:lang w:val="en-CA"/>
        </w:rPr>
      </w:pPr>
    </w:p>
    <w:p w14:paraId="6A698E2F" w14:textId="77777777" w:rsidR="001537E0" w:rsidRP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lastRenderedPageBreak/>
        <w:t xml:space="preserve">4. Remember that in our loss, </w:t>
      </w:r>
      <w:r w:rsidRPr="001537E0">
        <w:rPr>
          <w:rFonts w:ascii="Calibri" w:eastAsia="Dotum" w:hAnsi="Calibri" w:cs="Tahoma"/>
          <w:b/>
          <w:bCs/>
          <w:sz w:val="24"/>
          <w:szCs w:val="24"/>
          <w:u w:val="single"/>
          <w:lang w:val="en-CA"/>
        </w:rPr>
        <w:t>Heaven gains.</w:t>
      </w:r>
      <w:r w:rsidRPr="001537E0">
        <w:rPr>
          <w:rFonts w:ascii="Calibri" w:eastAsia="Dotum" w:hAnsi="Calibri" w:cs="Tahoma"/>
          <w:b/>
          <w:bCs/>
          <w:sz w:val="24"/>
          <w:szCs w:val="24"/>
          <w:lang w:val="en-CA"/>
        </w:rPr>
        <w:t xml:space="preserve"> </w:t>
      </w:r>
    </w:p>
    <w:p w14:paraId="093BF383" w14:textId="77777777"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John 5 </w:t>
      </w:r>
      <w:r w:rsidRPr="001537E0">
        <w:rPr>
          <w:rFonts w:ascii="Calibri" w:eastAsia="Dotum" w:hAnsi="Calibri" w:cs="Tahoma"/>
          <w:bCs/>
          <w:i/>
          <w:iCs/>
          <w:sz w:val="24"/>
          <w:szCs w:val="24"/>
          <w:vertAlign w:val="superscript"/>
        </w:rPr>
        <w:t>24 </w:t>
      </w:r>
      <w:r w:rsidRPr="001537E0">
        <w:rPr>
          <w:rFonts w:ascii="Calibri" w:eastAsia="Dotum" w:hAnsi="Calibri" w:cs="Tahoma"/>
          <w:bCs/>
          <w:i/>
          <w:iCs/>
          <w:sz w:val="24"/>
          <w:szCs w:val="24"/>
        </w:rPr>
        <w:t>I tell you the truth, those who listen to my message and believe in God who sent me have eternal life. They will never be condemned for their sins, but they have already passed from death into life. (NLT)</w:t>
      </w:r>
    </w:p>
    <w:p w14:paraId="1D2B2AF2" w14:textId="77777777" w:rsidR="001537E0" w:rsidRPr="001537E0" w:rsidRDefault="001537E0" w:rsidP="001537E0">
      <w:pPr>
        <w:autoSpaceDE w:val="0"/>
        <w:autoSpaceDN w:val="0"/>
        <w:adjustRightInd w:val="0"/>
        <w:spacing w:after="0" w:line="240" w:lineRule="auto"/>
        <w:rPr>
          <w:rFonts w:ascii="Calibri" w:eastAsia="Dotum" w:hAnsi="Calibri" w:cs="Tahoma"/>
          <w:b/>
          <w:bCs/>
          <w:i/>
          <w:iCs/>
          <w:sz w:val="24"/>
          <w:szCs w:val="24"/>
        </w:rPr>
      </w:pPr>
    </w:p>
    <w:p w14:paraId="5BF991F3" w14:textId="08B1843F" w:rsidR="001537E0" w:rsidRPr="001537E0" w:rsidRDefault="001537E0" w:rsidP="001537E0">
      <w:pPr>
        <w:autoSpaceDE w:val="0"/>
        <w:autoSpaceDN w:val="0"/>
        <w:adjustRightInd w:val="0"/>
        <w:spacing w:after="0" w:line="240" w:lineRule="auto"/>
        <w:rPr>
          <w:rFonts w:ascii="Calibri" w:eastAsia="Dotum" w:hAnsi="Calibri" w:cs="Tahoma"/>
          <w:bCs/>
          <w:i/>
          <w:iCs/>
          <w:sz w:val="24"/>
          <w:szCs w:val="24"/>
        </w:rPr>
      </w:pPr>
      <w:r w:rsidRPr="001537E0">
        <w:rPr>
          <w:rFonts w:ascii="Calibri" w:eastAsia="Dotum" w:hAnsi="Calibri" w:cs="Tahoma"/>
          <w:b/>
          <w:bCs/>
          <w:i/>
          <w:iCs/>
          <w:sz w:val="24"/>
          <w:szCs w:val="24"/>
        </w:rPr>
        <w:t xml:space="preserve">Philippians 1 </w:t>
      </w:r>
      <w:r w:rsidRPr="001537E0">
        <w:rPr>
          <w:rFonts w:ascii="Calibri" w:eastAsia="Dotum" w:hAnsi="Calibri" w:cs="Tahoma"/>
          <w:bCs/>
          <w:i/>
          <w:iCs/>
          <w:sz w:val="24"/>
          <w:szCs w:val="24"/>
          <w:vertAlign w:val="superscript"/>
        </w:rPr>
        <w:t>21 </w:t>
      </w:r>
      <w:r w:rsidRPr="001537E0">
        <w:rPr>
          <w:rFonts w:ascii="Calibri" w:eastAsia="Dotum" w:hAnsi="Calibri" w:cs="Tahoma"/>
          <w:bCs/>
          <w:i/>
          <w:iCs/>
          <w:sz w:val="24"/>
          <w:szCs w:val="24"/>
        </w:rPr>
        <w:t>For to me, to live is Christ and to die is gain. (NIV)</w:t>
      </w:r>
    </w:p>
    <w:p w14:paraId="1060FB4F" w14:textId="1C1B5963" w:rsidR="001537E0" w:rsidRDefault="001537E0" w:rsidP="001537E0">
      <w:pPr>
        <w:autoSpaceDE w:val="0"/>
        <w:autoSpaceDN w:val="0"/>
        <w:adjustRightInd w:val="0"/>
        <w:spacing w:after="0" w:line="240" w:lineRule="auto"/>
        <w:rPr>
          <w:rFonts w:ascii="Calibri" w:eastAsia="Dotum" w:hAnsi="Calibri" w:cs="Tahoma"/>
          <w:b/>
          <w:bCs/>
          <w:sz w:val="24"/>
          <w:szCs w:val="24"/>
          <w:lang w:val="en-CA"/>
        </w:rPr>
      </w:pPr>
    </w:p>
    <w:p w14:paraId="2D52F638" w14:textId="14503C0A" w:rsidR="001537E0" w:rsidRDefault="001537E0" w:rsidP="001537E0">
      <w:pPr>
        <w:autoSpaceDE w:val="0"/>
        <w:autoSpaceDN w:val="0"/>
        <w:adjustRightInd w:val="0"/>
        <w:spacing w:after="0" w:line="240" w:lineRule="auto"/>
        <w:rPr>
          <w:rFonts w:ascii="Calibri" w:eastAsia="Dotum" w:hAnsi="Calibri" w:cs="Tahoma"/>
          <w:b/>
          <w:bCs/>
          <w:sz w:val="24"/>
          <w:szCs w:val="24"/>
          <w:lang w:val="en-CA"/>
        </w:rPr>
      </w:pPr>
      <w:r w:rsidRPr="001537E0">
        <w:rPr>
          <w:rFonts w:ascii="Calibri" w:eastAsia="Dotum" w:hAnsi="Calibri" w:cs="Tahoma"/>
          <w:b/>
          <w:bCs/>
          <w:sz w:val="24"/>
          <w:szCs w:val="24"/>
          <w:lang w:val="en-CA"/>
        </w:rPr>
        <w:t>III. Action Steps</w:t>
      </w:r>
    </w:p>
    <w:p w14:paraId="651C06AD" w14:textId="77777777" w:rsidR="001537E0" w:rsidRPr="001537E0" w:rsidRDefault="001537E0" w:rsidP="001537E0">
      <w:pPr>
        <w:autoSpaceDE w:val="0"/>
        <w:autoSpaceDN w:val="0"/>
        <w:adjustRightInd w:val="0"/>
        <w:spacing w:after="0" w:line="240" w:lineRule="auto"/>
        <w:rPr>
          <w:rFonts w:ascii="Calibri" w:eastAsia="Dotum" w:hAnsi="Calibri" w:cs="Tahoma"/>
          <w:b/>
          <w:bCs/>
          <w:sz w:val="16"/>
          <w:szCs w:val="16"/>
          <w:lang w:val="en-CA"/>
        </w:rPr>
      </w:pPr>
    </w:p>
    <w:p w14:paraId="62BC810F" w14:textId="77777777" w:rsidR="001537E0" w:rsidRPr="001537E0" w:rsidRDefault="001537E0" w:rsidP="001537E0">
      <w:pPr>
        <w:autoSpaceDE w:val="0"/>
        <w:autoSpaceDN w:val="0"/>
        <w:adjustRightInd w:val="0"/>
        <w:spacing w:after="0" w:line="276" w:lineRule="auto"/>
        <w:rPr>
          <w:rFonts w:ascii="Calibri" w:eastAsia="Dotum" w:hAnsi="Calibri" w:cs="Tahoma"/>
          <w:bCs/>
          <w:sz w:val="24"/>
          <w:szCs w:val="24"/>
        </w:rPr>
      </w:pPr>
      <w:r w:rsidRPr="001537E0">
        <w:rPr>
          <w:rFonts w:ascii="Calibri" w:eastAsia="Dotum" w:hAnsi="Calibri" w:cs="Tahoma"/>
          <w:bCs/>
          <w:sz w:val="24"/>
          <w:szCs w:val="24"/>
        </w:rPr>
        <w:t xml:space="preserve">1. If you’ve recently suffered a loss, remember that grief is a natural &amp; healthy response.  </w:t>
      </w:r>
    </w:p>
    <w:p w14:paraId="74AFF78F" w14:textId="77777777" w:rsidR="001537E0" w:rsidRPr="001537E0" w:rsidRDefault="001537E0" w:rsidP="001537E0">
      <w:pPr>
        <w:autoSpaceDE w:val="0"/>
        <w:autoSpaceDN w:val="0"/>
        <w:adjustRightInd w:val="0"/>
        <w:spacing w:after="0" w:line="276" w:lineRule="auto"/>
        <w:rPr>
          <w:rFonts w:ascii="Calibri" w:eastAsia="Dotum" w:hAnsi="Calibri" w:cs="Tahoma"/>
          <w:bCs/>
          <w:sz w:val="24"/>
          <w:szCs w:val="24"/>
        </w:rPr>
      </w:pPr>
      <w:r w:rsidRPr="001537E0">
        <w:rPr>
          <w:rFonts w:ascii="Calibri" w:eastAsia="Dotum" w:hAnsi="Calibri" w:cs="Tahoma"/>
          <w:bCs/>
          <w:sz w:val="24"/>
          <w:szCs w:val="24"/>
        </w:rPr>
        <w:t xml:space="preserve">2. Rely on God and your church family heal your broken heart.  </w:t>
      </w:r>
    </w:p>
    <w:p w14:paraId="1DB9245C" w14:textId="77777777" w:rsidR="001537E0" w:rsidRPr="001537E0" w:rsidRDefault="001537E0" w:rsidP="001537E0">
      <w:pPr>
        <w:autoSpaceDE w:val="0"/>
        <w:autoSpaceDN w:val="0"/>
        <w:adjustRightInd w:val="0"/>
        <w:spacing w:after="0" w:line="276" w:lineRule="auto"/>
        <w:rPr>
          <w:rFonts w:ascii="Calibri" w:eastAsia="Dotum" w:hAnsi="Calibri" w:cs="Tahoma"/>
          <w:bCs/>
          <w:sz w:val="24"/>
          <w:szCs w:val="24"/>
        </w:rPr>
      </w:pPr>
      <w:r w:rsidRPr="001537E0">
        <w:rPr>
          <w:rFonts w:ascii="Calibri" w:eastAsia="Dotum" w:hAnsi="Calibri" w:cs="Tahoma"/>
          <w:bCs/>
          <w:sz w:val="24"/>
          <w:szCs w:val="24"/>
        </w:rPr>
        <w:t>3. Invite someone to church.</w:t>
      </w:r>
    </w:p>
    <w:p w14:paraId="709C125C" w14:textId="77777777" w:rsidR="001537E0" w:rsidRPr="001537E0" w:rsidRDefault="001537E0" w:rsidP="001537E0">
      <w:pPr>
        <w:autoSpaceDE w:val="0"/>
        <w:autoSpaceDN w:val="0"/>
        <w:adjustRightInd w:val="0"/>
        <w:spacing w:after="0" w:line="276" w:lineRule="auto"/>
        <w:rPr>
          <w:rFonts w:ascii="Calibri" w:eastAsia="Dotum" w:hAnsi="Calibri" w:cs="Tahoma"/>
          <w:bCs/>
          <w:sz w:val="24"/>
          <w:szCs w:val="24"/>
          <w:lang w:val="en-CA"/>
        </w:rPr>
      </w:pPr>
    </w:p>
    <w:sectPr w:rsidR="001537E0" w:rsidRPr="001537E0" w:rsidSect="008470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E21FF"/>
    <w:multiLevelType w:val="hybridMultilevel"/>
    <w:tmpl w:val="457C35E8"/>
    <w:lvl w:ilvl="0" w:tplc="C396F1C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094A5A"/>
    <w:multiLevelType w:val="hybridMultilevel"/>
    <w:tmpl w:val="5206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000CB"/>
    <w:multiLevelType w:val="hybridMultilevel"/>
    <w:tmpl w:val="E8BE5A28"/>
    <w:lvl w:ilvl="0" w:tplc="E800D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5C634B"/>
    <w:multiLevelType w:val="hybridMultilevel"/>
    <w:tmpl w:val="EAE4E9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E87097"/>
    <w:multiLevelType w:val="hybridMultilevel"/>
    <w:tmpl w:val="7ED63E52"/>
    <w:lvl w:ilvl="0" w:tplc="3B4E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A"/>
    <w:rsid w:val="00004B53"/>
    <w:rsid w:val="00017CED"/>
    <w:rsid w:val="00024076"/>
    <w:rsid w:val="0002535D"/>
    <w:rsid w:val="00030678"/>
    <w:rsid w:val="000306DF"/>
    <w:rsid w:val="00034B34"/>
    <w:rsid w:val="000366D1"/>
    <w:rsid w:val="00036E46"/>
    <w:rsid w:val="000437A8"/>
    <w:rsid w:val="00053064"/>
    <w:rsid w:val="0005335A"/>
    <w:rsid w:val="00053504"/>
    <w:rsid w:val="000536D1"/>
    <w:rsid w:val="00054233"/>
    <w:rsid w:val="00060E7E"/>
    <w:rsid w:val="00062D05"/>
    <w:rsid w:val="000645DF"/>
    <w:rsid w:val="000735D7"/>
    <w:rsid w:val="000735E9"/>
    <w:rsid w:val="00074F45"/>
    <w:rsid w:val="00076BE3"/>
    <w:rsid w:val="00076F07"/>
    <w:rsid w:val="00077132"/>
    <w:rsid w:val="000827E9"/>
    <w:rsid w:val="0008680C"/>
    <w:rsid w:val="000924FE"/>
    <w:rsid w:val="000936B9"/>
    <w:rsid w:val="000A1C8A"/>
    <w:rsid w:val="000A3DEF"/>
    <w:rsid w:val="000A7189"/>
    <w:rsid w:val="000A79B0"/>
    <w:rsid w:val="000B2CBB"/>
    <w:rsid w:val="000B7FBF"/>
    <w:rsid w:val="000C65E2"/>
    <w:rsid w:val="000C6661"/>
    <w:rsid w:val="000D0F15"/>
    <w:rsid w:val="000D16DF"/>
    <w:rsid w:val="000D73B4"/>
    <w:rsid w:val="000E4D2C"/>
    <w:rsid w:val="000E7640"/>
    <w:rsid w:val="000F057B"/>
    <w:rsid w:val="000F2527"/>
    <w:rsid w:val="000F2A76"/>
    <w:rsid w:val="000F4C68"/>
    <w:rsid w:val="000F5A9A"/>
    <w:rsid w:val="000F66B4"/>
    <w:rsid w:val="000F677C"/>
    <w:rsid w:val="000F7852"/>
    <w:rsid w:val="00107B92"/>
    <w:rsid w:val="0011156F"/>
    <w:rsid w:val="00112C6E"/>
    <w:rsid w:val="0011600B"/>
    <w:rsid w:val="0012151A"/>
    <w:rsid w:val="001266CA"/>
    <w:rsid w:val="00130D86"/>
    <w:rsid w:val="00131A9C"/>
    <w:rsid w:val="001320F0"/>
    <w:rsid w:val="00134A50"/>
    <w:rsid w:val="00137638"/>
    <w:rsid w:val="00140F54"/>
    <w:rsid w:val="00141215"/>
    <w:rsid w:val="001421B2"/>
    <w:rsid w:val="001434F0"/>
    <w:rsid w:val="00143EFF"/>
    <w:rsid w:val="001463E5"/>
    <w:rsid w:val="0014663F"/>
    <w:rsid w:val="001537E0"/>
    <w:rsid w:val="001579A6"/>
    <w:rsid w:val="001645D6"/>
    <w:rsid w:val="00164959"/>
    <w:rsid w:val="0017122D"/>
    <w:rsid w:val="001724FC"/>
    <w:rsid w:val="001726A3"/>
    <w:rsid w:val="00176FE3"/>
    <w:rsid w:val="001806D9"/>
    <w:rsid w:val="00182AF6"/>
    <w:rsid w:val="00183AA8"/>
    <w:rsid w:val="00190D92"/>
    <w:rsid w:val="001A0407"/>
    <w:rsid w:val="001A0598"/>
    <w:rsid w:val="001A247D"/>
    <w:rsid w:val="001A3D33"/>
    <w:rsid w:val="001A4FBC"/>
    <w:rsid w:val="001B1C90"/>
    <w:rsid w:val="001B2B98"/>
    <w:rsid w:val="001B2E95"/>
    <w:rsid w:val="001B397F"/>
    <w:rsid w:val="001B42FF"/>
    <w:rsid w:val="001B50C9"/>
    <w:rsid w:val="001C1E96"/>
    <w:rsid w:val="001C20AF"/>
    <w:rsid w:val="001C2B3E"/>
    <w:rsid w:val="001C56D7"/>
    <w:rsid w:val="001D0D36"/>
    <w:rsid w:val="001D3584"/>
    <w:rsid w:val="001D64A2"/>
    <w:rsid w:val="001E4F9E"/>
    <w:rsid w:val="001F0705"/>
    <w:rsid w:val="001F2742"/>
    <w:rsid w:val="001F328E"/>
    <w:rsid w:val="001F37FA"/>
    <w:rsid w:val="001F43C7"/>
    <w:rsid w:val="001F7088"/>
    <w:rsid w:val="00200052"/>
    <w:rsid w:val="00201B4F"/>
    <w:rsid w:val="00202476"/>
    <w:rsid w:val="002137EB"/>
    <w:rsid w:val="002172CC"/>
    <w:rsid w:val="00222799"/>
    <w:rsid w:val="00226120"/>
    <w:rsid w:val="00233254"/>
    <w:rsid w:val="002370FC"/>
    <w:rsid w:val="00237290"/>
    <w:rsid w:val="0024583E"/>
    <w:rsid w:val="0025381A"/>
    <w:rsid w:val="00253D53"/>
    <w:rsid w:val="00256769"/>
    <w:rsid w:val="00257CDF"/>
    <w:rsid w:val="002602AD"/>
    <w:rsid w:val="00263BB8"/>
    <w:rsid w:val="002705B2"/>
    <w:rsid w:val="00272C91"/>
    <w:rsid w:val="0027354F"/>
    <w:rsid w:val="002752F8"/>
    <w:rsid w:val="002808C3"/>
    <w:rsid w:val="002816E9"/>
    <w:rsid w:val="00281A9D"/>
    <w:rsid w:val="0028464F"/>
    <w:rsid w:val="002930C8"/>
    <w:rsid w:val="00293B85"/>
    <w:rsid w:val="0029473C"/>
    <w:rsid w:val="002949AA"/>
    <w:rsid w:val="002A2F85"/>
    <w:rsid w:val="002A332C"/>
    <w:rsid w:val="002A374A"/>
    <w:rsid w:val="002A5C31"/>
    <w:rsid w:val="002B7C1C"/>
    <w:rsid w:val="002C5E36"/>
    <w:rsid w:val="002C6C41"/>
    <w:rsid w:val="002D1989"/>
    <w:rsid w:val="002D3855"/>
    <w:rsid w:val="002D59E0"/>
    <w:rsid w:val="002E0D66"/>
    <w:rsid w:val="002E4EA7"/>
    <w:rsid w:val="002F08ED"/>
    <w:rsid w:val="002F3F94"/>
    <w:rsid w:val="00301B33"/>
    <w:rsid w:val="00301CE3"/>
    <w:rsid w:val="00302719"/>
    <w:rsid w:val="00311500"/>
    <w:rsid w:val="00311B66"/>
    <w:rsid w:val="003333D6"/>
    <w:rsid w:val="00343AF3"/>
    <w:rsid w:val="00346A30"/>
    <w:rsid w:val="0035304B"/>
    <w:rsid w:val="00355679"/>
    <w:rsid w:val="00356967"/>
    <w:rsid w:val="003613EC"/>
    <w:rsid w:val="0036495C"/>
    <w:rsid w:val="00364A1F"/>
    <w:rsid w:val="00365EC2"/>
    <w:rsid w:val="00374511"/>
    <w:rsid w:val="00376FBF"/>
    <w:rsid w:val="003809B7"/>
    <w:rsid w:val="00385C37"/>
    <w:rsid w:val="003916B9"/>
    <w:rsid w:val="00394518"/>
    <w:rsid w:val="003962FE"/>
    <w:rsid w:val="003A5392"/>
    <w:rsid w:val="003A6E8E"/>
    <w:rsid w:val="003B1EC7"/>
    <w:rsid w:val="003B485C"/>
    <w:rsid w:val="003C1201"/>
    <w:rsid w:val="003C508A"/>
    <w:rsid w:val="003D5673"/>
    <w:rsid w:val="003E05EE"/>
    <w:rsid w:val="003E6528"/>
    <w:rsid w:val="003F4121"/>
    <w:rsid w:val="00400816"/>
    <w:rsid w:val="004008A4"/>
    <w:rsid w:val="004015E7"/>
    <w:rsid w:val="004078EA"/>
    <w:rsid w:val="00411E58"/>
    <w:rsid w:val="00413423"/>
    <w:rsid w:val="004146F2"/>
    <w:rsid w:val="0041529C"/>
    <w:rsid w:val="0042007C"/>
    <w:rsid w:val="00420E11"/>
    <w:rsid w:val="00423F3F"/>
    <w:rsid w:val="00425597"/>
    <w:rsid w:val="00426D16"/>
    <w:rsid w:val="00427609"/>
    <w:rsid w:val="004336F8"/>
    <w:rsid w:val="00433F17"/>
    <w:rsid w:val="00435EBB"/>
    <w:rsid w:val="004367B1"/>
    <w:rsid w:val="004368E9"/>
    <w:rsid w:val="00445B85"/>
    <w:rsid w:val="00447048"/>
    <w:rsid w:val="00452EFE"/>
    <w:rsid w:val="00455C4F"/>
    <w:rsid w:val="004605FF"/>
    <w:rsid w:val="0046483B"/>
    <w:rsid w:val="004714B8"/>
    <w:rsid w:val="0047253A"/>
    <w:rsid w:val="004737B2"/>
    <w:rsid w:val="00477C36"/>
    <w:rsid w:val="00485F48"/>
    <w:rsid w:val="00486C20"/>
    <w:rsid w:val="00492BFC"/>
    <w:rsid w:val="00493530"/>
    <w:rsid w:val="00494C16"/>
    <w:rsid w:val="004A2B16"/>
    <w:rsid w:val="004A3F2F"/>
    <w:rsid w:val="004A650E"/>
    <w:rsid w:val="004B1BF6"/>
    <w:rsid w:val="004B306C"/>
    <w:rsid w:val="004B306F"/>
    <w:rsid w:val="004B4257"/>
    <w:rsid w:val="004B4C9C"/>
    <w:rsid w:val="004B5CD6"/>
    <w:rsid w:val="004C219D"/>
    <w:rsid w:val="004D5D2E"/>
    <w:rsid w:val="004F0D4D"/>
    <w:rsid w:val="004F3550"/>
    <w:rsid w:val="004F546F"/>
    <w:rsid w:val="004F68F5"/>
    <w:rsid w:val="00500BEC"/>
    <w:rsid w:val="0051599F"/>
    <w:rsid w:val="005221AB"/>
    <w:rsid w:val="00522263"/>
    <w:rsid w:val="005232B2"/>
    <w:rsid w:val="0052339E"/>
    <w:rsid w:val="00527E34"/>
    <w:rsid w:val="00536BD2"/>
    <w:rsid w:val="00557083"/>
    <w:rsid w:val="005615A8"/>
    <w:rsid w:val="00561CB4"/>
    <w:rsid w:val="005635C7"/>
    <w:rsid w:val="005643CA"/>
    <w:rsid w:val="0056568C"/>
    <w:rsid w:val="00566B51"/>
    <w:rsid w:val="005679E9"/>
    <w:rsid w:val="00581355"/>
    <w:rsid w:val="00584A61"/>
    <w:rsid w:val="00585B45"/>
    <w:rsid w:val="005915F8"/>
    <w:rsid w:val="00596EB2"/>
    <w:rsid w:val="00597F06"/>
    <w:rsid w:val="005A3E05"/>
    <w:rsid w:val="005A4539"/>
    <w:rsid w:val="005A5697"/>
    <w:rsid w:val="005A652A"/>
    <w:rsid w:val="005A65AD"/>
    <w:rsid w:val="005A7BAC"/>
    <w:rsid w:val="005B1252"/>
    <w:rsid w:val="005B1B92"/>
    <w:rsid w:val="005B1D22"/>
    <w:rsid w:val="005B2AF8"/>
    <w:rsid w:val="005B43DA"/>
    <w:rsid w:val="005C5DBE"/>
    <w:rsid w:val="005C6181"/>
    <w:rsid w:val="005D282F"/>
    <w:rsid w:val="005D32E7"/>
    <w:rsid w:val="005D38C2"/>
    <w:rsid w:val="005D4621"/>
    <w:rsid w:val="005E1CDB"/>
    <w:rsid w:val="005F0204"/>
    <w:rsid w:val="005F2F76"/>
    <w:rsid w:val="005F50A6"/>
    <w:rsid w:val="005F57E1"/>
    <w:rsid w:val="005F7A17"/>
    <w:rsid w:val="005F7CB4"/>
    <w:rsid w:val="00601C7E"/>
    <w:rsid w:val="00601E0A"/>
    <w:rsid w:val="0061401D"/>
    <w:rsid w:val="00616579"/>
    <w:rsid w:val="00616B16"/>
    <w:rsid w:val="00616DD3"/>
    <w:rsid w:val="006259F0"/>
    <w:rsid w:val="00632037"/>
    <w:rsid w:val="0063207E"/>
    <w:rsid w:val="0063497C"/>
    <w:rsid w:val="0063651B"/>
    <w:rsid w:val="00652D51"/>
    <w:rsid w:val="00654E6E"/>
    <w:rsid w:val="00657708"/>
    <w:rsid w:val="006628D8"/>
    <w:rsid w:val="006656E9"/>
    <w:rsid w:val="00666A83"/>
    <w:rsid w:val="0067047E"/>
    <w:rsid w:val="00670B8A"/>
    <w:rsid w:val="006715B6"/>
    <w:rsid w:val="00680724"/>
    <w:rsid w:val="00685834"/>
    <w:rsid w:val="00691396"/>
    <w:rsid w:val="00693849"/>
    <w:rsid w:val="00695D68"/>
    <w:rsid w:val="00696E8A"/>
    <w:rsid w:val="006A473B"/>
    <w:rsid w:val="006B096F"/>
    <w:rsid w:val="006B1E74"/>
    <w:rsid w:val="006B657A"/>
    <w:rsid w:val="006B6C67"/>
    <w:rsid w:val="006B7CEB"/>
    <w:rsid w:val="006C054C"/>
    <w:rsid w:val="006C38EE"/>
    <w:rsid w:val="006C49C9"/>
    <w:rsid w:val="006D05BE"/>
    <w:rsid w:val="006D1A7D"/>
    <w:rsid w:val="006D4598"/>
    <w:rsid w:val="006D7E6E"/>
    <w:rsid w:val="006E2A26"/>
    <w:rsid w:val="006E574E"/>
    <w:rsid w:val="006E614B"/>
    <w:rsid w:val="006E7103"/>
    <w:rsid w:val="006F2A3B"/>
    <w:rsid w:val="006F5737"/>
    <w:rsid w:val="006F5C8B"/>
    <w:rsid w:val="006F6A05"/>
    <w:rsid w:val="00702640"/>
    <w:rsid w:val="00706B66"/>
    <w:rsid w:val="00713148"/>
    <w:rsid w:val="007149FD"/>
    <w:rsid w:val="007175F9"/>
    <w:rsid w:val="00717F12"/>
    <w:rsid w:val="00722840"/>
    <w:rsid w:val="00724C30"/>
    <w:rsid w:val="00726161"/>
    <w:rsid w:val="0073059E"/>
    <w:rsid w:val="00731C37"/>
    <w:rsid w:val="0073351D"/>
    <w:rsid w:val="00733717"/>
    <w:rsid w:val="0073419C"/>
    <w:rsid w:val="0073450C"/>
    <w:rsid w:val="00745470"/>
    <w:rsid w:val="00746F22"/>
    <w:rsid w:val="00753FA9"/>
    <w:rsid w:val="00757474"/>
    <w:rsid w:val="007704B3"/>
    <w:rsid w:val="00771E7B"/>
    <w:rsid w:val="00772C1E"/>
    <w:rsid w:val="00774B11"/>
    <w:rsid w:val="00777E56"/>
    <w:rsid w:val="007818A8"/>
    <w:rsid w:val="00791C44"/>
    <w:rsid w:val="007936ED"/>
    <w:rsid w:val="00795254"/>
    <w:rsid w:val="007A01BE"/>
    <w:rsid w:val="007A1172"/>
    <w:rsid w:val="007A5D19"/>
    <w:rsid w:val="007A65D9"/>
    <w:rsid w:val="007A71C4"/>
    <w:rsid w:val="007B2C2B"/>
    <w:rsid w:val="007B430F"/>
    <w:rsid w:val="007B52BE"/>
    <w:rsid w:val="007B61BC"/>
    <w:rsid w:val="007C0800"/>
    <w:rsid w:val="007C322E"/>
    <w:rsid w:val="007C3877"/>
    <w:rsid w:val="007C46A4"/>
    <w:rsid w:val="007D13B0"/>
    <w:rsid w:val="007D2320"/>
    <w:rsid w:val="007D3719"/>
    <w:rsid w:val="007D4772"/>
    <w:rsid w:val="007D4E6A"/>
    <w:rsid w:val="007E598F"/>
    <w:rsid w:val="00801996"/>
    <w:rsid w:val="00807375"/>
    <w:rsid w:val="00810C1F"/>
    <w:rsid w:val="00812194"/>
    <w:rsid w:val="00812EFE"/>
    <w:rsid w:val="008141B7"/>
    <w:rsid w:val="00815D50"/>
    <w:rsid w:val="00822D04"/>
    <w:rsid w:val="00832916"/>
    <w:rsid w:val="00834085"/>
    <w:rsid w:val="00842836"/>
    <w:rsid w:val="0084701A"/>
    <w:rsid w:val="00847E42"/>
    <w:rsid w:val="00855342"/>
    <w:rsid w:val="00857527"/>
    <w:rsid w:val="00860AE9"/>
    <w:rsid w:val="008650B7"/>
    <w:rsid w:val="008650C1"/>
    <w:rsid w:val="008668B5"/>
    <w:rsid w:val="00872DC4"/>
    <w:rsid w:val="00880921"/>
    <w:rsid w:val="00882266"/>
    <w:rsid w:val="008825B1"/>
    <w:rsid w:val="00884FB2"/>
    <w:rsid w:val="00886846"/>
    <w:rsid w:val="008A541F"/>
    <w:rsid w:val="008A6B37"/>
    <w:rsid w:val="008B2166"/>
    <w:rsid w:val="008B5174"/>
    <w:rsid w:val="008B6CF7"/>
    <w:rsid w:val="008C0A0A"/>
    <w:rsid w:val="008C2AC9"/>
    <w:rsid w:val="008C6FF5"/>
    <w:rsid w:val="008C73F3"/>
    <w:rsid w:val="008D052B"/>
    <w:rsid w:val="008E0DBE"/>
    <w:rsid w:val="008E39CF"/>
    <w:rsid w:val="008F119A"/>
    <w:rsid w:val="00900279"/>
    <w:rsid w:val="00904A67"/>
    <w:rsid w:val="00905582"/>
    <w:rsid w:val="00907720"/>
    <w:rsid w:val="0091099D"/>
    <w:rsid w:val="00912F87"/>
    <w:rsid w:val="009130AF"/>
    <w:rsid w:val="009143AD"/>
    <w:rsid w:val="00915930"/>
    <w:rsid w:val="00920210"/>
    <w:rsid w:val="0092059D"/>
    <w:rsid w:val="009208C3"/>
    <w:rsid w:val="00923492"/>
    <w:rsid w:val="00937D1C"/>
    <w:rsid w:val="00951CEF"/>
    <w:rsid w:val="009522AA"/>
    <w:rsid w:val="009525AD"/>
    <w:rsid w:val="00952CD6"/>
    <w:rsid w:val="00955F0D"/>
    <w:rsid w:val="009565B1"/>
    <w:rsid w:val="009640C3"/>
    <w:rsid w:val="00964323"/>
    <w:rsid w:val="0096655E"/>
    <w:rsid w:val="00970DDF"/>
    <w:rsid w:val="00973C61"/>
    <w:rsid w:val="00981D2F"/>
    <w:rsid w:val="00990407"/>
    <w:rsid w:val="00990935"/>
    <w:rsid w:val="00993B84"/>
    <w:rsid w:val="00997AA9"/>
    <w:rsid w:val="009A2EB3"/>
    <w:rsid w:val="009A3077"/>
    <w:rsid w:val="009A6A5A"/>
    <w:rsid w:val="009B0776"/>
    <w:rsid w:val="009B6233"/>
    <w:rsid w:val="009C3768"/>
    <w:rsid w:val="009C3A27"/>
    <w:rsid w:val="009C4B2C"/>
    <w:rsid w:val="009C6CF5"/>
    <w:rsid w:val="009D0706"/>
    <w:rsid w:val="009D35C4"/>
    <w:rsid w:val="009D5C25"/>
    <w:rsid w:val="009E01FC"/>
    <w:rsid w:val="009E32F3"/>
    <w:rsid w:val="00A029F0"/>
    <w:rsid w:val="00A0393E"/>
    <w:rsid w:val="00A04088"/>
    <w:rsid w:val="00A04695"/>
    <w:rsid w:val="00A04A4A"/>
    <w:rsid w:val="00A14770"/>
    <w:rsid w:val="00A22E36"/>
    <w:rsid w:val="00A22E7A"/>
    <w:rsid w:val="00A2315A"/>
    <w:rsid w:val="00A24283"/>
    <w:rsid w:val="00A30488"/>
    <w:rsid w:val="00A304A6"/>
    <w:rsid w:val="00A304FC"/>
    <w:rsid w:val="00A31400"/>
    <w:rsid w:val="00A37207"/>
    <w:rsid w:val="00A40EF6"/>
    <w:rsid w:val="00A4422D"/>
    <w:rsid w:val="00A4607B"/>
    <w:rsid w:val="00A52D23"/>
    <w:rsid w:val="00A53E59"/>
    <w:rsid w:val="00A55490"/>
    <w:rsid w:val="00A63E70"/>
    <w:rsid w:val="00A70306"/>
    <w:rsid w:val="00A7241B"/>
    <w:rsid w:val="00A77026"/>
    <w:rsid w:val="00A77183"/>
    <w:rsid w:val="00A82171"/>
    <w:rsid w:val="00A90CFE"/>
    <w:rsid w:val="00A91583"/>
    <w:rsid w:val="00A956DF"/>
    <w:rsid w:val="00AA02CC"/>
    <w:rsid w:val="00AA2A34"/>
    <w:rsid w:val="00AB6730"/>
    <w:rsid w:val="00AC0F09"/>
    <w:rsid w:val="00AC3DE2"/>
    <w:rsid w:val="00AC5195"/>
    <w:rsid w:val="00AC6011"/>
    <w:rsid w:val="00AD0D05"/>
    <w:rsid w:val="00AD7148"/>
    <w:rsid w:val="00AE00D8"/>
    <w:rsid w:val="00AE082B"/>
    <w:rsid w:val="00AE49EF"/>
    <w:rsid w:val="00AE5F40"/>
    <w:rsid w:val="00AF2C39"/>
    <w:rsid w:val="00B03352"/>
    <w:rsid w:val="00B05CB6"/>
    <w:rsid w:val="00B12078"/>
    <w:rsid w:val="00B1237D"/>
    <w:rsid w:val="00B137B5"/>
    <w:rsid w:val="00B20603"/>
    <w:rsid w:val="00B20EE1"/>
    <w:rsid w:val="00B21127"/>
    <w:rsid w:val="00B217A0"/>
    <w:rsid w:val="00B2468B"/>
    <w:rsid w:val="00B309D3"/>
    <w:rsid w:val="00B31843"/>
    <w:rsid w:val="00B411F1"/>
    <w:rsid w:val="00B4198B"/>
    <w:rsid w:val="00B46735"/>
    <w:rsid w:val="00B468F8"/>
    <w:rsid w:val="00B51AE7"/>
    <w:rsid w:val="00B5200C"/>
    <w:rsid w:val="00B5479C"/>
    <w:rsid w:val="00B55961"/>
    <w:rsid w:val="00B565B9"/>
    <w:rsid w:val="00B61B80"/>
    <w:rsid w:val="00B65514"/>
    <w:rsid w:val="00B755F1"/>
    <w:rsid w:val="00B75DB7"/>
    <w:rsid w:val="00B86152"/>
    <w:rsid w:val="00B909B1"/>
    <w:rsid w:val="00B93530"/>
    <w:rsid w:val="00BA60AA"/>
    <w:rsid w:val="00BC4AA9"/>
    <w:rsid w:val="00BC6EFB"/>
    <w:rsid w:val="00BC7AE0"/>
    <w:rsid w:val="00BC7D7F"/>
    <w:rsid w:val="00BD1B55"/>
    <w:rsid w:val="00BD225B"/>
    <w:rsid w:val="00BD2C2E"/>
    <w:rsid w:val="00BD471F"/>
    <w:rsid w:val="00BE02F3"/>
    <w:rsid w:val="00BE3278"/>
    <w:rsid w:val="00BE3CF0"/>
    <w:rsid w:val="00BE414C"/>
    <w:rsid w:val="00BE6E3C"/>
    <w:rsid w:val="00BF3D7C"/>
    <w:rsid w:val="00BF43CA"/>
    <w:rsid w:val="00BF4DA6"/>
    <w:rsid w:val="00C04F1F"/>
    <w:rsid w:val="00C102CD"/>
    <w:rsid w:val="00C11029"/>
    <w:rsid w:val="00C120B9"/>
    <w:rsid w:val="00C14D52"/>
    <w:rsid w:val="00C153A9"/>
    <w:rsid w:val="00C16B97"/>
    <w:rsid w:val="00C21BFD"/>
    <w:rsid w:val="00C27629"/>
    <w:rsid w:val="00C314B0"/>
    <w:rsid w:val="00C32D04"/>
    <w:rsid w:val="00C363E3"/>
    <w:rsid w:val="00C407A1"/>
    <w:rsid w:val="00C4197E"/>
    <w:rsid w:val="00C44073"/>
    <w:rsid w:val="00C45E5E"/>
    <w:rsid w:val="00C46BEA"/>
    <w:rsid w:val="00C5320C"/>
    <w:rsid w:val="00C53395"/>
    <w:rsid w:val="00C55714"/>
    <w:rsid w:val="00C56E4E"/>
    <w:rsid w:val="00C6483B"/>
    <w:rsid w:val="00C652D6"/>
    <w:rsid w:val="00C66681"/>
    <w:rsid w:val="00C70CA1"/>
    <w:rsid w:val="00C75039"/>
    <w:rsid w:val="00C81C71"/>
    <w:rsid w:val="00C86954"/>
    <w:rsid w:val="00C942D1"/>
    <w:rsid w:val="00C9591A"/>
    <w:rsid w:val="00CB2211"/>
    <w:rsid w:val="00CB3630"/>
    <w:rsid w:val="00CB5EF9"/>
    <w:rsid w:val="00CC3B6E"/>
    <w:rsid w:val="00CC5D1C"/>
    <w:rsid w:val="00CC6C99"/>
    <w:rsid w:val="00CC6FA1"/>
    <w:rsid w:val="00CC73D2"/>
    <w:rsid w:val="00CD1A4B"/>
    <w:rsid w:val="00CD4878"/>
    <w:rsid w:val="00CE374D"/>
    <w:rsid w:val="00CE6147"/>
    <w:rsid w:val="00CF1382"/>
    <w:rsid w:val="00CF3D6C"/>
    <w:rsid w:val="00CF3F40"/>
    <w:rsid w:val="00CF5998"/>
    <w:rsid w:val="00CF5AE0"/>
    <w:rsid w:val="00CF5DA5"/>
    <w:rsid w:val="00D0195B"/>
    <w:rsid w:val="00D0315F"/>
    <w:rsid w:val="00D03A29"/>
    <w:rsid w:val="00D109E0"/>
    <w:rsid w:val="00D11DB1"/>
    <w:rsid w:val="00D162BB"/>
    <w:rsid w:val="00D172A0"/>
    <w:rsid w:val="00D17F9A"/>
    <w:rsid w:val="00D2100F"/>
    <w:rsid w:val="00D2389B"/>
    <w:rsid w:val="00D256B6"/>
    <w:rsid w:val="00D26215"/>
    <w:rsid w:val="00D266AE"/>
    <w:rsid w:val="00D3097F"/>
    <w:rsid w:val="00D332C1"/>
    <w:rsid w:val="00D33E4F"/>
    <w:rsid w:val="00D356FB"/>
    <w:rsid w:val="00D40380"/>
    <w:rsid w:val="00D44F2D"/>
    <w:rsid w:val="00D56609"/>
    <w:rsid w:val="00D5768C"/>
    <w:rsid w:val="00D610AF"/>
    <w:rsid w:val="00D628A1"/>
    <w:rsid w:val="00D67B5F"/>
    <w:rsid w:val="00D70EE9"/>
    <w:rsid w:val="00D7381A"/>
    <w:rsid w:val="00D75B1D"/>
    <w:rsid w:val="00D801BF"/>
    <w:rsid w:val="00D85ECF"/>
    <w:rsid w:val="00D86BD5"/>
    <w:rsid w:val="00D9664E"/>
    <w:rsid w:val="00DA14E9"/>
    <w:rsid w:val="00DA62BA"/>
    <w:rsid w:val="00DA6D24"/>
    <w:rsid w:val="00DB1EDE"/>
    <w:rsid w:val="00DB2321"/>
    <w:rsid w:val="00DB57A1"/>
    <w:rsid w:val="00DC3E26"/>
    <w:rsid w:val="00DC4C59"/>
    <w:rsid w:val="00DD07E0"/>
    <w:rsid w:val="00DE1684"/>
    <w:rsid w:val="00DE66B6"/>
    <w:rsid w:val="00E00F99"/>
    <w:rsid w:val="00E02FC8"/>
    <w:rsid w:val="00E07BDC"/>
    <w:rsid w:val="00E13778"/>
    <w:rsid w:val="00E14021"/>
    <w:rsid w:val="00E14787"/>
    <w:rsid w:val="00E15800"/>
    <w:rsid w:val="00E211A5"/>
    <w:rsid w:val="00E21293"/>
    <w:rsid w:val="00E2280E"/>
    <w:rsid w:val="00E22DA7"/>
    <w:rsid w:val="00E2792C"/>
    <w:rsid w:val="00E30F9E"/>
    <w:rsid w:val="00E34B2E"/>
    <w:rsid w:val="00E350B9"/>
    <w:rsid w:val="00E363FA"/>
    <w:rsid w:val="00E46D60"/>
    <w:rsid w:val="00E542FF"/>
    <w:rsid w:val="00E6006C"/>
    <w:rsid w:val="00E60749"/>
    <w:rsid w:val="00E6193E"/>
    <w:rsid w:val="00E63BBE"/>
    <w:rsid w:val="00E64010"/>
    <w:rsid w:val="00E64CEE"/>
    <w:rsid w:val="00E65CA7"/>
    <w:rsid w:val="00E66436"/>
    <w:rsid w:val="00E66DBB"/>
    <w:rsid w:val="00E72158"/>
    <w:rsid w:val="00E72C9B"/>
    <w:rsid w:val="00E77462"/>
    <w:rsid w:val="00E77571"/>
    <w:rsid w:val="00E80735"/>
    <w:rsid w:val="00E83CFE"/>
    <w:rsid w:val="00E843A9"/>
    <w:rsid w:val="00E84B1C"/>
    <w:rsid w:val="00E8536B"/>
    <w:rsid w:val="00E863D4"/>
    <w:rsid w:val="00E87DF0"/>
    <w:rsid w:val="00E9336D"/>
    <w:rsid w:val="00EA20D5"/>
    <w:rsid w:val="00EA4913"/>
    <w:rsid w:val="00EA699F"/>
    <w:rsid w:val="00EA71F1"/>
    <w:rsid w:val="00EB0E96"/>
    <w:rsid w:val="00EB1826"/>
    <w:rsid w:val="00EB3E6B"/>
    <w:rsid w:val="00EB4AB3"/>
    <w:rsid w:val="00EC06EC"/>
    <w:rsid w:val="00ED0B23"/>
    <w:rsid w:val="00ED51D6"/>
    <w:rsid w:val="00ED63F7"/>
    <w:rsid w:val="00ED7D3D"/>
    <w:rsid w:val="00F06939"/>
    <w:rsid w:val="00F06C5C"/>
    <w:rsid w:val="00F13B4B"/>
    <w:rsid w:val="00F20177"/>
    <w:rsid w:val="00F21066"/>
    <w:rsid w:val="00F22A15"/>
    <w:rsid w:val="00F25CFD"/>
    <w:rsid w:val="00F376DD"/>
    <w:rsid w:val="00F40180"/>
    <w:rsid w:val="00F410F2"/>
    <w:rsid w:val="00F42422"/>
    <w:rsid w:val="00F52426"/>
    <w:rsid w:val="00F62718"/>
    <w:rsid w:val="00F72510"/>
    <w:rsid w:val="00F73F47"/>
    <w:rsid w:val="00F7680D"/>
    <w:rsid w:val="00F831FC"/>
    <w:rsid w:val="00F87DDD"/>
    <w:rsid w:val="00F95C31"/>
    <w:rsid w:val="00F96031"/>
    <w:rsid w:val="00F965BE"/>
    <w:rsid w:val="00FA3147"/>
    <w:rsid w:val="00FA3F0E"/>
    <w:rsid w:val="00FA543C"/>
    <w:rsid w:val="00FB414C"/>
    <w:rsid w:val="00FB4345"/>
    <w:rsid w:val="00FC1041"/>
    <w:rsid w:val="00FD1061"/>
    <w:rsid w:val="00FD153D"/>
    <w:rsid w:val="00FD5A02"/>
    <w:rsid w:val="00FE1352"/>
    <w:rsid w:val="00FE22B2"/>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4239"/>
  <w15:chartTrackingRefBased/>
  <w15:docId w15:val="{F0C37D9B-9C99-4F73-BCD9-BD486C4E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4A"/>
    <w:pPr>
      <w:ind w:left="720"/>
      <w:contextualSpacing/>
    </w:pPr>
  </w:style>
  <w:style w:type="character" w:styleId="Hyperlink">
    <w:name w:val="Hyperlink"/>
    <w:basedOn w:val="DefaultParagraphFont"/>
    <w:uiPriority w:val="99"/>
    <w:semiHidden/>
    <w:unhideWhenUsed/>
    <w:rsid w:val="00486C20"/>
    <w:rPr>
      <w:color w:val="0000FF"/>
      <w:u w:val="single"/>
    </w:rPr>
  </w:style>
  <w:style w:type="paragraph" w:styleId="NormalWeb">
    <w:name w:val="Normal (Web)"/>
    <w:basedOn w:val="Normal"/>
    <w:uiPriority w:val="99"/>
    <w:semiHidden/>
    <w:unhideWhenUsed/>
    <w:rsid w:val="0042760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96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503">
      <w:bodyDiv w:val="1"/>
      <w:marLeft w:val="0"/>
      <w:marRight w:val="0"/>
      <w:marTop w:val="0"/>
      <w:marBottom w:val="0"/>
      <w:divBdr>
        <w:top w:val="none" w:sz="0" w:space="0" w:color="auto"/>
        <w:left w:val="none" w:sz="0" w:space="0" w:color="auto"/>
        <w:bottom w:val="none" w:sz="0" w:space="0" w:color="auto"/>
        <w:right w:val="none" w:sz="0" w:space="0" w:color="auto"/>
      </w:divBdr>
    </w:div>
    <w:div w:id="24601672">
      <w:bodyDiv w:val="1"/>
      <w:marLeft w:val="0"/>
      <w:marRight w:val="0"/>
      <w:marTop w:val="0"/>
      <w:marBottom w:val="0"/>
      <w:divBdr>
        <w:top w:val="none" w:sz="0" w:space="0" w:color="auto"/>
        <w:left w:val="none" w:sz="0" w:space="0" w:color="auto"/>
        <w:bottom w:val="none" w:sz="0" w:space="0" w:color="auto"/>
        <w:right w:val="none" w:sz="0" w:space="0" w:color="auto"/>
      </w:divBdr>
    </w:div>
    <w:div w:id="106776584">
      <w:bodyDiv w:val="1"/>
      <w:marLeft w:val="0"/>
      <w:marRight w:val="0"/>
      <w:marTop w:val="0"/>
      <w:marBottom w:val="0"/>
      <w:divBdr>
        <w:top w:val="none" w:sz="0" w:space="0" w:color="auto"/>
        <w:left w:val="none" w:sz="0" w:space="0" w:color="auto"/>
        <w:bottom w:val="none" w:sz="0" w:space="0" w:color="auto"/>
        <w:right w:val="none" w:sz="0" w:space="0" w:color="auto"/>
      </w:divBdr>
    </w:div>
    <w:div w:id="111290817">
      <w:bodyDiv w:val="1"/>
      <w:marLeft w:val="0"/>
      <w:marRight w:val="0"/>
      <w:marTop w:val="0"/>
      <w:marBottom w:val="0"/>
      <w:divBdr>
        <w:top w:val="none" w:sz="0" w:space="0" w:color="auto"/>
        <w:left w:val="none" w:sz="0" w:space="0" w:color="auto"/>
        <w:bottom w:val="none" w:sz="0" w:space="0" w:color="auto"/>
        <w:right w:val="none" w:sz="0" w:space="0" w:color="auto"/>
      </w:divBdr>
    </w:div>
    <w:div w:id="124734431">
      <w:bodyDiv w:val="1"/>
      <w:marLeft w:val="0"/>
      <w:marRight w:val="0"/>
      <w:marTop w:val="0"/>
      <w:marBottom w:val="0"/>
      <w:divBdr>
        <w:top w:val="none" w:sz="0" w:space="0" w:color="auto"/>
        <w:left w:val="none" w:sz="0" w:space="0" w:color="auto"/>
        <w:bottom w:val="none" w:sz="0" w:space="0" w:color="auto"/>
        <w:right w:val="none" w:sz="0" w:space="0" w:color="auto"/>
      </w:divBdr>
    </w:div>
    <w:div w:id="156386602">
      <w:bodyDiv w:val="1"/>
      <w:marLeft w:val="0"/>
      <w:marRight w:val="0"/>
      <w:marTop w:val="0"/>
      <w:marBottom w:val="0"/>
      <w:divBdr>
        <w:top w:val="none" w:sz="0" w:space="0" w:color="auto"/>
        <w:left w:val="none" w:sz="0" w:space="0" w:color="auto"/>
        <w:bottom w:val="none" w:sz="0" w:space="0" w:color="auto"/>
        <w:right w:val="none" w:sz="0" w:space="0" w:color="auto"/>
      </w:divBdr>
    </w:div>
    <w:div w:id="163203748">
      <w:bodyDiv w:val="1"/>
      <w:marLeft w:val="0"/>
      <w:marRight w:val="0"/>
      <w:marTop w:val="0"/>
      <w:marBottom w:val="0"/>
      <w:divBdr>
        <w:top w:val="none" w:sz="0" w:space="0" w:color="auto"/>
        <w:left w:val="none" w:sz="0" w:space="0" w:color="auto"/>
        <w:bottom w:val="none" w:sz="0" w:space="0" w:color="auto"/>
        <w:right w:val="none" w:sz="0" w:space="0" w:color="auto"/>
      </w:divBdr>
    </w:div>
    <w:div w:id="164172917">
      <w:bodyDiv w:val="1"/>
      <w:marLeft w:val="0"/>
      <w:marRight w:val="0"/>
      <w:marTop w:val="0"/>
      <w:marBottom w:val="0"/>
      <w:divBdr>
        <w:top w:val="none" w:sz="0" w:space="0" w:color="auto"/>
        <w:left w:val="none" w:sz="0" w:space="0" w:color="auto"/>
        <w:bottom w:val="none" w:sz="0" w:space="0" w:color="auto"/>
        <w:right w:val="none" w:sz="0" w:space="0" w:color="auto"/>
      </w:divBdr>
    </w:div>
    <w:div w:id="178664021">
      <w:bodyDiv w:val="1"/>
      <w:marLeft w:val="0"/>
      <w:marRight w:val="0"/>
      <w:marTop w:val="0"/>
      <w:marBottom w:val="0"/>
      <w:divBdr>
        <w:top w:val="none" w:sz="0" w:space="0" w:color="auto"/>
        <w:left w:val="none" w:sz="0" w:space="0" w:color="auto"/>
        <w:bottom w:val="none" w:sz="0" w:space="0" w:color="auto"/>
        <w:right w:val="none" w:sz="0" w:space="0" w:color="auto"/>
      </w:divBdr>
    </w:div>
    <w:div w:id="189926578">
      <w:bodyDiv w:val="1"/>
      <w:marLeft w:val="0"/>
      <w:marRight w:val="0"/>
      <w:marTop w:val="0"/>
      <w:marBottom w:val="0"/>
      <w:divBdr>
        <w:top w:val="none" w:sz="0" w:space="0" w:color="auto"/>
        <w:left w:val="none" w:sz="0" w:space="0" w:color="auto"/>
        <w:bottom w:val="none" w:sz="0" w:space="0" w:color="auto"/>
        <w:right w:val="none" w:sz="0" w:space="0" w:color="auto"/>
      </w:divBdr>
    </w:div>
    <w:div w:id="220950151">
      <w:bodyDiv w:val="1"/>
      <w:marLeft w:val="0"/>
      <w:marRight w:val="0"/>
      <w:marTop w:val="0"/>
      <w:marBottom w:val="0"/>
      <w:divBdr>
        <w:top w:val="none" w:sz="0" w:space="0" w:color="auto"/>
        <w:left w:val="none" w:sz="0" w:space="0" w:color="auto"/>
        <w:bottom w:val="none" w:sz="0" w:space="0" w:color="auto"/>
        <w:right w:val="none" w:sz="0" w:space="0" w:color="auto"/>
      </w:divBdr>
    </w:div>
    <w:div w:id="222521430">
      <w:bodyDiv w:val="1"/>
      <w:marLeft w:val="0"/>
      <w:marRight w:val="0"/>
      <w:marTop w:val="0"/>
      <w:marBottom w:val="0"/>
      <w:divBdr>
        <w:top w:val="none" w:sz="0" w:space="0" w:color="auto"/>
        <w:left w:val="none" w:sz="0" w:space="0" w:color="auto"/>
        <w:bottom w:val="none" w:sz="0" w:space="0" w:color="auto"/>
        <w:right w:val="none" w:sz="0" w:space="0" w:color="auto"/>
      </w:divBdr>
    </w:div>
    <w:div w:id="229846127">
      <w:bodyDiv w:val="1"/>
      <w:marLeft w:val="0"/>
      <w:marRight w:val="0"/>
      <w:marTop w:val="0"/>
      <w:marBottom w:val="0"/>
      <w:divBdr>
        <w:top w:val="none" w:sz="0" w:space="0" w:color="auto"/>
        <w:left w:val="none" w:sz="0" w:space="0" w:color="auto"/>
        <w:bottom w:val="none" w:sz="0" w:space="0" w:color="auto"/>
        <w:right w:val="none" w:sz="0" w:space="0" w:color="auto"/>
      </w:divBdr>
    </w:div>
    <w:div w:id="254094495">
      <w:bodyDiv w:val="1"/>
      <w:marLeft w:val="0"/>
      <w:marRight w:val="0"/>
      <w:marTop w:val="0"/>
      <w:marBottom w:val="0"/>
      <w:divBdr>
        <w:top w:val="none" w:sz="0" w:space="0" w:color="auto"/>
        <w:left w:val="none" w:sz="0" w:space="0" w:color="auto"/>
        <w:bottom w:val="none" w:sz="0" w:space="0" w:color="auto"/>
        <w:right w:val="none" w:sz="0" w:space="0" w:color="auto"/>
      </w:divBdr>
    </w:div>
    <w:div w:id="261038387">
      <w:bodyDiv w:val="1"/>
      <w:marLeft w:val="0"/>
      <w:marRight w:val="0"/>
      <w:marTop w:val="0"/>
      <w:marBottom w:val="0"/>
      <w:divBdr>
        <w:top w:val="none" w:sz="0" w:space="0" w:color="auto"/>
        <w:left w:val="none" w:sz="0" w:space="0" w:color="auto"/>
        <w:bottom w:val="none" w:sz="0" w:space="0" w:color="auto"/>
        <w:right w:val="none" w:sz="0" w:space="0" w:color="auto"/>
      </w:divBdr>
    </w:div>
    <w:div w:id="376011052">
      <w:bodyDiv w:val="1"/>
      <w:marLeft w:val="0"/>
      <w:marRight w:val="0"/>
      <w:marTop w:val="0"/>
      <w:marBottom w:val="0"/>
      <w:divBdr>
        <w:top w:val="none" w:sz="0" w:space="0" w:color="auto"/>
        <w:left w:val="none" w:sz="0" w:space="0" w:color="auto"/>
        <w:bottom w:val="none" w:sz="0" w:space="0" w:color="auto"/>
        <w:right w:val="none" w:sz="0" w:space="0" w:color="auto"/>
      </w:divBdr>
    </w:div>
    <w:div w:id="382675719">
      <w:bodyDiv w:val="1"/>
      <w:marLeft w:val="0"/>
      <w:marRight w:val="0"/>
      <w:marTop w:val="0"/>
      <w:marBottom w:val="0"/>
      <w:divBdr>
        <w:top w:val="none" w:sz="0" w:space="0" w:color="auto"/>
        <w:left w:val="none" w:sz="0" w:space="0" w:color="auto"/>
        <w:bottom w:val="none" w:sz="0" w:space="0" w:color="auto"/>
        <w:right w:val="none" w:sz="0" w:space="0" w:color="auto"/>
      </w:divBdr>
    </w:div>
    <w:div w:id="392849587">
      <w:bodyDiv w:val="1"/>
      <w:marLeft w:val="0"/>
      <w:marRight w:val="0"/>
      <w:marTop w:val="0"/>
      <w:marBottom w:val="0"/>
      <w:divBdr>
        <w:top w:val="none" w:sz="0" w:space="0" w:color="auto"/>
        <w:left w:val="none" w:sz="0" w:space="0" w:color="auto"/>
        <w:bottom w:val="none" w:sz="0" w:space="0" w:color="auto"/>
        <w:right w:val="none" w:sz="0" w:space="0" w:color="auto"/>
      </w:divBdr>
    </w:div>
    <w:div w:id="407192180">
      <w:bodyDiv w:val="1"/>
      <w:marLeft w:val="0"/>
      <w:marRight w:val="0"/>
      <w:marTop w:val="0"/>
      <w:marBottom w:val="0"/>
      <w:divBdr>
        <w:top w:val="none" w:sz="0" w:space="0" w:color="auto"/>
        <w:left w:val="none" w:sz="0" w:space="0" w:color="auto"/>
        <w:bottom w:val="none" w:sz="0" w:space="0" w:color="auto"/>
        <w:right w:val="none" w:sz="0" w:space="0" w:color="auto"/>
      </w:divBdr>
    </w:div>
    <w:div w:id="415638981">
      <w:bodyDiv w:val="1"/>
      <w:marLeft w:val="0"/>
      <w:marRight w:val="0"/>
      <w:marTop w:val="0"/>
      <w:marBottom w:val="0"/>
      <w:divBdr>
        <w:top w:val="none" w:sz="0" w:space="0" w:color="auto"/>
        <w:left w:val="none" w:sz="0" w:space="0" w:color="auto"/>
        <w:bottom w:val="none" w:sz="0" w:space="0" w:color="auto"/>
        <w:right w:val="none" w:sz="0" w:space="0" w:color="auto"/>
      </w:divBdr>
    </w:div>
    <w:div w:id="430931740">
      <w:bodyDiv w:val="1"/>
      <w:marLeft w:val="0"/>
      <w:marRight w:val="0"/>
      <w:marTop w:val="0"/>
      <w:marBottom w:val="0"/>
      <w:divBdr>
        <w:top w:val="none" w:sz="0" w:space="0" w:color="auto"/>
        <w:left w:val="none" w:sz="0" w:space="0" w:color="auto"/>
        <w:bottom w:val="none" w:sz="0" w:space="0" w:color="auto"/>
        <w:right w:val="none" w:sz="0" w:space="0" w:color="auto"/>
      </w:divBdr>
    </w:div>
    <w:div w:id="462188463">
      <w:bodyDiv w:val="1"/>
      <w:marLeft w:val="0"/>
      <w:marRight w:val="0"/>
      <w:marTop w:val="0"/>
      <w:marBottom w:val="0"/>
      <w:divBdr>
        <w:top w:val="none" w:sz="0" w:space="0" w:color="auto"/>
        <w:left w:val="none" w:sz="0" w:space="0" w:color="auto"/>
        <w:bottom w:val="none" w:sz="0" w:space="0" w:color="auto"/>
        <w:right w:val="none" w:sz="0" w:space="0" w:color="auto"/>
      </w:divBdr>
    </w:div>
    <w:div w:id="464809028">
      <w:bodyDiv w:val="1"/>
      <w:marLeft w:val="0"/>
      <w:marRight w:val="0"/>
      <w:marTop w:val="0"/>
      <w:marBottom w:val="0"/>
      <w:divBdr>
        <w:top w:val="none" w:sz="0" w:space="0" w:color="auto"/>
        <w:left w:val="none" w:sz="0" w:space="0" w:color="auto"/>
        <w:bottom w:val="none" w:sz="0" w:space="0" w:color="auto"/>
        <w:right w:val="none" w:sz="0" w:space="0" w:color="auto"/>
      </w:divBdr>
    </w:div>
    <w:div w:id="527722514">
      <w:bodyDiv w:val="1"/>
      <w:marLeft w:val="0"/>
      <w:marRight w:val="0"/>
      <w:marTop w:val="0"/>
      <w:marBottom w:val="0"/>
      <w:divBdr>
        <w:top w:val="none" w:sz="0" w:space="0" w:color="auto"/>
        <w:left w:val="none" w:sz="0" w:space="0" w:color="auto"/>
        <w:bottom w:val="none" w:sz="0" w:space="0" w:color="auto"/>
        <w:right w:val="none" w:sz="0" w:space="0" w:color="auto"/>
      </w:divBdr>
    </w:div>
    <w:div w:id="535124816">
      <w:bodyDiv w:val="1"/>
      <w:marLeft w:val="0"/>
      <w:marRight w:val="0"/>
      <w:marTop w:val="0"/>
      <w:marBottom w:val="0"/>
      <w:divBdr>
        <w:top w:val="none" w:sz="0" w:space="0" w:color="auto"/>
        <w:left w:val="none" w:sz="0" w:space="0" w:color="auto"/>
        <w:bottom w:val="none" w:sz="0" w:space="0" w:color="auto"/>
        <w:right w:val="none" w:sz="0" w:space="0" w:color="auto"/>
      </w:divBdr>
    </w:div>
    <w:div w:id="538247222">
      <w:bodyDiv w:val="1"/>
      <w:marLeft w:val="0"/>
      <w:marRight w:val="0"/>
      <w:marTop w:val="0"/>
      <w:marBottom w:val="0"/>
      <w:divBdr>
        <w:top w:val="none" w:sz="0" w:space="0" w:color="auto"/>
        <w:left w:val="none" w:sz="0" w:space="0" w:color="auto"/>
        <w:bottom w:val="none" w:sz="0" w:space="0" w:color="auto"/>
        <w:right w:val="none" w:sz="0" w:space="0" w:color="auto"/>
      </w:divBdr>
    </w:div>
    <w:div w:id="553733996">
      <w:bodyDiv w:val="1"/>
      <w:marLeft w:val="0"/>
      <w:marRight w:val="0"/>
      <w:marTop w:val="0"/>
      <w:marBottom w:val="0"/>
      <w:divBdr>
        <w:top w:val="none" w:sz="0" w:space="0" w:color="auto"/>
        <w:left w:val="none" w:sz="0" w:space="0" w:color="auto"/>
        <w:bottom w:val="none" w:sz="0" w:space="0" w:color="auto"/>
        <w:right w:val="none" w:sz="0" w:space="0" w:color="auto"/>
      </w:divBdr>
    </w:div>
    <w:div w:id="581374594">
      <w:bodyDiv w:val="1"/>
      <w:marLeft w:val="0"/>
      <w:marRight w:val="0"/>
      <w:marTop w:val="0"/>
      <w:marBottom w:val="0"/>
      <w:divBdr>
        <w:top w:val="none" w:sz="0" w:space="0" w:color="auto"/>
        <w:left w:val="none" w:sz="0" w:space="0" w:color="auto"/>
        <w:bottom w:val="none" w:sz="0" w:space="0" w:color="auto"/>
        <w:right w:val="none" w:sz="0" w:space="0" w:color="auto"/>
      </w:divBdr>
    </w:div>
    <w:div w:id="594944836">
      <w:bodyDiv w:val="1"/>
      <w:marLeft w:val="0"/>
      <w:marRight w:val="0"/>
      <w:marTop w:val="0"/>
      <w:marBottom w:val="0"/>
      <w:divBdr>
        <w:top w:val="none" w:sz="0" w:space="0" w:color="auto"/>
        <w:left w:val="none" w:sz="0" w:space="0" w:color="auto"/>
        <w:bottom w:val="none" w:sz="0" w:space="0" w:color="auto"/>
        <w:right w:val="none" w:sz="0" w:space="0" w:color="auto"/>
      </w:divBdr>
    </w:div>
    <w:div w:id="611716900">
      <w:bodyDiv w:val="1"/>
      <w:marLeft w:val="0"/>
      <w:marRight w:val="0"/>
      <w:marTop w:val="0"/>
      <w:marBottom w:val="0"/>
      <w:divBdr>
        <w:top w:val="none" w:sz="0" w:space="0" w:color="auto"/>
        <w:left w:val="none" w:sz="0" w:space="0" w:color="auto"/>
        <w:bottom w:val="none" w:sz="0" w:space="0" w:color="auto"/>
        <w:right w:val="none" w:sz="0" w:space="0" w:color="auto"/>
      </w:divBdr>
    </w:div>
    <w:div w:id="620845853">
      <w:bodyDiv w:val="1"/>
      <w:marLeft w:val="0"/>
      <w:marRight w:val="0"/>
      <w:marTop w:val="0"/>
      <w:marBottom w:val="0"/>
      <w:divBdr>
        <w:top w:val="none" w:sz="0" w:space="0" w:color="auto"/>
        <w:left w:val="none" w:sz="0" w:space="0" w:color="auto"/>
        <w:bottom w:val="none" w:sz="0" w:space="0" w:color="auto"/>
        <w:right w:val="none" w:sz="0" w:space="0" w:color="auto"/>
      </w:divBdr>
    </w:div>
    <w:div w:id="636107880">
      <w:bodyDiv w:val="1"/>
      <w:marLeft w:val="0"/>
      <w:marRight w:val="0"/>
      <w:marTop w:val="0"/>
      <w:marBottom w:val="0"/>
      <w:divBdr>
        <w:top w:val="none" w:sz="0" w:space="0" w:color="auto"/>
        <w:left w:val="none" w:sz="0" w:space="0" w:color="auto"/>
        <w:bottom w:val="none" w:sz="0" w:space="0" w:color="auto"/>
        <w:right w:val="none" w:sz="0" w:space="0" w:color="auto"/>
      </w:divBdr>
    </w:div>
    <w:div w:id="731850353">
      <w:bodyDiv w:val="1"/>
      <w:marLeft w:val="0"/>
      <w:marRight w:val="0"/>
      <w:marTop w:val="0"/>
      <w:marBottom w:val="0"/>
      <w:divBdr>
        <w:top w:val="none" w:sz="0" w:space="0" w:color="auto"/>
        <w:left w:val="none" w:sz="0" w:space="0" w:color="auto"/>
        <w:bottom w:val="none" w:sz="0" w:space="0" w:color="auto"/>
        <w:right w:val="none" w:sz="0" w:space="0" w:color="auto"/>
      </w:divBdr>
    </w:div>
    <w:div w:id="752163729">
      <w:bodyDiv w:val="1"/>
      <w:marLeft w:val="0"/>
      <w:marRight w:val="0"/>
      <w:marTop w:val="0"/>
      <w:marBottom w:val="0"/>
      <w:divBdr>
        <w:top w:val="none" w:sz="0" w:space="0" w:color="auto"/>
        <w:left w:val="none" w:sz="0" w:space="0" w:color="auto"/>
        <w:bottom w:val="none" w:sz="0" w:space="0" w:color="auto"/>
        <w:right w:val="none" w:sz="0" w:space="0" w:color="auto"/>
      </w:divBdr>
    </w:div>
    <w:div w:id="753279493">
      <w:bodyDiv w:val="1"/>
      <w:marLeft w:val="0"/>
      <w:marRight w:val="0"/>
      <w:marTop w:val="0"/>
      <w:marBottom w:val="0"/>
      <w:divBdr>
        <w:top w:val="none" w:sz="0" w:space="0" w:color="auto"/>
        <w:left w:val="none" w:sz="0" w:space="0" w:color="auto"/>
        <w:bottom w:val="none" w:sz="0" w:space="0" w:color="auto"/>
        <w:right w:val="none" w:sz="0" w:space="0" w:color="auto"/>
      </w:divBdr>
    </w:div>
    <w:div w:id="762072426">
      <w:bodyDiv w:val="1"/>
      <w:marLeft w:val="0"/>
      <w:marRight w:val="0"/>
      <w:marTop w:val="0"/>
      <w:marBottom w:val="0"/>
      <w:divBdr>
        <w:top w:val="none" w:sz="0" w:space="0" w:color="auto"/>
        <w:left w:val="none" w:sz="0" w:space="0" w:color="auto"/>
        <w:bottom w:val="none" w:sz="0" w:space="0" w:color="auto"/>
        <w:right w:val="none" w:sz="0" w:space="0" w:color="auto"/>
      </w:divBdr>
    </w:div>
    <w:div w:id="811023348">
      <w:bodyDiv w:val="1"/>
      <w:marLeft w:val="0"/>
      <w:marRight w:val="0"/>
      <w:marTop w:val="0"/>
      <w:marBottom w:val="0"/>
      <w:divBdr>
        <w:top w:val="none" w:sz="0" w:space="0" w:color="auto"/>
        <w:left w:val="none" w:sz="0" w:space="0" w:color="auto"/>
        <w:bottom w:val="none" w:sz="0" w:space="0" w:color="auto"/>
        <w:right w:val="none" w:sz="0" w:space="0" w:color="auto"/>
      </w:divBdr>
    </w:div>
    <w:div w:id="812990569">
      <w:bodyDiv w:val="1"/>
      <w:marLeft w:val="0"/>
      <w:marRight w:val="0"/>
      <w:marTop w:val="0"/>
      <w:marBottom w:val="0"/>
      <w:divBdr>
        <w:top w:val="none" w:sz="0" w:space="0" w:color="auto"/>
        <w:left w:val="none" w:sz="0" w:space="0" w:color="auto"/>
        <w:bottom w:val="none" w:sz="0" w:space="0" w:color="auto"/>
        <w:right w:val="none" w:sz="0" w:space="0" w:color="auto"/>
      </w:divBdr>
    </w:div>
    <w:div w:id="823467664">
      <w:bodyDiv w:val="1"/>
      <w:marLeft w:val="0"/>
      <w:marRight w:val="0"/>
      <w:marTop w:val="0"/>
      <w:marBottom w:val="0"/>
      <w:divBdr>
        <w:top w:val="none" w:sz="0" w:space="0" w:color="auto"/>
        <w:left w:val="none" w:sz="0" w:space="0" w:color="auto"/>
        <w:bottom w:val="none" w:sz="0" w:space="0" w:color="auto"/>
        <w:right w:val="none" w:sz="0" w:space="0" w:color="auto"/>
      </w:divBdr>
    </w:div>
    <w:div w:id="860749975">
      <w:bodyDiv w:val="1"/>
      <w:marLeft w:val="0"/>
      <w:marRight w:val="0"/>
      <w:marTop w:val="0"/>
      <w:marBottom w:val="0"/>
      <w:divBdr>
        <w:top w:val="none" w:sz="0" w:space="0" w:color="auto"/>
        <w:left w:val="none" w:sz="0" w:space="0" w:color="auto"/>
        <w:bottom w:val="none" w:sz="0" w:space="0" w:color="auto"/>
        <w:right w:val="none" w:sz="0" w:space="0" w:color="auto"/>
      </w:divBdr>
    </w:div>
    <w:div w:id="895580840">
      <w:bodyDiv w:val="1"/>
      <w:marLeft w:val="0"/>
      <w:marRight w:val="0"/>
      <w:marTop w:val="0"/>
      <w:marBottom w:val="0"/>
      <w:divBdr>
        <w:top w:val="none" w:sz="0" w:space="0" w:color="auto"/>
        <w:left w:val="none" w:sz="0" w:space="0" w:color="auto"/>
        <w:bottom w:val="none" w:sz="0" w:space="0" w:color="auto"/>
        <w:right w:val="none" w:sz="0" w:space="0" w:color="auto"/>
      </w:divBdr>
    </w:div>
    <w:div w:id="937372059">
      <w:bodyDiv w:val="1"/>
      <w:marLeft w:val="0"/>
      <w:marRight w:val="0"/>
      <w:marTop w:val="0"/>
      <w:marBottom w:val="0"/>
      <w:divBdr>
        <w:top w:val="none" w:sz="0" w:space="0" w:color="auto"/>
        <w:left w:val="none" w:sz="0" w:space="0" w:color="auto"/>
        <w:bottom w:val="none" w:sz="0" w:space="0" w:color="auto"/>
        <w:right w:val="none" w:sz="0" w:space="0" w:color="auto"/>
      </w:divBdr>
    </w:div>
    <w:div w:id="942112554">
      <w:bodyDiv w:val="1"/>
      <w:marLeft w:val="0"/>
      <w:marRight w:val="0"/>
      <w:marTop w:val="0"/>
      <w:marBottom w:val="0"/>
      <w:divBdr>
        <w:top w:val="none" w:sz="0" w:space="0" w:color="auto"/>
        <w:left w:val="none" w:sz="0" w:space="0" w:color="auto"/>
        <w:bottom w:val="none" w:sz="0" w:space="0" w:color="auto"/>
        <w:right w:val="none" w:sz="0" w:space="0" w:color="auto"/>
      </w:divBdr>
    </w:div>
    <w:div w:id="951589539">
      <w:bodyDiv w:val="1"/>
      <w:marLeft w:val="0"/>
      <w:marRight w:val="0"/>
      <w:marTop w:val="0"/>
      <w:marBottom w:val="0"/>
      <w:divBdr>
        <w:top w:val="none" w:sz="0" w:space="0" w:color="auto"/>
        <w:left w:val="none" w:sz="0" w:space="0" w:color="auto"/>
        <w:bottom w:val="none" w:sz="0" w:space="0" w:color="auto"/>
        <w:right w:val="none" w:sz="0" w:space="0" w:color="auto"/>
      </w:divBdr>
    </w:div>
    <w:div w:id="966010063">
      <w:bodyDiv w:val="1"/>
      <w:marLeft w:val="0"/>
      <w:marRight w:val="0"/>
      <w:marTop w:val="0"/>
      <w:marBottom w:val="0"/>
      <w:divBdr>
        <w:top w:val="none" w:sz="0" w:space="0" w:color="auto"/>
        <w:left w:val="none" w:sz="0" w:space="0" w:color="auto"/>
        <w:bottom w:val="none" w:sz="0" w:space="0" w:color="auto"/>
        <w:right w:val="none" w:sz="0" w:space="0" w:color="auto"/>
      </w:divBdr>
    </w:div>
    <w:div w:id="972178376">
      <w:bodyDiv w:val="1"/>
      <w:marLeft w:val="0"/>
      <w:marRight w:val="0"/>
      <w:marTop w:val="0"/>
      <w:marBottom w:val="0"/>
      <w:divBdr>
        <w:top w:val="none" w:sz="0" w:space="0" w:color="auto"/>
        <w:left w:val="none" w:sz="0" w:space="0" w:color="auto"/>
        <w:bottom w:val="none" w:sz="0" w:space="0" w:color="auto"/>
        <w:right w:val="none" w:sz="0" w:space="0" w:color="auto"/>
      </w:divBdr>
    </w:div>
    <w:div w:id="986670425">
      <w:bodyDiv w:val="1"/>
      <w:marLeft w:val="0"/>
      <w:marRight w:val="0"/>
      <w:marTop w:val="0"/>
      <w:marBottom w:val="0"/>
      <w:divBdr>
        <w:top w:val="none" w:sz="0" w:space="0" w:color="auto"/>
        <w:left w:val="none" w:sz="0" w:space="0" w:color="auto"/>
        <w:bottom w:val="none" w:sz="0" w:space="0" w:color="auto"/>
        <w:right w:val="none" w:sz="0" w:space="0" w:color="auto"/>
      </w:divBdr>
    </w:div>
    <w:div w:id="994455361">
      <w:bodyDiv w:val="1"/>
      <w:marLeft w:val="0"/>
      <w:marRight w:val="0"/>
      <w:marTop w:val="0"/>
      <w:marBottom w:val="0"/>
      <w:divBdr>
        <w:top w:val="none" w:sz="0" w:space="0" w:color="auto"/>
        <w:left w:val="none" w:sz="0" w:space="0" w:color="auto"/>
        <w:bottom w:val="none" w:sz="0" w:space="0" w:color="auto"/>
        <w:right w:val="none" w:sz="0" w:space="0" w:color="auto"/>
      </w:divBdr>
    </w:div>
    <w:div w:id="998801374">
      <w:bodyDiv w:val="1"/>
      <w:marLeft w:val="0"/>
      <w:marRight w:val="0"/>
      <w:marTop w:val="0"/>
      <w:marBottom w:val="0"/>
      <w:divBdr>
        <w:top w:val="none" w:sz="0" w:space="0" w:color="auto"/>
        <w:left w:val="none" w:sz="0" w:space="0" w:color="auto"/>
        <w:bottom w:val="none" w:sz="0" w:space="0" w:color="auto"/>
        <w:right w:val="none" w:sz="0" w:space="0" w:color="auto"/>
      </w:divBdr>
    </w:div>
    <w:div w:id="1005784952">
      <w:bodyDiv w:val="1"/>
      <w:marLeft w:val="0"/>
      <w:marRight w:val="0"/>
      <w:marTop w:val="0"/>
      <w:marBottom w:val="0"/>
      <w:divBdr>
        <w:top w:val="none" w:sz="0" w:space="0" w:color="auto"/>
        <w:left w:val="none" w:sz="0" w:space="0" w:color="auto"/>
        <w:bottom w:val="none" w:sz="0" w:space="0" w:color="auto"/>
        <w:right w:val="none" w:sz="0" w:space="0" w:color="auto"/>
      </w:divBdr>
    </w:div>
    <w:div w:id="1009451422">
      <w:bodyDiv w:val="1"/>
      <w:marLeft w:val="0"/>
      <w:marRight w:val="0"/>
      <w:marTop w:val="0"/>
      <w:marBottom w:val="0"/>
      <w:divBdr>
        <w:top w:val="none" w:sz="0" w:space="0" w:color="auto"/>
        <w:left w:val="none" w:sz="0" w:space="0" w:color="auto"/>
        <w:bottom w:val="none" w:sz="0" w:space="0" w:color="auto"/>
        <w:right w:val="none" w:sz="0" w:space="0" w:color="auto"/>
      </w:divBdr>
    </w:div>
    <w:div w:id="1021397763">
      <w:bodyDiv w:val="1"/>
      <w:marLeft w:val="0"/>
      <w:marRight w:val="0"/>
      <w:marTop w:val="0"/>
      <w:marBottom w:val="0"/>
      <w:divBdr>
        <w:top w:val="none" w:sz="0" w:space="0" w:color="auto"/>
        <w:left w:val="none" w:sz="0" w:space="0" w:color="auto"/>
        <w:bottom w:val="none" w:sz="0" w:space="0" w:color="auto"/>
        <w:right w:val="none" w:sz="0" w:space="0" w:color="auto"/>
      </w:divBdr>
    </w:div>
    <w:div w:id="1024475296">
      <w:bodyDiv w:val="1"/>
      <w:marLeft w:val="0"/>
      <w:marRight w:val="0"/>
      <w:marTop w:val="0"/>
      <w:marBottom w:val="0"/>
      <w:divBdr>
        <w:top w:val="none" w:sz="0" w:space="0" w:color="auto"/>
        <w:left w:val="none" w:sz="0" w:space="0" w:color="auto"/>
        <w:bottom w:val="none" w:sz="0" w:space="0" w:color="auto"/>
        <w:right w:val="none" w:sz="0" w:space="0" w:color="auto"/>
      </w:divBdr>
    </w:div>
    <w:div w:id="1037241302">
      <w:bodyDiv w:val="1"/>
      <w:marLeft w:val="0"/>
      <w:marRight w:val="0"/>
      <w:marTop w:val="0"/>
      <w:marBottom w:val="0"/>
      <w:divBdr>
        <w:top w:val="none" w:sz="0" w:space="0" w:color="auto"/>
        <w:left w:val="none" w:sz="0" w:space="0" w:color="auto"/>
        <w:bottom w:val="none" w:sz="0" w:space="0" w:color="auto"/>
        <w:right w:val="none" w:sz="0" w:space="0" w:color="auto"/>
      </w:divBdr>
    </w:div>
    <w:div w:id="1047532654">
      <w:bodyDiv w:val="1"/>
      <w:marLeft w:val="0"/>
      <w:marRight w:val="0"/>
      <w:marTop w:val="0"/>
      <w:marBottom w:val="0"/>
      <w:divBdr>
        <w:top w:val="none" w:sz="0" w:space="0" w:color="auto"/>
        <w:left w:val="none" w:sz="0" w:space="0" w:color="auto"/>
        <w:bottom w:val="none" w:sz="0" w:space="0" w:color="auto"/>
        <w:right w:val="none" w:sz="0" w:space="0" w:color="auto"/>
      </w:divBdr>
    </w:div>
    <w:div w:id="1049650219">
      <w:bodyDiv w:val="1"/>
      <w:marLeft w:val="0"/>
      <w:marRight w:val="0"/>
      <w:marTop w:val="0"/>
      <w:marBottom w:val="0"/>
      <w:divBdr>
        <w:top w:val="none" w:sz="0" w:space="0" w:color="auto"/>
        <w:left w:val="none" w:sz="0" w:space="0" w:color="auto"/>
        <w:bottom w:val="none" w:sz="0" w:space="0" w:color="auto"/>
        <w:right w:val="none" w:sz="0" w:space="0" w:color="auto"/>
      </w:divBdr>
    </w:div>
    <w:div w:id="1072240202">
      <w:bodyDiv w:val="1"/>
      <w:marLeft w:val="0"/>
      <w:marRight w:val="0"/>
      <w:marTop w:val="0"/>
      <w:marBottom w:val="0"/>
      <w:divBdr>
        <w:top w:val="none" w:sz="0" w:space="0" w:color="auto"/>
        <w:left w:val="none" w:sz="0" w:space="0" w:color="auto"/>
        <w:bottom w:val="none" w:sz="0" w:space="0" w:color="auto"/>
        <w:right w:val="none" w:sz="0" w:space="0" w:color="auto"/>
      </w:divBdr>
    </w:div>
    <w:div w:id="1079788099">
      <w:bodyDiv w:val="1"/>
      <w:marLeft w:val="0"/>
      <w:marRight w:val="0"/>
      <w:marTop w:val="0"/>
      <w:marBottom w:val="0"/>
      <w:divBdr>
        <w:top w:val="none" w:sz="0" w:space="0" w:color="auto"/>
        <w:left w:val="none" w:sz="0" w:space="0" w:color="auto"/>
        <w:bottom w:val="none" w:sz="0" w:space="0" w:color="auto"/>
        <w:right w:val="none" w:sz="0" w:space="0" w:color="auto"/>
      </w:divBdr>
    </w:div>
    <w:div w:id="1081220758">
      <w:bodyDiv w:val="1"/>
      <w:marLeft w:val="0"/>
      <w:marRight w:val="0"/>
      <w:marTop w:val="0"/>
      <w:marBottom w:val="0"/>
      <w:divBdr>
        <w:top w:val="none" w:sz="0" w:space="0" w:color="auto"/>
        <w:left w:val="none" w:sz="0" w:space="0" w:color="auto"/>
        <w:bottom w:val="none" w:sz="0" w:space="0" w:color="auto"/>
        <w:right w:val="none" w:sz="0" w:space="0" w:color="auto"/>
      </w:divBdr>
    </w:div>
    <w:div w:id="1101338354">
      <w:bodyDiv w:val="1"/>
      <w:marLeft w:val="0"/>
      <w:marRight w:val="0"/>
      <w:marTop w:val="0"/>
      <w:marBottom w:val="0"/>
      <w:divBdr>
        <w:top w:val="none" w:sz="0" w:space="0" w:color="auto"/>
        <w:left w:val="none" w:sz="0" w:space="0" w:color="auto"/>
        <w:bottom w:val="none" w:sz="0" w:space="0" w:color="auto"/>
        <w:right w:val="none" w:sz="0" w:space="0" w:color="auto"/>
      </w:divBdr>
    </w:div>
    <w:div w:id="1117723668">
      <w:bodyDiv w:val="1"/>
      <w:marLeft w:val="0"/>
      <w:marRight w:val="0"/>
      <w:marTop w:val="0"/>
      <w:marBottom w:val="0"/>
      <w:divBdr>
        <w:top w:val="none" w:sz="0" w:space="0" w:color="auto"/>
        <w:left w:val="none" w:sz="0" w:space="0" w:color="auto"/>
        <w:bottom w:val="none" w:sz="0" w:space="0" w:color="auto"/>
        <w:right w:val="none" w:sz="0" w:space="0" w:color="auto"/>
      </w:divBdr>
    </w:div>
    <w:div w:id="1142845842">
      <w:bodyDiv w:val="1"/>
      <w:marLeft w:val="0"/>
      <w:marRight w:val="0"/>
      <w:marTop w:val="0"/>
      <w:marBottom w:val="0"/>
      <w:divBdr>
        <w:top w:val="none" w:sz="0" w:space="0" w:color="auto"/>
        <w:left w:val="none" w:sz="0" w:space="0" w:color="auto"/>
        <w:bottom w:val="none" w:sz="0" w:space="0" w:color="auto"/>
        <w:right w:val="none" w:sz="0" w:space="0" w:color="auto"/>
      </w:divBdr>
    </w:div>
    <w:div w:id="1171145630">
      <w:bodyDiv w:val="1"/>
      <w:marLeft w:val="0"/>
      <w:marRight w:val="0"/>
      <w:marTop w:val="0"/>
      <w:marBottom w:val="0"/>
      <w:divBdr>
        <w:top w:val="none" w:sz="0" w:space="0" w:color="auto"/>
        <w:left w:val="none" w:sz="0" w:space="0" w:color="auto"/>
        <w:bottom w:val="none" w:sz="0" w:space="0" w:color="auto"/>
        <w:right w:val="none" w:sz="0" w:space="0" w:color="auto"/>
      </w:divBdr>
    </w:div>
    <w:div w:id="1216239124">
      <w:bodyDiv w:val="1"/>
      <w:marLeft w:val="0"/>
      <w:marRight w:val="0"/>
      <w:marTop w:val="0"/>
      <w:marBottom w:val="0"/>
      <w:divBdr>
        <w:top w:val="none" w:sz="0" w:space="0" w:color="auto"/>
        <w:left w:val="none" w:sz="0" w:space="0" w:color="auto"/>
        <w:bottom w:val="none" w:sz="0" w:space="0" w:color="auto"/>
        <w:right w:val="none" w:sz="0" w:space="0" w:color="auto"/>
      </w:divBdr>
    </w:div>
    <w:div w:id="1248267843">
      <w:bodyDiv w:val="1"/>
      <w:marLeft w:val="0"/>
      <w:marRight w:val="0"/>
      <w:marTop w:val="0"/>
      <w:marBottom w:val="0"/>
      <w:divBdr>
        <w:top w:val="none" w:sz="0" w:space="0" w:color="auto"/>
        <w:left w:val="none" w:sz="0" w:space="0" w:color="auto"/>
        <w:bottom w:val="none" w:sz="0" w:space="0" w:color="auto"/>
        <w:right w:val="none" w:sz="0" w:space="0" w:color="auto"/>
      </w:divBdr>
    </w:div>
    <w:div w:id="1249578614">
      <w:bodyDiv w:val="1"/>
      <w:marLeft w:val="0"/>
      <w:marRight w:val="0"/>
      <w:marTop w:val="0"/>
      <w:marBottom w:val="0"/>
      <w:divBdr>
        <w:top w:val="none" w:sz="0" w:space="0" w:color="auto"/>
        <w:left w:val="none" w:sz="0" w:space="0" w:color="auto"/>
        <w:bottom w:val="none" w:sz="0" w:space="0" w:color="auto"/>
        <w:right w:val="none" w:sz="0" w:space="0" w:color="auto"/>
      </w:divBdr>
    </w:div>
    <w:div w:id="1258976231">
      <w:bodyDiv w:val="1"/>
      <w:marLeft w:val="0"/>
      <w:marRight w:val="0"/>
      <w:marTop w:val="0"/>
      <w:marBottom w:val="0"/>
      <w:divBdr>
        <w:top w:val="none" w:sz="0" w:space="0" w:color="auto"/>
        <w:left w:val="none" w:sz="0" w:space="0" w:color="auto"/>
        <w:bottom w:val="none" w:sz="0" w:space="0" w:color="auto"/>
        <w:right w:val="none" w:sz="0" w:space="0" w:color="auto"/>
      </w:divBdr>
    </w:div>
    <w:div w:id="1291668319">
      <w:bodyDiv w:val="1"/>
      <w:marLeft w:val="0"/>
      <w:marRight w:val="0"/>
      <w:marTop w:val="0"/>
      <w:marBottom w:val="0"/>
      <w:divBdr>
        <w:top w:val="none" w:sz="0" w:space="0" w:color="auto"/>
        <w:left w:val="none" w:sz="0" w:space="0" w:color="auto"/>
        <w:bottom w:val="none" w:sz="0" w:space="0" w:color="auto"/>
        <w:right w:val="none" w:sz="0" w:space="0" w:color="auto"/>
      </w:divBdr>
    </w:div>
    <w:div w:id="1306274982">
      <w:bodyDiv w:val="1"/>
      <w:marLeft w:val="0"/>
      <w:marRight w:val="0"/>
      <w:marTop w:val="0"/>
      <w:marBottom w:val="0"/>
      <w:divBdr>
        <w:top w:val="none" w:sz="0" w:space="0" w:color="auto"/>
        <w:left w:val="none" w:sz="0" w:space="0" w:color="auto"/>
        <w:bottom w:val="none" w:sz="0" w:space="0" w:color="auto"/>
        <w:right w:val="none" w:sz="0" w:space="0" w:color="auto"/>
      </w:divBdr>
    </w:div>
    <w:div w:id="1343507454">
      <w:bodyDiv w:val="1"/>
      <w:marLeft w:val="0"/>
      <w:marRight w:val="0"/>
      <w:marTop w:val="0"/>
      <w:marBottom w:val="0"/>
      <w:divBdr>
        <w:top w:val="none" w:sz="0" w:space="0" w:color="auto"/>
        <w:left w:val="none" w:sz="0" w:space="0" w:color="auto"/>
        <w:bottom w:val="none" w:sz="0" w:space="0" w:color="auto"/>
        <w:right w:val="none" w:sz="0" w:space="0" w:color="auto"/>
      </w:divBdr>
    </w:div>
    <w:div w:id="1349789778">
      <w:bodyDiv w:val="1"/>
      <w:marLeft w:val="0"/>
      <w:marRight w:val="0"/>
      <w:marTop w:val="0"/>
      <w:marBottom w:val="0"/>
      <w:divBdr>
        <w:top w:val="none" w:sz="0" w:space="0" w:color="auto"/>
        <w:left w:val="none" w:sz="0" w:space="0" w:color="auto"/>
        <w:bottom w:val="none" w:sz="0" w:space="0" w:color="auto"/>
        <w:right w:val="none" w:sz="0" w:space="0" w:color="auto"/>
      </w:divBdr>
    </w:div>
    <w:div w:id="1355036100">
      <w:bodyDiv w:val="1"/>
      <w:marLeft w:val="0"/>
      <w:marRight w:val="0"/>
      <w:marTop w:val="0"/>
      <w:marBottom w:val="0"/>
      <w:divBdr>
        <w:top w:val="none" w:sz="0" w:space="0" w:color="auto"/>
        <w:left w:val="none" w:sz="0" w:space="0" w:color="auto"/>
        <w:bottom w:val="none" w:sz="0" w:space="0" w:color="auto"/>
        <w:right w:val="none" w:sz="0" w:space="0" w:color="auto"/>
      </w:divBdr>
    </w:div>
    <w:div w:id="1357730172">
      <w:bodyDiv w:val="1"/>
      <w:marLeft w:val="0"/>
      <w:marRight w:val="0"/>
      <w:marTop w:val="0"/>
      <w:marBottom w:val="0"/>
      <w:divBdr>
        <w:top w:val="none" w:sz="0" w:space="0" w:color="auto"/>
        <w:left w:val="none" w:sz="0" w:space="0" w:color="auto"/>
        <w:bottom w:val="none" w:sz="0" w:space="0" w:color="auto"/>
        <w:right w:val="none" w:sz="0" w:space="0" w:color="auto"/>
      </w:divBdr>
    </w:div>
    <w:div w:id="1397433495">
      <w:bodyDiv w:val="1"/>
      <w:marLeft w:val="0"/>
      <w:marRight w:val="0"/>
      <w:marTop w:val="0"/>
      <w:marBottom w:val="0"/>
      <w:divBdr>
        <w:top w:val="none" w:sz="0" w:space="0" w:color="auto"/>
        <w:left w:val="none" w:sz="0" w:space="0" w:color="auto"/>
        <w:bottom w:val="none" w:sz="0" w:space="0" w:color="auto"/>
        <w:right w:val="none" w:sz="0" w:space="0" w:color="auto"/>
      </w:divBdr>
    </w:div>
    <w:div w:id="1398087241">
      <w:bodyDiv w:val="1"/>
      <w:marLeft w:val="0"/>
      <w:marRight w:val="0"/>
      <w:marTop w:val="0"/>
      <w:marBottom w:val="0"/>
      <w:divBdr>
        <w:top w:val="none" w:sz="0" w:space="0" w:color="auto"/>
        <w:left w:val="none" w:sz="0" w:space="0" w:color="auto"/>
        <w:bottom w:val="none" w:sz="0" w:space="0" w:color="auto"/>
        <w:right w:val="none" w:sz="0" w:space="0" w:color="auto"/>
      </w:divBdr>
    </w:div>
    <w:div w:id="1399523648">
      <w:bodyDiv w:val="1"/>
      <w:marLeft w:val="0"/>
      <w:marRight w:val="0"/>
      <w:marTop w:val="0"/>
      <w:marBottom w:val="0"/>
      <w:divBdr>
        <w:top w:val="none" w:sz="0" w:space="0" w:color="auto"/>
        <w:left w:val="none" w:sz="0" w:space="0" w:color="auto"/>
        <w:bottom w:val="none" w:sz="0" w:space="0" w:color="auto"/>
        <w:right w:val="none" w:sz="0" w:space="0" w:color="auto"/>
      </w:divBdr>
    </w:div>
    <w:div w:id="1410076313">
      <w:bodyDiv w:val="1"/>
      <w:marLeft w:val="0"/>
      <w:marRight w:val="0"/>
      <w:marTop w:val="0"/>
      <w:marBottom w:val="0"/>
      <w:divBdr>
        <w:top w:val="none" w:sz="0" w:space="0" w:color="auto"/>
        <w:left w:val="none" w:sz="0" w:space="0" w:color="auto"/>
        <w:bottom w:val="none" w:sz="0" w:space="0" w:color="auto"/>
        <w:right w:val="none" w:sz="0" w:space="0" w:color="auto"/>
      </w:divBdr>
    </w:div>
    <w:div w:id="1416897693">
      <w:bodyDiv w:val="1"/>
      <w:marLeft w:val="0"/>
      <w:marRight w:val="0"/>
      <w:marTop w:val="0"/>
      <w:marBottom w:val="0"/>
      <w:divBdr>
        <w:top w:val="none" w:sz="0" w:space="0" w:color="auto"/>
        <w:left w:val="none" w:sz="0" w:space="0" w:color="auto"/>
        <w:bottom w:val="none" w:sz="0" w:space="0" w:color="auto"/>
        <w:right w:val="none" w:sz="0" w:space="0" w:color="auto"/>
      </w:divBdr>
    </w:div>
    <w:div w:id="1452474706">
      <w:bodyDiv w:val="1"/>
      <w:marLeft w:val="0"/>
      <w:marRight w:val="0"/>
      <w:marTop w:val="0"/>
      <w:marBottom w:val="0"/>
      <w:divBdr>
        <w:top w:val="none" w:sz="0" w:space="0" w:color="auto"/>
        <w:left w:val="none" w:sz="0" w:space="0" w:color="auto"/>
        <w:bottom w:val="none" w:sz="0" w:space="0" w:color="auto"/>
        <w:right w:val="none" w:sz="0" w:space="0" w:color="auto"/>
      </w:divBdr>
    </w:div>
    <w:div w:id="1484469290">
      <w:bodyDiv w:val="1"/>
      <w:marLeft w:val="0"/>
      <w:marRight w:val="0"/>
      <w:marTop w:val="0"/>
      <w:marBottom w:val="0"/>
      <w:divBdr>
        <w:top w:val="none" w:sz="0" w:space="0" w:color="auto"/>
        <w:left w:val="none" w:sz="0" w:space="0" w:color="auto"/>
        <w:bottom w:val="none" w:sz="0" w:space="0" w:color="auto"/>
        <w:right w:val="none" w:sz="0" w:space="0" w:color="auto"/>
      </w:divBdr>
    </w:div>
    <w:div w:id="1505585104">
      <w:bodyDiv w:val="1"/>
      <w:marLeft w:val="0"/>
      <w:marRight w:val="0"/>
      <w:marTop w:val="0"/>
      <w:marBottom w:val="0"/>
      <w:divBdr>
        <w:top w:val="none" w:sz="0" w:space="0" w:color="auto"/>
        <w:left w:val="none" w:sz="0" w:space="0" w:color="auto"/>
        <w:bottom w:val="none" w:sz="0" w:space="0" w:color="auto"/>
        <w:right w:val="none" w:sz="0" w:space="0" w:color="auto"/>
      </w:divBdr>
    </w:div>
    <w:div w:id="1554582836">
      <w:bodyDiv w:val="1"/>
      <w:marLeft w:val="0"/>
      <w:marRight w:val="0"/>
      <w:marTop w:val="0"/>
      <w:marBottom w:val="0"/>
      <w:divBdr>
        <w:top w:val="none" w:sz="0" w:space="0" w:color="auto"/>
        <w:left w:val="none" w:sz="0" w:space="0" w:color="auto"/>
        <w:bottom w:val="none" w:sz="0" w:space="0" w:color="auto"/>
        <w:right w:val="none" w:sz="0" w:space="0" w:color="auto"/>
      </w:divBdr>
    </w:div>
    <w:div w:id="1577856200">
      <w:bodyDiv w:val="1"/>
      <w:marLeft w:val="0"/>
      <w:marRight w:val="0"/>
      <w:marTop w:val="0"/>
      <w:marBottom w:val="0"/>
      <w:divBdr>
        <w:top w:val="none" w:sz="0" w:space="0" w:color="auto"/>
        <w:left w:val="none" w:sz="0" w:space="0" w:color="auto"/>
        <w:bottom w:val="none" w:sz="0" w:space="0" w:color="auto"/>
        <w:right w:val="none" w:sz="0" w:space="0" w:color="auto"/>
      </w:divBdr>
    </w:div>
    <w:div w:id="1606690739">
      <w:bodyDiv w:val="1"/>
      <w:marLeft w:val="0"/>
      <w:marRight w:val="0"/>
      <w:marTop w:val="0"/>
      <w:marBottom w:val="0"/>
      <w:divBdr>
        <w:top w:val="none" w:sz="0" w:space="0" w:color="auto"/>
        <w:left w:val="none" w:sz="0" w:space="0" w:color="auto"/>
        <w:bottom w:val="none" w:sz="0" w:space="0" w:color="auto"/>
        <w:right w:val="none" w:sz="0" w:space="0" w:color="auto"/>
      </w:divBdr>
    </w:div>
    <w:div w:id="1620725250">
      <w:bodyDiv w:val="1"/>
      <w:marLeft w:val="0"/>
      <w:marRight w:val="0"/>
      <w:marTop w:val="0"/>
      <w:marBottom w:val="0"/>
      <w:divBdr>
        <w:top w:val="none" w:sz="0" w:space="0" w:color="auto"/>
        <w:left w:val="none" w:sz="0" w:space="0" w:color="auto"/>
        <w:bottom w:val="none" w:sz="0" w:space="0" w:color="auto"/>
        <w:right w:val="none" w:sz="0" w:space="0" w:color="auto"/>
      </w:divBdr>
    </w:div>
    <w:div w:id="1651665807">
      <w:bodyDiv w:val="1"/>
      <w:marLeft w:val="0"/>
      <w:marRight w:val="0"/>
      <w:marTop w:val="0"/>
      <w:marBottom w:val="0"/>
      <w:divBdr>
        <w:top w:val="none" w:sz="0" w:space="0" w:color="auto"/>
        <w:left w:val="none" w:sz="0" w:space="0" w:color="auto"/>
        <w:bottom w:val="none" w:sz="0" w:space="0" w:color="auto"/>
        <w:right w:val="none" w:sz="0" w:space="0" w:color="auto"/>
      </w:divBdr>
    </w:div>
    <w:div w:id="1683438021">
      <w:bodyDiv w:val="1"/>
      <w:marLeft w:val="0"/>
      <w:marRight w:val="0"/>
      <w:marTop w:val="0"/>
      <w:marBottom w:val="0"/>
      <w:divBdr>
        <w:top w:val="none" w:sz="0" w:space="0" w:color="auto"/>
        <w:left w:val="none" w:sz="0" w:space="0" w:color="auto"/>
        <w:bottom w:val="none" w:sz="0" w:space="0" w:color="auto"/>
        <w:right w:val="none" w:sz="0" w:space="0" w:color="auto"/>
      </w:divBdr>
    </w:div>
    <w:div w:id="1694377201">
      <w:bodyDiv w:val="1"/>
      <w:marLeft w:val="0"/>
      <w:marRight w:val="0"/>
      <w:marTop w:val="0"/>
      <w:marBottom w:val="0"/>
      <w:divBdr>
        <w:top w:val="none" w:sz="0" w:space="0" w:color="auto"/>
        <w:left w:val="none" w:sz="0" w:space="0" w:color="auto"/>
        <w:bottom w:val="none" w:sz="0" w:space="0" w:color="auto"/>
        <w:right w:val="none" w:sz="0" w:space="0" w:color="auto"/>
      </w:divBdr>
    </w:div>
    <w:div w:id="1724214731">
      <w:bodyDiv w:val="1"/>
      <w:marLeft w:val="0"/>
      <w:marRight w:val="0"/>
      <w:marTop w:val="0"/>
      <w:marBottom w:val="0"/>
      <w:divBdr>
        <w:top w:val="none" w:sz="0" w:space="0" w:color="auto"/>
        <w:left w:val="none" w:sz="0" w:space="0" w:color="auto"/>
        <w:bottom w:val="none" w:sz="0" w:space="0" w:color="auto"/>
        <w:right w:val="none" w:sz="0" w:space="0" w:color="auto"/>
      </w:divBdr>
    </w:div>
    <w:div w:id="1760443020">
      <w:bodyDiv w:val="1"/>
      <w:marLeft w:val="0"/>
      <w:marRight w:val="0"/>
      <w:marTop w:val="0"/>
      <w:marBottom w:val="0"/>
      <w:divBdr>
        <w:top w:val="none" w:sz="0" w:space="0" w:color="auto"/>
        <w:left w:val="none" w:sz="0" w:space="0" w:color="auto"/>
        <w:bottom w:val="none" w:sz="0" w:space="0" w:color="auto"/>
        <w:right w:val="none" w:sz="0" w:space="0" w:color="auto"/>
      </w:divBdr>
    </w:div>
    <w:div w:id="1785612106">
      <w:bodyDiv w:val="1"/>
      <w:marLeft w:val="0"/>
      <w:marRight w:val="0"/>
      <w:marTop w:val="0"/>
      <w:marBottom w:val="0"/>
      <w:divBdr>
        <w:top w:val="none" w:sz="0" w:space="0" w:color="auto"/>
        <w:left w:val="none" w:sz="0" w:space="0" w:color="auto"/>
        <w:bottom w:val="none" w:sz="0" w:space="0" w:color="auto"/>
        <w:right w:val="none" w:sz="0" w:space="0" w:color="auto"/>
      </w:divBdr>
    </w:div>
    <w:div w:id="1844783565">
      <w:bodyDiv w:val="1"/>
      <w:marLeft w:val="0"/>
      <w:marRight w:val="0"/>
      <w:marTop w:val="0"/>
      <w:marBottom w:val="0"/>
      <w:divBdr>
        <w:top w:val="none" w:sz="0" w:space="0" w:color="auto"/>
        <w:left w:val="none" w:sz="0" w:space="0" w:color="auto"/>
        <w:bottom w:val="none" w:sz="0" w:space="0" w:color="auto"/>
        <w:right w:val="none" w:sz="0" w:space="0" w:color="auto"/>
      </w:divBdr>
    </w:div>
    <w:div w:id="1855878677">
      <w:bodyDiv w:val="1"/>
      <w:marLeft w:val="0"/>
      <w:marRight w:val="0"/>
      <w:marTop w:val="0"/>
      <w:marBottom w:val="0"/>
      <w:divBdr>
        <w:top w:val="none" w:sz="0" w:space="0" w:color="auto"/>
        <w:left w:val="none" w:sz="0" w:space="0" w:color="auto"/>
        <w:bottom w:val="none" w:sz="0" w:space="0" w:color="auto"/>
        <w:right w:val="none" w:sz="0" w:space="0" w:color="auto"/>
      </w:divBdr>
    </w:div>
    <w:div w:id="1887638727">
      <w:bodyDiv w:val="1"/>
      <w:marLeft w:val="0"/>
      <w:marRight w:val="0"/>
      <w:marTop w:val="0"/>
      <w:marBottom w:val="0"/>
      <w:divBdr>
        <w:top w:val="none" w:sz="0" w:space="0" w:color="auto"/>
        <w:left w:val="none" w:sz="0" w:space="0" w:color="auto"/>
        <w:bottom w:val="none" w:sz="0" w:space="0" w:color="auto"/>
        <w:right w:val="none" w:sz="0" w:space="0" w:color="auto"/>
      </w:divBdr>
    </w:div>
    <w:div w:id="1947426215">
      <w:bodyDiv w:val="1"/>
      <w:marLeft w:val="0"/>
      <w:marRight w:val="0"/>
      <w:marTop w:val="0"/>
      <w:marBottom w:val="0"/>
      <w:divBdr>
        <w:top w:val="none" w:sz="0" w:space="0" w:color="auto"/>
        <w:left w:val="none" w:sz="0" w:space="0" w:color="auto"/>
        <w:bottom w:val="none" w:sz="0" w:space="0" w:color="auto"/>
        <w:right w:val="none" w:sz="0" w:space="0" w:color="auto"/>
      </w:divBdr>
    </w:div>
    <w:div w:id="1954286867">
      <w:bodyDiv w:val="1"/>
      <w:marLeft w:val="0"/>
      <w:marRight w:val="0"/>
      <w:marTop w:val="0"/>
      <w:marBottom w:val="0"/>
      <w:divBdr>
        <w:top w:val="none" w:sz="0" w:space="0" w:color="auto"/>
        <w:left w:val="none" w:sz="0" w:space="0" w:color="auto"/>
        <w:bottom w:val="none" w:sz="0" w:space="0" w:color="auto"/>
        <w:right w:val="none" w:sz="0" w:space="0" w:color="auto"/>
      </w:divBdr>
    </w:div>
    <w:div w:id="1976835664">
      <w:bodyDiv w:val="1"/>
      <w:marLeft w:val="0"/>
      <w:marRight w:val="0"/>
      <w:marTop w:val="0"/>
      <w:marBottom w:val="0"/>
      <w:divBdr>
        <w:top w:val="none" w:sz="0" w:space="0" w:color="auto"/>
        <w:left w:val="none" w:sz="0" w:space="0" w:color="auto"/>
        <w:bottom w:val="none" w:sz="0" w:space="0" w:color="auto"/>
        <w:right w:val="none" w:sz="0" w:space="0" w:color="auto"/>
      </w:divBdr>
    </w:div>
    <w:div w:id="1999071229">
      <w:bodyDiv w:val="1"/>
      <w:marLeft w:val="0"/>
      <w:marRight w:val="0"/>
      <w:marTop w:val="0"/>
      <w:marBottom w:val="0"/>
      <w:divBdr>
        <w:top w:val="none" w:sz="0" w:space="0" w:color="auto"/>
        <w:left w:val="none" w:sz="0" w:space="0" w:color="auto"/>
        <w:bottom w:val="none" w:sz="0" w:space="0" w:color="auto"/>
        <w:right w:val="none" w:sz="0" w:space="0" w:color="auto"/>
      </w:divBdr>
    </w:div>
    <w:div w:id="2003846048">
      <w:bodyDiv w:val="1"/>
      <w:marLeft w:val="0"/>
      <w:marRight w:val="0"/>
      <w:marTop w:val="0"/>
      <w:marBottom w:val="0"/>
      <w:divBdr>
        <w:top w:val="none" w:sz="0" w:space="0" w:color="auto"/>
        <w:left w:val="none" w:sz="0" w:space="0" w:color="auto"/>
        <w:bottom w:val="none" w:sz="0" w:space="0" w:color="auto"/>
        <w:right w:val="none" w:sz="0" w:space="0" w:color="auto"/>
      </w:divBdr>
    </w:div>
    <w:div w:id="2025595295">
      <w:bodyDiv w:val="1"/>
      <w:marLeft w:val="0"/>
      <w:marRight w:val="0"/>
      <w:marTop w:val="0"/>
      <w:marBottom w:val="0"/>
      <w:divBdr>
        <w:top w:val="none" w:sz="0" w:space="0" w:color="auto"/>
        <w:left w:val="none" w:sz="0" w:space="0" w:color="auto"/>
        <w:bottom w:val="none" w:sz="0" w:space="0" w:color="auto"/>
        <w:right w:val="none" w:sz="0" w:space="0" w:color="auto"/>
      </w:divBdr>
    </w:div>
    <w:div w:id="2028099276">
      <w:bodyDiv w:val="1"/>
      <w:marLeft w:val="0"/>
      <w:marRight w:val="0"/>
      <w:marTop w:val="0"/>
      <w:marBottom w:val="0"/>
      <w:divBdr>
        <w:top w:val="none" w:sz="0" w:space="0" w:color="auto"/>
        <w:left w:val="none" w:sz="0" w:space="0" w:color="auto"/>
        <w:bottom w:val="none" w:sz="0" w:space="0" w:color="auto"/>
        <w:right w:val="none" w:sz="0" w:space="0" w:color="auto"/>
      </w:divBdr>
    </w:div>
    <w:div w:id="2047676394">
      <w:bodyDiv w:val="1"/>
      <w:marLeft w:val="0"/>
      <w:marRight w:val="0"/>
      <w:marTop w:val="0"/>
      <w:marBottom w:val="0"/>
      <w:divBdr>
        <w:top w:val="none" w:sz="0" w:space="0" w:color="auto"/>
        <w:left w:val="none" w:sz="0" w:space="0" w:color="auto"/>
        <w:bottom w:val="none" w:sz="0" w:space="0" w:color="auto"/>
        <w:right w:val="none" w:sz="0" w:space="0" w:color="auto"/>
      </w:divBdr>
    </w:div>
    <w:div w:id="2061049565">
      <w:bodyDiv w:val="1"/>
      <w:marLeft w:val="0"/>
      <w:marRight w:val="0"/>
      <w:marTop w:val="0"/>
      <w:marBottom w:val="0"/>
      <w:divBdr>
        <w:top w:val="none" w:sz="0" w:space="0" w:color="auto"/>
        <w:left w:val="none" w:sz="0" w:space="0" w:color="auto"/>
        <w:bottom w:val="none" w:sz="0" w:space="0" w:color="auto"/>
        <w:right w:val="none" w:sz="0" w:space="0" w:color="auto"/>
      </w:divBdr>
    </w:div>
    <w:div w:id="2080784961">
      <w:bodyDiv w:val="1"/>
      <w:marLeft w:val="0"/>
      <w:marRight w:val="0"/>
      <w:marTop w:val="0"/>
      <w:marBottom w:val="0"/>
      <w:divBdr>
        <w:top w:val="none" w:sz="0" w:space="0" w:color="auto"/>
        <w:left w:val="none" w:sz="0" w:space="0" w:color="auto"/>
        <w:bottom w:val="none" w:sz="0" w:space="0" w:color="auto"/>
        <w:right w:val="none" w:sz="0" w:space="0" w:color="auto"/>
      </w:divBdr>
    </w:div>
    <w:div w:id="2082369652">
      <w:bodyDiv w:val="1"/>
      <w:marLeft w:val="0"/>
      <w:marRight w:val="0"/>
      <w:marTop w:val="0"/>
      <w:marBottom w:val="0"/>
      <w:divBdr>
        <w:top w:val="none" w:sz="0" w:space="0" w:color="auto"/>
        <w:left w:val="none" w:sz="0" w:space="0" w:color="auto"/>
        <w:bottom w:val="none" w:sz="0" w:space="0" w:color="auto"/>
        <w:right w:val="none" w:sz="0" w:space="0" w:color="auto"/>
      </w:divBdr>
    </w:div>
    <w:div w:id="2118331942">
      <w:bodyDiv w:val="1"/>
      <w:marLeft w:val="0"/>
      <w:marRight w:val="0"/>
      <w:marTop w:val="0"/>
      <w:marBottom w:val="0"/>
      <w:divBdr>
        <w:top w:val="none" w:sz="0" w:space="0" w:color="auto"/>
        <w:left w:val="none" w:sz="0" w:space="0" w:color="auto"/>
        <w:bottom w:val="none" w:sz="0" w:space="0" w:color="auto"/>
        <w:right w:val="none" w:sz="0" w:space="0" w:color="auto"/>
      </w:divBdr>
    </w:div>
    <w:div w:id="2119370998">
      <w:bodyDiv w:val="1"/>
      <w:marLeft w:val="0"/>
      <w:marRight w:val="0"/>
      <w:marTop w:val="0"/>
      <w:marBottom w:val="0"/>
      <w:divBdr>
        <w:top w:val="none" w:sz="0" w:space="0" w:color="auto"/>
        <w:left w:val="none" w:sz="0" w:space="0" w:color="auto"/>
        <w:bottom w:val="none" w:sz="0" w:space="0" w:color="auto"/>
        <w:right w:val="none" w:sz="0" w:space="0" w:color="auto"/>
      </w:divBdr>
    </w:div>
    <w:div w:id="2121221248">
      <w:bodyDiv w:val="1"/>
      <w:marLeft w:val="0"/>
      <w:marRight w:val="0"/>
      <w:marTop w:val="0"/>
      <w:marBottom w:val="0"/>
      <w:divBdr>
        <w:top w:val="none" w:sz="0" w:space="0" w:color="auto"/>
        <w:left w:val="none" w:sz="0" w:space="0" w:color="auto"/>
        <w:bottom w:val="none" w:sz="0" w:space="0" w:color="auto"/>
        <w:right w:val="none" w:sz="0" w:space="0" w:color="auto"/>
      </w:divBdr>
    </w:div>
    <w:div w:id="2132166208">
      <w:bodyDiv w:val="1"/>
      <w:marLeft w:val="0"/>
      <w:marRight w:val="0"/>
      <w:marTop w:val="0"/>
      <w:marBottom w:val="0"/>
      <w:divBdr>
        <w:top w:val="none" w:sz="0" w:space="0" w:color="auto"/>
        <w:left w:val="none" w:sz="0" w:space="0" w:color="auto"/>
        <w:bottom w:val="none" w:sz="0" w:space="0" w:color="auto"/>
        <w:right w:val="none" w:sz="0" w:space="0" w:color="auto"/>
      </w:divBdr>
    </w:div>
    <w:div w:id="21419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9604DD0-9015-477D-AC0C-EC841F5D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bkm10_000</dc:creator>
  <cp:keywords/>
  <dc:description/>
  <cp:lastModifiedBy>bkm10_000</cp:lastModifiedBy>
  <cp:revision>544</cp:revision>
  <cp:lastPrinted>2019-10-24T15:29:00Z</cp:lastPrinted>
  <dcterms:created xsi:type="dcterms:W3CDTF">2017-07-21T21:14:00Z</dcterms:created>
  <dcterms:modified xsi:type="dcterms:W3CDTF">2019-11-12T19:34:00Z</dcterms:modified>
</cp:coreProperties>
</file>