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77777777" w:rsidR="00674A39" w:rsidRDefault="00674A39" w:rsidP="00165C96">
      <w:pPr>
        <w:pStyle w:val="Heading1"/>
        <w:spacing w:line="360" w:lineRule="auto"/>
        <w:ind w:left="720"/>
        <w:rPr>
          <w:color w:val="8E817B"/>
        </w:rPr>
      </w:pPr>
    </w:p>
    <w:p w14:paraId="60211C93" w14:textId="598376AD" w:rsidR="00C837A4" w:rsidRDefault="00C837A4" w:rsidP="00165C96">
      <w:pPr>
        <w:pStyle w:val="Heading1"/>
        <w:spacing w:line="360" w:lineRule="auto"/>
        <w:ind w:left="720"/>
        <w:rPr>
          <w:color w:val="8E817B"/>
        </w:rPr>
      </w:pPr>
    </w:p>
    <w:p w14:paraId="7905B950" w14:textId="073B24CA" w:rsidR="00C837A4" w:rsidRDefault="001D57CC"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0DEF3103">
                <wp:simplePos x="0" y="0"/>
                <wp:positionH relativeFrom="column">
                  <wp:posOffset>422275</wp:posOffset>
                </wp:positionH>
                <wp:positionV relativeFrom="paragraph">
                  <wp:posOffset>265633</wp:posOffset>
                </wp:positionV>
                <wp:extent cx="2089785" cy="574675"/>
                <wp:effectExtent l="0" t="0" r="0" b="0"/>
                <wp:wrapNone/>
                <wp:docPr id="512617105" name="Text Box 1"/>
                <wp:cNvGraphicFramePr/>
                <a:graphic xmlns:a="http://schemas.openxmlformats.org/drawingml/2006/main">
                  <a:graphicData uri="http://schemas.microsoft.com/office/word/2010/wordprocessingShape">
                    <wps:wsp>
                      <wps:cNvSpPr txBox="1"/>
                      <wps:spPr>
                        <a:xfrm>
                          <a:off x="0" y="0"/>
                          <a:ext cx="2089785" cy="574675"/>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1" o:spid="_x0000_s1026" type="#_x0000_t202" style="position:absolute;left:0;text-align:left;margin-left:33.25pt;margin-top:20.9pt;width:164.55pt;height:45.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77777777" w:rsidR="00C837A4" w:rsidRPr="0024772F" w:rsidRDefault="00C837A4" w:rsidP="00C837A4">
                      <w:pPr>
                        <w:pStyle w:val="Heading2"/>
                        <w:spacing w:before="0" w:line="276" w:lineRule="auto"/>
                        <w:ind w:right="576"/>
                        <w:suppressOverlap w:val="0"/>
                        <w:rPr>
                          <w:color w:val="8E817B"/>
                        </w:rPr>
                      </w:pPr>
                      <w:r w:rsidRPr="0024772F">
                        <w:rPr>
                          <w:color w:val="8E817B"/>
                        </w:rPr>
                        <w:t xml:space="preserve">A GLANCE </w:t>
                      </w:r>
                    </w:p>
                    <w:p w14:paraId="04331A9D" w14:textId="77777777" w:rsidR="00C837A4" w:rsidRDefault="00C837A4"/>
                    <w:p w14:paraId="23E4F2C1" w14:textId="77777777" w:rsidR="00C837A4" w:rsidRDefault="00C837A4"/>
                  </w:txbxContent>
                </v:textbox>
              </v:shape>
            </w:pict>
          </mc:Fallback>
        </mc:AlternateContent>
      </w:r>
      <w:r w:rsidR="00002383">
        <w:rPr>
          <w:noProof/>
          <w:color w:val="8E817B"/>
        </w:rPr>
        <mc:AlternateContent>
          <mc:Choice Requires="wps">
            <w:drawing>
              <wp:anchor distT="0" distB="0" distL="114300" distR="114300" simplePos="0" relativeHeight="251658242" behindDoc="0" locked="0" layoutInCell="1" allowOverlap="1" wp14:anchorId="04190CA8" wp14:editId="4AB55E78">
                <wp:simplePos x="0" y="0"/>
                <wp:positionH relativeFrom="column">
                  <wp:posOffset>2510155</wp:posOffset>
                </wp:positionH>
                <wp:positionV relativeFrom="paragraph">
                  <wp:posOffset>256442</wp:posOffset>
                </wp:positionV>
                <wp:extent cx="4623054" cy="8277860"/>
                <wp:effectExtent l="0" t="0" r="0" b="0"/>
                <wp:wrapNone/>
                <wp:docPr id="1246197107" name="Text Box 1"/>
                <wp:cNvGraphicFramePr/>
                <a:graphic xmlns:a="http://schemas.openxmlformats.org/drawingml/2006/main">
                  <a:graphicData uri="http://schemas.microsoft.com/office/word/2010/wordprocessingShape">
                    <wps:wsp>
                      <wps:cNvSpPr txBox="1"/>
                      <wps:spPr>
                        <a:xfrm>
                          <a:off x="0" y="0"/>
                          <a:ext cx="4623054" cy="8277860"/>
                        </a:xfrm>
                        <a:prstGeom prst="rect">
                          <a:avLst/>
                        </a:prstGeom>
                        <a:noFill/>
                        <a:ln w="6350">
                          <a:noFill/>
                        </a:ln>
                      </wps:spPr>
                      <wps:txbx>
                        <w:txbxContent>
                          <w:p w14:paraId="411763B2" w14:textId="77777777" w:rsidR="00394269" w:rsidRDefault="00394269"/>
                          <w:tbl>
                            <w:tblPr>
                              <w:tblW w:w="4952" w:type="pct"/>
                              <w:tblLayout w:type="fixed"/>
                              <w:tblCellMar>
                                <w:left w:w="29" w:type="dxa"/>
                                <w:right w:w="29" w:type="dxa"/>
                              </w:tblCellMar>
                              <w:tblLook w:val="0600" w:firstRow="0" w:lastRow="0" w:firstColumn="0" w:lastColumn="0" w:noHBand="1" w:noVBand="1"/>
                            </w:tblPr>
                            <w:tblGrid>
                              <w:gridCol w:w="6930"/>
                            </w:tblGrid>
                            <w:tr w:rsidR="00797C4E" w:rsidRPr="00797C4E" w14:paraId="296B5529" w14:textId="77777777" w:rsidTr="0025268B">
                              <w:trPr>
                                <w:trHeight w:val="80"/>
                              </w:trPr>
                              <w:tc>
                                <w:tcPr>
                                  <w:tcW w:w="6930"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0239998A" w14:textId="77777777" w:rsidR="0041142C" w:rsidRPr="0041142C" w:rsidRDefault="0041142C" w:rsidP="0041142C">
                                  <w:pPr>
                                    <w:spacing w:after="200"/>
                                    <w:rPr>
                                      <w:rFonts w:asciiTheme="minorHAnsi" w:hAnsiTheme="minorHAnsi"/>
                                      <w:bCs/>
                                      <w:i/>
                                      <w:iCs/>
                                      <w:color w:val="404040" w:themeColor="text1" w:themeTint="BF"/>
                                    </w:rPr>
                                  </w:pPr>
                                  <w:r w:rsidRPr="0041142C">
                                    <w:rPr>
                                      <w:rFonts w:asciiTheme="minorHAnsi" w:hAnsiTheme="minorHAnsi"/>
                                      <w:bCs/>
                                      <w:i/>
                                      <w:iCs/>
                                      <w:color w:val="404040" w:themeColor="text1" w:themeTint="BF"/>
                                    </w:rPr>
                                    <w:t>How can you be a Christian, with its history of oppression, bigotry, and hatred towards other groups of people?</w:t>
                                  </w: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25268B">
                              <w:trPr>
                                <w:trHeight w:val="442"/>
                              </w:trPr>
                              <w:tc>
                                <w:tcPr>
                                  <w:tcW w:w="6930" w:type="dxa"/>
                                </w:tcPr>
                                <w:p w14:paraId="15AEBDDE" w14:textId="2DD5B4B1" w:rsidR="00E53BE7" w:rsidRPr="007C08C3" w:rsidRDefault="0041142C" w:rsidP="00410302">
                                  <w:pPr>
                                    <w:spacing w:after="240" w:line="276" w:lineRule="auto"/>
                                    <w:ind w:right="720"/>
                                    <w:rPr>
                                      <w:rFonts w:asciiTheme="minorHAnsi" w:hAnsiTheme="minorHAnsi"/>
                                      <w:bCs/>
                                      <w:color w:val="404040" w:themeColor="text1" w:themeTint="BF"/>
                                    </w:rPr>
                                  </w:pPr>
                                  <w:r w:rsidRPr="0041142C">
                                    <w:rPr>
                                      <w:rFonts w:asciiTheme="minorHAnsi" w:hAnsiTheme="minorHAnsi"/>
                                      <w:bCs/>
                                      <w:color w:val="404040" w:themeColor="text1" w:themeTint="BF"/>
                                    </w:rPr>
                                    <w:t xml:space="preserve">GENESIS 1:26A;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PSALM 37:4;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ECCLESIASTES 2:10, 12:6,13;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MATTHEW 25:23;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JOHN 3:16;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ROMANS 8:29, 12:1-2;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CORINTHIANS 6:9-11;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2 CORINTHIANS 5:17;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GALATIANS 3:26, 5:22-24;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COLOSSIANS 3:11;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TIMOTHY 5:21;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JAMES 2:8-9;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PETER 3:15, 4:12-14;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JOHN 2:2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25268B">
                              <w:trPr>
                                <w:trHeight w:val="20"/>
                              </w:trPr>
                              <w:tc>
                                <w:tcPr>
                                  <w:tcW w:w="6930"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25268B">
                              <w:trPr>
                                <w:trHeight w:val="640"/>
                              </w:trPr>
                              <w:tc>
                                <w:tcPr>
                                  <w:tcW w:w="6930" w:type="dxa"/>
                                </w:tcPr>
                                <w:p w14:paraId="71A43844" w14:textId="720AD0EB" w:rsidR="00C837A4" w:rsidRPr="00EB079E" w:rsidRDefault="0041142C" w:rsidP="00410302">
                                  <w:pPr>
                                    <w:spacing w:before="120" w:after="120" w:line="276" w:lineRule="auto"/>
                                    <w:ind w:right="720"/>
                                    <w:rPr>
                                      <w:rFonts w:asciiTheme="minorHAnsi" w:hAnsiTheme="minorHAnsi" w:cs="Arial"/>
                                      <w:bCs/>
                                      <w:i/>
                                      <w:iCs/>
                                      <w:color w:val="404040" w:themeColor="text1" w:themeTint="BF"/>
                                    </w:rPr>
                                  </w:pPr>
                                  <w:r w:rsidRPr="0041142C">
                                    <w:rPr>
                                      <w:rFonts w:asciiTheme="minorHAnsi" w:hAnsiTheme="minorHAnsi" w:cs="Arial"/>
                                      <w:bCs/>
                                      <w:i/>
                                      <w:iCs/>
                                      <w:color w:val="404040" w:themeColor="text1" w:themeTint="BF"/>
                                    </w:rPr>
                                    <w:t xml:space="preserve">This lesson will explore ways to effectively </w:t>
                                  </w:r>
                                  <w:r w:rsidR="00BB2990">
                                    <w:rPr>
                                      <w:rFonts w:asciiTheme="minorHAnsi" w:hAnsiTheme="minorHAnsi" w:cs="Arial"/>
                                      <w:bCs/>
                                      <w:i/>
                                      <w:iCs/>
                                      <w:color w:val="404040" w:themeColor="text1" w:themeTint="BF"/>
                                    </w:rPr>
                                    <w:t>counter</w:t>
                                  </w:r>
                                  <w:r w:rsidRPr="0041142C">
                                    <w:rPr>
                                      <w:rFonts w:asciiTheme="minorHAnsi" w:hAnsiTheme="minorHAnsi" w:cs="Arial"/>
                                      <w:bCs/>
                                      <w:i/>
                                      <w:iCs/>
                                      <w:color w:val="404040" w:themeColor="text1" w:themeTint="BF"/>
                                    </w:rPr>
                                    <w:t xml:space="preserve"> some of the mistaken perceptions that abound in today's culture about being a follower of Christ.</w:t>
                                  </w:r>
                                </w:p>
                              </w:tc>
                            </w:tr>
                            <w:tr w:rsidR="00797C4E" w:rsidRPr="00797C4E" w14:paraId="1149F1D4" w14:textId="77777777" w:rsidTr="0025268B">
                              <w:trPr>
                                <w:trHeight w:val="20"/>
                              </w:trPr>
                              <w:tc>
                                <w:tcPr>
                                  <w:tcW w:w="6930" w:type="dxa"/>
                                </w:tcPr>
                                <w:p w14:paraId="1F04AC12" w14:textId="77777777" w:rsidR="00C837A4" w:rsidRPr="00797C4E" w:rsidRDefault="00C837A4" w:rsidP="00EB079E">
                                  <w:pPr>
                                    <w:pStyle w:val="Table"/>
                                    <w:spacing w:before="12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25268B">
                              <w:trPr>
                                <w:trHeight w:val="480"/>
                              </w:trPr>
                              <w:tc>
                                <w:tcPr>
                                  <w:tcW w:w="6930" w:type="dxa"/>
                                </w:tcPr>
                                <w:p w14:paraId="6DE11580" w14:textId="77777777" w:rsidR="0041142C" w:rsidRPr="0041142C" w:rsidRDefault="0041142C" w:rsidP="0041142C">
                                  <w:pPr>
                                    <w:spacing w:line="240" w:lineRule="auto"/>
                                    <w:ind w:right="720"/>
                                    <w:rPr>
                                      <w:rFonts w:asciiTheme="minorHAnsi" w:hAnsiTheme="minorHAnsi"/>
                                      <w:bCs/>
                                      <w:i/>
                                      <w:iCs/>
                                      <w:color w:val="404040" w:themeColor="text1" w:themeTint="BF"/>
                                    </w:rPr>
                                  </w:pPr>
                                  <w:r w:rsidRPr="0041142C">
                                    <w:rPr>
                                      <w:rFonts w:asciiTheme="minorHAnsi" w:hAnsiTheme="minorHAnsi"/>
                                      <w:bCs/>
                                      <w:i/>
                                      <w:iCs/>
                                      <w:color w:val="404040" w:themeColor="text1" w:themeTint="BF"/>
                                    </w:rPr>
                                    <w:t>How can we show that being a follower of Christ is different from what many non-believers have concluded about Christianity?</w:t>
                                  </w:r>
                                </w:p>
                                <w:p w14:paraId="5CCF09D6" w14:textId="4D6319C9" w:rsidR="00C837A4" w:rsidRPr="00EB079E" w:rsidRDefault="00C837A4" w:rsidP="00A60F95">
                                  <w:pPr>
                                    <w:spacing w:line="240" w:lineRule="auto"/>
                                    <w:ind w:right="720"/>
                                    <w:rPr>
                                      <w:rFonts w:asciiTheme="minorHAnsi" w:hAnsiTheme="minorHAnsi"/>
                                      <w:bCs/>
                                      <w:i/>
                                      <w:iCs/>
                                      <w:color w:val="404040" w:themeColor="text1" w:themeTint="BF"/>
                                    </w:rPr>
                                  </w:pPr>
                                </w:p>
                              </w:tc>
                            </w:tr>
                            <w:tr w:rsidR="00797C4E" w:rsidRPr="00797C4E" w14:paraId="10A6F2D3" w14:textId="77777777" w:rsidTr="0025268B">
                              <w:trPr>
                                <w:trHeight w:val="144"/>
                              </w:trPr>
                              <w:tc>
                                <w:tcPr>
                                  <w:tcW w:w="6930" w:type="dxa"/>
                                </w:tcPr>
                                <w:p w14:paraId="1663E077" w14:textId="77777777" w:rsidR="00C837A4" w:rsidRPr="00797C4E" w:rsidRDefault="00C837A4" w:rsidP="00EB079E">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25268B">
                              <w:trPr>
                                <w:trHeight w:val="3125"/>
                              </w:trPr>
                              <w:tc>
                                <w:tcPr>
                                  <w:tcW w:w="6930" w:type="dxa"/>
                                </w:tcPr>
                                <w:p w14:paraId="010CC0F0" w14:textId="6768FB4E" w:rsidR="006E5E39" w:rsidRPr="0041142C" w:rsidRDefault="0041142C" w:rsidP="0041142C">
                                  <w:pPr>
                                    <w:spacing w:after="120" w:line="240" w:lineRule="auto"/>
                                    <w:ind w:right="720"/>
                                    <w:rPr>
                                      <w:rFonts w:asciiTheme="minorHAnsi" w:hAnsiTheme="minorHAnsi"/>
                                      <w:bCs/>
                                      <w:iCs/>
                                      <w:color w:val="404040" w:themeColor="text1" w:themeTint="BF"/>
                                      <w:sz w:val="21"/>
                                      <w:szCs w:val="21"/>
                                    </w:rPr>
                                  </w:pPr>
                                  <w:r w:rsidRPr="0041142C">
                                    <w:rPr>
                                      <w:rFonts w:asciiTheme="minorHAnsi" w:hAnsiTheme="minorHAnsi"/>
                                      <w:bCs/>
                                      <w:iCs/>
                                      <w:color w:val="404040" w:themeColor="text1" w:themeTint="BF"/>
                                      <w:sz w:val="21"/>
                                      <w:szCs w:val="21"/>
                                    </w:rPr>
                                    <w:t>See notes below.</w:t>
                                  </w:r>
                                </w:p>
                                <w:p w14:paraId="357B39C3" w14:textId="53C957BE" w:rsidR="00410302" w:rsidRPr="00410302" w:rsidRDefault="00410302" w:rsidP="00410302">
                                  <w:pPr>
                                    <w:spacing w:line="276" w:lineRule="auto"/>
                                    <w:ind w:right="720"/>
                                    <w:rPr>
                                      <w:rFonts w:asciiTheme="minorHAnsi" w:hAnsiTheme="minorHAnsi"/>
                                      <w:iCs/>
                                      <w:color w:val="404040" w:themeColor="text1" w:themeTint="BF"/>
                                    </w:rPr>
                                  </w:pPr>
                                </w:p>
                                <w:p w14:paraId="6EC8E9D8" w14:textId="77777777" w:rsidR="00BA12A8" w:rsidRPr="00631D46" w:rsidRDefault="00BA12A8" w:rsidP="00002383">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_x0000_s1027" type="#_x0000_t202" style="position:absolute;left:0;text-align:left;margin-left:197.65pt;margin-top:20.2pt;width:364pt;height:65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ty1GwIAADQ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" filled="f" stroked="f" strokeweight=".5pt">
                <v:textbox>
                  <w:txbxContent>
                    <w:p w14:paraId="411763B2" w14:textId="77777777" w:rsidR="00394269" w:rsidRDefault="00394269"/>
                    <w:tbl>
                      <w:tblPr>
                        <w:tblW w:w="4952" w:type="pct"/>
                        <w:tblLayout w:type="fixed"/>
                        <w:tblCellMar>
                          <w:left w:w="29" w:type="dxa"/>
                          <w:right w:w="29" w:type="dxa"/>
                        </w:tblCellMar>
                        <w:tblLook w:val="0600" w:firstRow="0" w:lastRow="0" w:firstColumn="0" w:lastColumn="0" w:noHBand="1" w:noVBand="1"/>
                      </w:tblPr>
                      <w:tblGrid>
                        <w:gridCol w:w="6930"/>
                      </w:tblGrid>
                      <w:tr w:rsidR="00797C4E" w:rsidRPr="00797C4E" w14:paraId="296B5529" w14:textId="77777777" w:rsidTr="0025268B">
                        <w:trPr>
                          <w:trHeight w:val="80"/>
                        </w:trPr>
                        <w:tc>
                          <w:tcPr>
                            <w:tcW w:w="6930" w:type="dxa"/>
                          </w:tcPr>
                          <w:p w14:paraId="0D8BD1AA" w14:textId="77777777" w:rsidR="00E53BE7" w:rsidRDefault="00E53BE7" w:rsidP="00E53BE7">
                            <w:pPr>
                              <w:spacing w:line="276" w:lineRule="auto"/>
                              <w:ind w:right="720"/>
                              <w:rPr>
                                <w:rFonts w:asciiTheme="minorHAnsi" w:hAnsiTheme="minorHAnsi"/>
                                <w:b/>
                                <w:bCs/>
                                <w:color w:val="404040" w:themeColor="text1" w:themeTint="BF"/>
                                <w:sz w:val="28"/>
                                <w:szCs w:val="28"/>
                              </w:rPr>
                            </w:pPr>
                            <w:r w:rsidRPr="00E53BE7">
                              <w:rPr>
                                <w:rFonts w:asciiTheme="minorHAnsi" w:hAnsiTheme="minorHAnsi"/>
                                <w:b/>
                                <w:bCs/>
                                <w:color w:val="404040" w:themeColor="text1" w:themeTint="BF"/>
                                <w:sz w:val="28"/>
                                <w:szCs w:val="28"/>
                              </w:rPr>
                              <w:t>THINK ABOUT THIS</w:t>
                            </w:r>
                          </w:p>
                          <w:p w14:paraId="0239998A" w14:textId="77777777" w:rsidR="0041142C" w:rsidRPr="0041142C" w:rsidRDefault="0041142C" w:rsidP="0041142C">
                            <w:pPr>
                              <w:spacing w:after="200"/>
                              <w:rPr>
                                <w:rFonts w:asciiTheme="minorHAnsi" w:hAnsiTheme="minorHAnsi"/>
                                <w:bCs/>
                                <w:i/>
                                <w:iCs/>
                                <w:color w:val="404040" w:themeColor="text1" w:themeTint="BF"/>
                              </w:rPr>
                            </w:pPr>
                            <w:r w:rsidRPr="0041142C">
                              <w:rPr>
                                <w:rFonts w:asciiTheme="minorHAnsi" w:hAnsiTheme="minorHAnsi"/>
                                <w:bCs/>
                                <w:i/>
                                <w:iCs/>
                                <w:color w:val="404040" w:themeColor="text1" w:themeTint="BF"/>
                              </w:rPr>
                              <w:t>How can you be a Christian, with its history of oppression, bigotry, and hatred towards other groups of people?</w:t>
                            </w:r>
                          </w:p>
                          <w:p w14:paraId="2CC1FF49" w14:textId="564F1C7C" w:rsidR="00C837A4" w:rsidRPr="00797C4E" w:rsidRDefault="00C837A4" w:rsidP="00E53BE7">
                            <w:pPr>
                              <w:pStyle w:val="Style1"/>
                              <w:spacing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today’s scriptures</w:t>
                            </w:r>
                          </w:p>
                        </w:tc>
                      </w:tr>
                      <w:tr w:rsidR="00797C4E" w:rsidRPr="00797C4E" w14:paraId="6BB6BB6C" w14:textId="77777777" w:rsidTr="0025268B">
                        <w:trPr>
                          <w:trHeight w:val="442"/>
                        </w:trPr>
                        <w:tc>
                          <w:tcPr>
                            <w:tcW w:w="6930" w:type="dxa"/>
                          </w:tcPr>
                          <w:p w14:paraId="15AEBDDE" w14:textId="2DD5B4B1" w:rsidR="00E53BE7" w:rsidRPr="007C08C3" w:rsidRDefault="0041142C" w:rsidP="00410302">
                            <w:pPr>
                              <w:spacing w:after="240" w:line="276" w:lineRule="auto"/>
                              <w:ind w:right="720"/>
                              <w:rPr>
                                <w:rFonts w:asciiTheme="minorHAnsi" w:hAnsiTheme="minorHAnsi"/>
                                <w:bCs/>
                                <w:color w:val="404040" w:themeColor="text1" w:themeTint="BF"/>
                              </w:rPr>
                            </w:pPr>
                            <w:r w:rsidRPr="0041142C">
                              <w:rPr>
                                <w:rFonts w:asciiTheme="minorHAnsi" w:hAnsiTheme="minorHAnsi"/>
                                <w:bCs/>
                                <w:color w:val="404040" w:themeColor="text1" w:themeTint="BF"/>
                              </w:rPr>
                              <w:t xml:space="preserve">GENESIS 1:26A;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PSALM 37:4;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ECCLESIASTES 2:10, 12:6,13;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MATTHEW 25:23;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JOHN 3:16;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ROMANS 8:29, 12:1-2;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CORINTHIANS 6:9-11;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2 CORINTHIANS 5:17;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GALATIANS 3:26, 5:22-24;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COLOSSIANS 3:11;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TIMOTHY 5:21;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JAMES 2:8-9;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PETER 3:15, 4:12-14;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1 JOHN 2:2 </w:t>
                            </w:r>
                            <w:r>
                              <w:rPr>
                                <w:rFonts w:asciiTheme="minorHAnsi" w:hAnsiTheme="minorHAnsi"/>
                                <w:bCs/>
                                <w:color w:val="404040" w:themeColor="text1" w:themeTint="BF"/>
                              </w:rPr>
                              <w:br/>
                            </w:r>
                            <w:r w:rsidRPr="0041142C">
                              <w:rPr>
                                <w:rFonts w:asciiTheme="minorHAnsi" w:hAnsiTheme="minorHAnsi"/>
                                <w:bCs/>
                                <w:color w:val="404040" w:themeColor="text1" w:themeTint="BF"/>
                              </w:rPr>
                              <w:t xml:space="preserve"> </w:t>
                            </w:r>
                            <w:r w:rsidR="00AD695F" w:rsidRPr="006D5B6E">
                              <w:rPr>
                                <w:rFonts w:asciiTheme="minorHAnsi" w:hAnsiTheme="minorHAnsi"/>
                                <w:i/>
                                <w:iCs/>
                                <w:color w:val="404040" w:themeColor="text1" w:themeTint="BF"/>
                              </w:rPr>
                              <w:t>(All Scripture CSB unless otherwise noted)</w:t>
                            </w:r>
                          </w:p>
                        </w:tc>
                      </w:tr>
                      <w:tr w:rsidR="00797C4E" w:rsidRPr="00797C4E" w14:paraId="4698DEB2" w14:textId="77777777" w:rsidTr="0025268B">
                        <w:trPr>
                          <w:trHeight w:val="20"/>
                        </w:trPr>
                        <w:tc>
                          <w:tcPr>
                            <w:tcW w:w="6930" w:type="dxa"/>
                          </w:tcPr>
                          <w:p w14:paraId="5C410CE7" w14:textId="77777777" w:rsidR="00C837A4" w:rsidRPr="00797C4E" w:rsidRDefault="00C837A4" w:rsidP="00E53BE7">
                            <w:pPr>
                              <w:pStyle w:val="Table"/>
                              <w:spacing w:before="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the main idea</w:t>
                            </w:r>
                          </w:p>
                        </w:tc>
                      </w:tr>
                      <w:tr w:rsidR="00797C4E" w:rsidRPr="00797C4E" w14:paraId="440F6E3B" w14:textId="77777777" w:rsidTr="0025268B">
                        <w:trPr>
                          <w:trHeight w:val="640"/>
                        </w:trPr>
                        <w:tc>
                          <w:tcPr>
                            <w:tcW w:w="6930" w:type="dxa"/>
                          </w:tcPr>
                          <w:p w14:paraId="71A43844" w14:textId="720AD0EB" w:rsidR="00C837A4" w:rsidRPr="00EB079E" w:rsidRDefault="0041142C" w:rsidP="00410302">
                            <w:pPr>
                              <w:spacing w:before="120" w:after="120" w:line="276" w:lineRule="auto"/>
                              <w:ind w:right="720"/>
                              <w:rPr>
                                <w:rFonts w:asciiTheme="minorHAnsi" w:hAnsiTheme="minorHAnsi" w:cs="Arial"/>
                                <w:bCs/>
                                <w:i/>
                                <w:iCs/>
                                <w:color w:val="404040" w:themeColor="text1" w:themeTint="BF"/>
                              </w:rPr>
                            </w:pPr>
                            <w:r w:rsidRPr="0041142C">
                              <w:rPr>
                                <w:rFonts w:asciiTheme="minorHAnsi" w:hAnsiTheme="minorHAnsi" w:cs="Arial"/>
                                <w:bCs/>
                                <w:i/>
                                <w:iCs/>
                                <w:color w:val="404040" w:themeColor="text1" w:themeTint="BF"/>
                              </w:rPr>
                              <w:t xml:space="preserve">This lesson will explore ways to effectively </w:t>
                            </w:r>
                            <w:r w:rsidR="00BB2990">
                              <w:rPr>
                                <w:rFonts w:asciiTheme="minorHAnsi" w:hAnsiTheme="minorHAnsi" w:cs="Arial"/>
                                <w:bCs/>
                                <w:i/>
                                <w:iCs/>
                                <w:color w:val="404040" w:themeColor="text1" w:themeTint="BF"/>
                              </w:rPr>
                              <w:t>counter</w:t>
                            </w:r>
                            <w:r w:rsidRPr="0041142C">
                              <w:rPr>
                                <w:rFonts w:asciiTheme="minorHAnsi" w:hAnsiTheme="minorHAnsi" w:cs="Arial"/>
                                <w:bCs/>
                                <w:i/>
                                <w:iCs/>
                                <w:color w:val="404040" w:themeColor="text1" w:themeTint="BF"/>
                              </w:rPr>
                              <w:t xml:space="preserve"> some of the mistaken perceptions that abound in today's culture about being a follower of Christ.</w:t>
                            </w:r>
                          </w:p>
                        </w:tc>
                      </w:tr>
                      <w:tr w:rsidR="00797C4E" w:rsidRPr="00797C4E" w14:paraId="1149F1D4" w14:textId="77777777" w:rsidTr="0025268B">
                        <w:trPr>
                          <w:trHeight w:val="20"/>
                        </w:trPr>
                        <w:tc>
                          <w:tcPr>
                            <w:tcW w:w="6930" w:type="dxa"/>
                          </w:tcPr>
                          <w:p w14:paraId="1F04AC12" w14:textId="77777777" w:rsidR="00C837A4" w:rsidRPr="00797C4E" w:rsidRDefault="00C837A4" w:rsidP="00EB079E">
                            <w:pPr>
                              <w:pStyle w:val="Table"/>
                              <w:spacing w:before="12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question to explore</w:t>
                            </w:r>
                          </w:p>
                        </w:tc>
                      </w:tr>
                      <w:tr w:rsidR="00797C4E" w:rsidRPr="00797C4E" w14:paraId="0DB93CF3" w14:textId="77777777" w:rsidTr="0025268B">
                        <w:trPr>
                          <w:trHeight w:val="480"/>
                        </w:trPr>
                        <w:tc>
                          <w:tcPr>
                            <w:tcW w:w="6930" w:type="dxa"/>
                          </w:tcPr>
                          <w:p w14:paraId="6DE11580" w14:textId="77777777" w:rsidR="0041142C" w:rsidRPr="0041142C" w:rsidRDefault="0041142C" w:rsidP="0041142C">
                            <w:pPr>
                              <w:spacing w:line="240" w:lineRule="auto"/>
                              <w:ind w:right="720"/>
                              <w:rPr>
                                <w:rFonts w:asciiTheme="minorHAnsi" w:hAnsiTheme="minorHAnsi"/>
                                <w:bCs/>
                                <w:i/>
                                <w:iCs/>
                                <w:color w:val="404040" w:themeColor="text1" w:themeTint="BF"/>
                              </w:rPr>
                            </w:pPr>
                            <w:r w:rsidRPr="0041142C">
                              <w:rPr>
                                <w:rFonts w:asciiTheme="minorHAnsi" w:hAnsiTheme="minorHAnsi"/>
                                <w:bCs/>
                                <w:i/>
                                <w:iCs/>
                                <w:color w:val="404040" w:themeColor="text1" w:themeTint="BF"/>
                              </w:rPr>
                              <w:t>How can we show that being a follower of Christ is different from what many non-believers have concluded about Christianity?</w:t>
                            </w:r>
                          </w:p>
                          <w:p w14:paraId="5CCF09D6" w14:textId="4D6319C9" w:rsidR="00C837A4" w:rsidRPr="00EB079E" w:rsidRDefault="00C837A4" w:rsidP="00A60F95">
                            <w:pPr>
                              <w:spacing w:line="240" w:lineRule="auto"/>
                              <w:ind w:right="720"/>
                              <w:rPr>
                                <w:rFonts w:asciiTheme="minorHAnsi" w:hAnsiTheme="minorHAnsi"/>
                                <w:bCs/>
                                <w:i/>
                                <w:iCs/>
                                <w:color w:val="404040" w:themeColor="text1" w:themeTint="BF"/>
                              </w:rPr>
                            </w:pPr>
                          </w:p>
                        </w:tc>
                      </w:tr>
                      <w:tr w:rsidR="00797C4E" w:rsidRPr="00797C4E" w14:paraId="10A6F2D3" w14:textId="77777777" w:rsidTr="0025268B">
                        <w:trPr>
                          <w:trHeight w:val="144"/>
                        </w:trPr>
                        <w:tc>
                          <w:tcPr>
                            <w:tcW w:w="6930" w:type="dxa"/>
                          </w:tcPr>
                          <w:p w14:paraId="1663E077" w14:textId="77777777" w:rsidR="00C837A4" w:rsidRPr="00797C4E" w:rsidRDefault="00C837A4" w:rsidP="00EB079E">
                            <w:pPr>
                              <w:pStyle w:val="Table"/>
                              <w:spacing w:before="0" w:after="120" w:line="240" w:lineRule="auto"/>
                              <w:ind w:right="720"/>
                              <w:suppressOverlap w:val="0"/>
                              <w:rPr>
                                <w:rFonts w:asciiTheme="minorHAnsi" w:hAnsiTheme="minorHAnsi"/>
                                <w:color w:val="404040" w:themeColor="text1" w:themeTint="BF"/>
                              </w:rPr>
                            </w:pPr>
                            <w:r w:rsidRPr="00797C4E">
                              <w:rPr>
                                <w:rFonts w:asciiTheme="minorHAnsi" w:hAnsiTheme="minorHAnsi"/>
                                <w:color w:val="404040" w:themeColor="text1" w:themeTint="BF"/>
                              </w:rPr>
                              <w:t>scripture in context</w:t>
                            </w:r>
                          </w:p>
                        </w:tc>
                      </w:tr>
                      <w:tr w:rsidR="00797C4E" w:rsidRPr="00797C4E" w14:paraId="482AB05B" w14:textId="77777777" w:rsidTr="0025268B">
                        <w:trPr>
                          <w:trHeight w:val="3125"/>
                        </w:trPr>
                        <w:tc>
                          <w:tcPr>
                            <w:tcW w:w="6930" w:type="dxa"/>
                          </w:tcPr>
                          <w:p w14:paraId="010CC0F0" w14:textId="6768FB4E" w:rsidR="006E5E39" w:rsidRPr="0041142C" w:rsidRDefault="0041142C" w:rsidP="0041142C">
                            <w:pPr>
                              <w:spacing w:after="120" w:line="240" w:lineRule="auto"/>
                              <w:ind w:right="720"/>
                              <w:rPr>
                                <w:rFonts w:asciiTheme="minorHAnsi" w:hAnsiTheme="minorHAnsi"/>
                                <w:bCs/>
                                <w:iCs/>
                                <w:color w:val="404040" w:themeColor="text1" w:themeTint="BF"/>
                                <w:sz w:val="21"/>
                                <w:szCs w:val="21"/>
                              </w:rPr>
                            </w:pPr>
                            <w:r w:rsidRPr="0041142C">
                              <w:rPr>
                                <w:rFonts w:asciiTheme="minorHAnsi" w:hAnsiTheme="minorHAnsi"/>
                                <w:bCs/>
                                <w:iCs/>
                                <w:color w:val="404040" w:themeColor="text1" w:themeTint="BF"/>
                                <w:sz w:val="21"/>
                                <w:szCs w:val="21"/>
                              </w:rPr>
                              <w:t>See notes below.</w:t>
                            </w:r>
                          </w:p>
                          <w:p w14:paraId="357B39C3" w14:textId="53C957BE" w:rsidR="00410302" w:rsidRPr="00410302" w:rsidRDefault="00410302" w:rsidP="00410302">
                            <w:pPr>
                              <w:spacing w:line="276" w:lineRule="auto"/>
                              <w:ind w:right="720"/>
                              <w:rPr>
                                <w:rFonts w:asciiTheme="minorHAnsi" w:hAnsiTheme="minorHAnsi"/>
                                <w:iCs/>
                                <w:color w:val="404040" w:themeColor="text1" w:themeTint="BF"/>
                              </w:rPr>
                            </w:pPr>
                          </w:p>
                          <w:p w14:paraId="6EC8E9D8" w14:textId="77777777" w:rsidR="00BA12A8" w:rsidRPr="00631D46" w:rsidRDefault="00BA12A8" w:rsidP="00002383">
                            <w:pPr>
                              <w:spacing w:line="240" w:lineRule="auto"/>
                              <w:ind w:right="720"/>
                              <w:rPr>
                                <w:rFonts w:asciiTheme="minorHAnsi" w:hAnsiTheme="minorHAnsi"/>
                                <w:iCs/>
                                <w:color w:val="404040" w:themeColor="text1" w:themeTint="BF"/>
                                <w:sz w:val="21"/>
                                <w:szCs w:val="21"/>
                              </w:rPr>
                            </w:pPr>
                          </w:p>
                          <w:p w14:paraId="15AA7A83" w14:textId="6671FF6A" w:rsidR="00783E03" w:rsidRPr="00797C4E" w:rsidRDefault="00783E03" w:rsidP="00A60F95">
                            <w:pPr>
                              <w:spacing w:line="240" w:lineRule="auto"/>
                              <w:ind w:right="720"/>
                              <w:rPr>
                                <w:rFonts w:asciiTheme="minorHAnsi" w:hAnsiTheme="minorHAnsi"/>
                                <w:b/>
                                <w:bCs/>
                                <w:iCs/>
                                <w:color w:val="404040" w:themeColor="text1" w:themeTint="BF"/>
                                <w:sz w:val="21"/>
                                <w:szCs w:val="21"/>
                              </w:rPr>
                            </w:pPr>
                          </w:p>
                        </w:tc>
                      </w:tr>
                    </w:tbl>
                    <w:p w14:paraId="378CB398" w14:textId="77777777" w:rsidR="00C837A4" w:rsidRPr="00797C4E" w:rsidRDefault="00C837A4" w:rsidP="00A60F95">
                      <w:pPr>
                        <w:spacing w:line="240" w:lineRule="auto"/>
                        <w:ind w:right="720"/>
                        <w:rPr>
                          <w:rFonts w:asciiTheme="minorHAnsi" w:hAnsiTheme="minorHAnsi"/>
                          <w:color w:val="404040" w:themeColor="text1" w:themeTint="BF"/>
                        </w:rPr>
                      </w:pPr>
                    </w:p>
                    <w:p w14:paraId="53E7442B" w14:textId="77777777" w:rsidR="00A60F95" w:rsidRDefault="00A60F95" w:rsidP="00A60F95">
                      <w:pPr>
                        <w:spacing w:line="240" w:lineRule="auto"/>
                        <w:ind w:right="720"/>
                      </w:pPr>
                    </w:p>
                  </w:txbxContent>
                </v:textbox>
              </v:shape>
            </w:pict>
          </mc:Fallback>
        </mc:AlternateContent>
      </w:r>
    </w:p>
    <w:p w14:paraId="7041DBA3" w14:textId="2B1FB407" w:rsidR="00C837A4" w:rsidRDefault="00C837A4" w:rsidP="00165C96">
      <w:pPr>
        <w:pStyle w:val="Heading1"/>
        <w:spacing w:line="360" w:lineRule="auto"/>
        <w:ind w:left="720"/>
        <w:rPr>
          <w:color w:val="8E817B"/>
        </w:rPr>
      </w:pPr>
    </w:p>
    <w:p w14:paraId="28B85B20" w14:textId="3F6D0B88" w:rsidR="00C837A4" w:rsidRDefault="001D57CC" w:rsidP="00165C96">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48F244B7">
                <wp:simplePos x="0" y="0"/>
                <wp:positionH relativeFrom="column">
                  <wp:posOffset>401955</wp:posOffset>
                </wp:positionH>
                <wp:positionV relativeFrom="paragraph">
                  <wp:posOffset>270713</wp:posOffset>
                </wp:positionV>
                <wp:extent cx="1856105" cy="7797165"/>
                <wp:effectExtent l="0" t="0" r="0" b="0"/>
                <wp:wrapNone/>
                <wp:docPr id="383742611" name="Text Box 1"/>
                <wp:cNvGraphicFramePr/>
                <a:graphic xmlns:a="http://schemas.openxmlformats.org/drawingml/2006/main">
                  <a:graphicData uri="http://schemas.microsoft.com/office/word/2010/wordprocessingShape">
                    <wps:wsp>
                      <wps:cNvSpPr txBox="1"/>
                      <wps:spPr>
                        <a:xfrm>
                          <a:off x="0" y="0"/>
                          <a:ext cx="1856105" cy="7797165"/>
                        </a:xfrm>
                        <a:prstGeom prst="rect">
                          <a:avLst/>
                        </a:prstGeom>
                        <a:noFill/>
                        <a:ln w="6350">
                          <a:noFill/>
                        </a:ln>
                      </wps:spPr>
                      <wps:txbx>
                        <w:txbxContent>
                          <w:p w14:paraId="6EE02EB0" w14:textId="77777777" w:rsidR="0041142C" w:rsidRPr="0041142C" w:rsidRDefault="0041142C" w:rsidP="0041142C">
                            <w:pPr>
                              <w:spacing w:line="276" w:lineRule="auto"/>
                              <w:rPr>
                                <w:rFonts w:asciiTheme="minorHAnsi" w:hAnsiTheme="minorHAnsi" w:cs="Arial"/>
                                <w:bCs/>
                                <w:color w:val="404040" w:themeColor="text1" w:themeTint="BF"/>
                              </w:rPr>
                            </w:pPr>
                            <w:r w:rsidRPr="0041142C">
                              <w:rPr>
                                <w:rFonts w:asciiTheme="minorHAnsi" w:hAnsiTheme="minorHAnsi" w:cs="Arial"/>
                                <w:bCs/>
                                <w:color w:val="404040" w:themeColor="text1" w:themeTint="BF"/>
                              </w:rPr>
                              <w:t>A growing trend in the United States is the perception that Christianity is immoral, even evil. Many people perceive Christians as hypocritical, hateful, exclusionary, indoctrinated, racist, sexist, oppressive, etc. An example of this perception is how Christians are typically portrayed in movies and by the news media. Incorrect perceptions of Christianity are not new, and we can be encouraged because the church has been successful in reaching others with the gospel in the past despite such false accusations.</w:t>
                            </w:r>
                          </w:p>
                          <w:p w14:paraId="23397B1B" w14:textId="4E292AA3" w:rsidR="007531FB" w:rsidRPr="001D57CC" w:rsidRDefault="007531FB" w:rsidP="007C08C3">
                            <w:pPr>
                              <w:spacing w:line="276" w:lineRule="auto"/>
                              <w:rPr>
                                <w:rFonts w:asciiTheme="minorHAnsi" w:hAnsiTheme="minorHAnsi" w:cs="Arial"/>
                                <w:bC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_x0000_s1028" type="#_x0000_t202" style="position:absolute;left:0;text-align:left;margin-left:31.65pt;margin-top:21.3pt;width:146.15pt;height:61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" filled="f" stroked="f" strokeweight=".5pt">
                <v:textbox>
                  <w:txbxContent>
                    <w:p w14:paraId="6EE02EB0" w14:textId="77777777" w:rsidR="0041142C" w:rsidRPr="0041142C" w:rsidRDefault="0041142C" w:rsidP="0041142C">
                      <w:pPr>
                        <w:spacing w:line="276" w:lineRule="auto"/>
                        <w:rPr>
                          <w:rFonts w:asciiTheme="minorHAnsi" w:hAnsiTheme="minorHAnsi" w:cs="Arial"/>
                          <w:bCs/>
                          <w:color w:val="404040" w:themeColor="text1" w:themeTint="BF"/>
                        </w:rPr>
                      </w:pPr>
                      <w:r w:rsidRPr="0041142C">
                        <w:rPr>
                          <w:rFonts w:asciiTheme="minorHAnsi" w:hAnsiTheme="minorHAnsi" w:cs="Arial"/>
                          <w:bCs/>
                          <w:color w:val="404040" w:themeColor="text1" w:themeTint="BF"/>
                        </w:rPr>
                        <w:t>A growing trend in the United States is the perception that Christianity is immoral, even evil. Many people perceive Christians as hypocritical, hateful, exclusionary, indoctrinated, racist, sexist, oppressive, etc. An example of this perception is how Christians are typically portrayed in movies and by the news media. Incorrect perceptions of Christianity are not new, and we can be encouraged because the church has been successful in reaching others with the gospel in the past despite such false accusations.</w:t>
                      </w:r>
                    </w:p>
                    <w:p w14:paraId="23397B1B" w14:textId="4E292AA3" w:rsidR="007531FB" w:rsidRPr="001D57CC" w:rsidRDefault="007531FB" w:rsidP="007C08C3">
                      <w:pPr>
                        <w:spacing w:line="276" w:lineRule="auto"/>
                        <w:rPr>
                          <w:rFonts w:asciiTheme="minorHAnsi" w:hAnsiTheme="minorHAnsi" w:cs="Arial"/>
                          <w:bCs/>
                          <w:color w:val="404040" w:themeColor="text1" w:themeTint="BF"/>
                        </w:rPr>
                      </w:pPr>
                    </w:p>
                  </w:txbxContent>
                </v:textbox>
              </v:shape>
            </w:pict>
          </mc:Fallback>
        </mc:AlternateContent>
      </w:r>
    </w:p>
    <w:p w14:paraId="06B4F943" w14:textId="57003E90" w:rsidR="00C837A4" w:rsidRDefault="00C837A4" w:rsidP="00165C96">
      <w:pPr>
        <w:pStyle w:val="Heading1"/>
        <w:spacing w:line="360" w:lineRule="auto"/>
        <w:ind w:left="720"/>
        <w:rPr>
          <w:color w:val="8E817B"/>
        </w:rPr>
      </w:pPr>
    </w:p>
    <w:p w14:paraId="78E7F36A" w14:textId="412B5D3D" w:rsidR="00C837A4" w:rsidRDefault="00C837A4" w:rsidP="00165C96">
      <w:pPr>
        <w:pStyle w:val="Heading1"/>
        <w:spacing w:line="360" w:lineRule="auto"/>
        <w:ind w:left="720"/>
        <w:rPr>
          <w:color w:val="8E817B"/>
        </w:rPr>
      </w:pPr>
    </w:p>
    <w:p w14:paraId="36B1688F" w14:textId="6FADBD7A" w:rsidR="00C837A4" w:rsidRDefault="00C837A4" w:rsidP="00165C96">
      <w:pPr>
        <w:pStyle w:val="Heading1"/>
        <w:spacing w:line="360" w:lineRule="auto"/>
        <w:ind w:left="720"/>
        <w:rPr>
          <w:color w:val="8E817B"/>
        </w:rPr>
      </w:pPr>
    </w:p>
    <w:p w14:paraId="0EE29994" w14:textId="3E01DC64" w:rsidR="00C837A4" w:rsidRDefault="00C837A4" w:rsidP="00165C96">
      <w:pPr>
        <w:pStyle w:val="Heading1"/>
        <w:spacing w:line="360" w:lineRule="auto"/>
        <w:ind w:left="720"/>
        <w:rPr>
          <w:color w:val="8E817B"/>
        </w:rPr>
      </w:pPr>
    </w:p>
    <w:p w14:paraId="4554C237" w14:textId="4315ADFB" w:rsidR="00C837A4" w:rsidRDefault="00C837A4" w:rsidP="00165C96">
      <w:pPr>
        <w:pStyle w:val="Heading1"/>
        <w:spacing w:line="360" w:lineRule="auto"/>
        <w:ind w:left="720"/>
        <w:rPr>
          <w:color w:val="8E817B"/>
        </w:rPr>
      </w:pPr>
    </w:p>
    <w:p w14:paraId="52008E3D" w14:textId="5FC63A87" w:rsidR="00C837A4" w:rsidRDefault="00C837A4" w:rsidP="00165C96">
      <w:pPr>
        <w:pStyle w:val="Heading1"/>
        <w:spacing w:line="360" w:lineRule="auto"/>
        <w:ind w:left="720"/>
        <w:rPr>
          <w:color w:val="8E817B"/>
        </w:rPr>
      </w:pPr>
    </w:p>
    <w:p w14:paraId="74E0C033" w14:textId="69752E3B" w:rsidR="00C837A4" w:rsidRDefault="00C837A4" w:rsidP="00165C96">
      <w:pPr>
        <w:pStyle w:val="Heading1"/>
        <w:spacing w:line="360" w:lineRule="auto"/>
        <w:ind w:left="720"/>
        <w:rPr>
          <w:color w:val="8E817B"/>
        </w:rPr>
      </w:pPr>
    </w:p>
    <w:p w14:paraId="751D2155" w14:textId="77777777" w:rsidR="00C837A4" w:rsidRDefault="00C837A4" w:rsidP="00165C96">
      <w:pPr>
        <w:pStyle w:val="Heading1"/>
        <w:spacing w:line="360" w:lineRule="auto"/>
        <w:ind w:left="720"/>
        <w:rPr>
          <w:color w:val="8E817B"/>
        </w:rPr>
      </w:pPr>
    </w:p>
    <w:p w14:paraId="5746A54F" w14:textId="77777777" w:rsidR="00C837A4" w:rsidRDefault="00C837A4" w:rsidP="00165C96">
      <w:pPr>
        <w:pStyle w:val="Heading1"/>
        <w:spacing w:line="360" w:lineRule="auto"/>
        <w:ind w:left="720"/>
        <w:rPr>
          <w:color w:val="8E817B"/>
        </w:rPr>
      </w:pPr>
    </w:p>
    <w:p w14:paraId="68A9E3F9" w14:textId="77777777" w:rsidR="00C837A4" w:rsidRDefault="00C837A4" w:rsidP="00165C96">
      <w:pPr>
        <w:pStyle w:val="Heading1"/>
        <w:spacing w:line="360" w:lineRule="auto"/>
        <w:ind w:left="720"/>
        <w:rPr>
          <w:color w:val="8E817B"/>
        </w:rPr>
      </w:pPr>
    </w:p>
    <w:p w14:paraId="679E5A39" w14:textId="77777777" w:rsidR="00C837A4" w:rsidRDefault="00C837A4" w:rsidP="00165C96">
      <w:pPr>
        <w:pStyle w:val="Heading1"/>
        <w:spacing w:line="360" w:lineRule="auto"/>
        <w:ind w:left="720"/>
        <w:rPr>
          <w:color w:val="8E817B"/>
        </w:rPr>
      </w:pPr>
    </w:p>
    <w:p w14:paraId="0E5107CD" w14:textId="77777777" w:rsidR="00C837A4" w:rsidRDefault="00C837A4" w:rsidP="00165C96">
      <w:pPr>
        <w:pStyle w:val="Heading1"/>
        <w:spacing w:line="360" w:lineRule="auto"/>
        <w:ind w:left="720"/>
        <w:rPr>
          <w:color w:val="8E817B"/>
        </w:rPr>
      </w:pPr>
    </w:p>
    <w:p w14:paraId="37D8B4F6" w14:textId="77777777" w:rsidR="00C837A4" w:rsidRDefault="00C837A4" w:rsidP="00165C96">
      <w:pPr>
        <w:pStyle w:val="Heading1"/>
        <w:spacing w:line="360" w:lineRule="auto"/>
        <w:ind w:left="720"/>
        <w:rPr>
          <w:color w:val="8E817B"/>
        </w:rPr>
      </w:pPr>
    </w:p>
    <w:p w14:paraId="00DE8057" w14:textId="77777777" w:rsidR="00C837A4" w:rsidRDefault="00C837A4" w:rsidP="00165C96">
      <w:pPr>
        <w:pStyle w:val="Heading1"/>
        <w:spacing w:line="360" w:lineRule="auto"/>
        <w:ind w:left="720"/>
        <w:rPr>
          <w:color w:val="8E817B"/>
        </w:rPr>
      </w:pPr>
    </w:p>
    <w:p w14:paraId="3AD7C737" w14:textId="77777777" w:rsidR="00C837A4" w:rsidRDefault="00C837A4" w:rsidP="00165C96">
      <w:pPr>
        <w:pStyle w:val="Heading1"/>
        <w:spacing w:line="360" w:lineRule="auto"/>
        <w:ind w:left="720"/>
        <w:rPr>
          <w:color w:val="8E817B"/>
        </w:rPr>
      </w:pPr>
    </w:p>
    <w:p w14:paraId="0A6B486F" w14:textId="77777777" w:rsidR="00C837A4" w:rsidRDefault="00C837A4" w:rsidP="00165C96">
      <w:pPr>
        <w:pStyle w:val="Heading1"/>
        <w:spacing w:line="360" w:lineRule="auto"/>
        <w:ind w:left="720"/>
        <w:rPr>
          <w:color w:val="8E817B"/>
        </w:rPr>
      </w:pPr>
    </w:p>
    <w:p w14:paraId="6B72F783" w14:textId="77777777" w:rsidR="00C837A4" w:rsidRDefault="00C837A4" w:rsidP="00165C96">
      <w:pPr>
        <w:pStyle w:val="Heading1"/>
        <w:spacing w:line="360" w:lineRule="auto"/>
        <w:ind w:left="720"/>
        <w:rPr>
          <w:color w:val="8E817B"/>
        </w:rPr>
      </w:pPr>
    </w:p>
    <w:p w14:paraId="53E1110C" w14:textId="77777777" w:rsidR="00C837A4" w:rsidRDefault="00C837A4" w:rsidP="00165C96">
      <w:pPr>
        <w:pStyle w:val="Heading1"/>
        <w:spacing w:line="360" w:lineRule="auto"/>
        <w:ind w:left="720"/>
        <w:rPr>
          <w:color w:val="8E817B"/>
        </w:rPr>
      </w:pPr>
    </w:p>
    <w:p w14:paraId="522E279A" w14:textId="77777777" w:rsidR="00C837A4" w:rsidRDefault="00C837A4" w:rsidP="00165C96">
      <w:pPr>
        <w:pStyle w:val="Heading1"/>
        <w:spacing w:line="360" w:lineRule="auto"/>
        <w:ind w:left="720"/>
        <w:rPr>
          <w:color w:val="8E817B"/>
        </w:rPr>
      </w:pPr>
    </w:p>
    <w:p w14:paraId="7EB86553" w14:textId="77777777" w:rsidR="00C837A4" w:rsidRDefault="00C837A4" w:rsidP="00165C96">
      <w:pPr>
        <w:pStyle w:val="Heading1"/>
        <w:spacing w:line="360" w:lineRule="auto"/>
        <w:ind w:left="720"/>
        <w:rPr>
          <w:color w:val="8E817B"/>
        </w:rPr>
      </w:pPr>
    </w:p>
    <w:p w14:paraId="53C7EF4B" w14:textId="77777777" w:rsidR="00674A39" w:rsidRDefault="00674A39" w:rsidP="00165C96">
      <w:pPr>
        <w:pStyle w:val="Heading1"/>
        <w:spacing w:line="360" w:lineRule="auto"/>
        <w:ind w:left="720"/>
        <w:rPr>
          <w:color w:val="8E817B"/>
        </w:rPr>
      </w:pPr>
    </w:p>
    <w:p w14:paraId="4D718EFA" w14:textId="6CD85988" w:rsidR="00050136" w:rsidRPr="0005165C" w:rsidRDefault="004A5282" w:rsidP="0005165C">
      <w:pPr>
        <w:pStyle w:val="Heading1"/>
        <w:spacing w:after="120" w:line="360" w:lineRule="auto"/>
        <w:ind w:left="720"/>
        <w:rPr>
          <w:color w:val="8E817B"/>
        </w:rPr>
      </w:pPr>
      <w:r w:rsidRPr="007D668C">
        <w:rPr>
          <w:color w:val="8E817B"/>
        </w:rPr>
        <w:lastRenderedPageBreak/>
        <w:t>START HERE</w:t>
      </w:r>
    </w:p>
    <w:p w14:paraId="75E90CE4" w14:textId="2D5D3C9E" w:rsidR="0041142C" w:rsidRPr="0041142C" w:rsidRDefault="0041142C" w:rsidP="42B93D83">
      <w:pPr>
        <w:spacing w:after="240" w:line="276" w:lineRule="auto"/>
        <w:ind w:left="720"/>
        <w:rPr>
          <w:rFonts w:asciiTheme="minorHAnsi" w:hAnsiTheme="minorHAnsi"/>
          <w:color w:val="404040" w:themeColor="text1" w:themeTint="BF"/>
        </w:rPr>
      </w:pPr>
      <w:r w:rsidRPr="2EC7A43A">
        <w:rPr>
          <w:rFonts w:asciiTheme="minorHAnsi" w:hAnsiTheme="minorHAnsi"/>
          <w:color w:val="404040" w:themeColor="text1" w:themeTint="BF"/>
        </w:rPr>
        <w:t>In the first century, Christianity began in a corrupt society that</w:t>
      </w:r>
      <w:r w:rsidRPr="42B93D83">
        <w:rPr>
          <w:rFonts w:asciiTheme="minorHAnsi" w:hAnsiTheme="minorHAnsi"/>
          <w:color w:val="404040" w:themeColor="text1" w:themeTint="BF"/>
        </w:rPr>
        <w:t xml:space="preserve"> </w:t>
      </w:r>
      <w:r w:rsidR="42B93D83" w:rsidRPr="6E0E869F">
        <w:rPr>
          <w:rFonts w:asciiTheme="minorHAnsi" w:hAnsiTheme="minorHAnsi"/>
          <w:color w:val="000000" w:themeColor="text1"/>
        </w:rPr>
        <w:t>didn't</w:t>
      </w:r>
      <w:r w:rsidRPr="6E0E869F">
        <w:rPr>
          <w:rFonts w:asciiTheme="minorHAnsi" w:hAnsiTheme="minorHAnsi"/>
          <w:color w:val="000000" w:themeColor="text1"/>
        </w:rPr>
        <w:t xml:space="preserve"> understand its teachings and</w:t>
      </w:r>
      <w:r w:rsidR="42B93D83" w:rsidRPr="6E0E869F">
        <w:rPr>
          <w:rFonts w:asciiTheme="minorHAnsi" w:hAnsiTheme="minorHAnsi"/>
          <w:color w:val="000000" w:themeColor="text1"/>
        </w:rPr>
        <w:t>,</w:t>
      </w:r>
      <w:r w:rsidRPr="6E0E869F">
        <w:rPr>
          <w:rFonts w:asciiTheme="minorHAnsi" w:hAnsiTheme="minorHAnsi"/>
          <w:color w:val="000000" w:themeColor="text1"/>
        </w:rPr>
        <w:t xml:space="preserve"> as a result, was antagonistic towards it. For example, claims of cannibalism and incest were leveled against the early church because of the </w:t>
      </w:r>
      <w:r w:rsidR="42B93D83" w:rsidRPr="6E0E869F">
        <w:rPr>
          <w:rFonts w:asciiTheme="minorHAnsi" w:hAnsiTheme="minorHAnsi"/>
          <w:color w:val="000000" w:themeColor="text1"/>
        </w:rPr>
        <w:t>Lord's</w:t>
      </w:r>
      <w:r w:rsidRPr="6E0E869F">
        <w:rPr>
          <w:rFonts w:asciiTheme="minorHAnsi" w:hAnsiTheme="minorHAnsi"/>
          <w:color w:val="000000" w:themeColor="text1"/>
        </w:rPr>
        <w:t xml:space="preserve"> Supper and the p</w:t>
      </w:r>
      <w:r w:rsidRPr="42B93D83">
        <w:rPr>
          <w:rFonts w:asciiTheme="minorHAnsi" w:hAnsiTheme="minorHAnsi"/>
          <w:color w:val="404040" w:themeColor="text1" w:themeTint="BF"/>
        </w:rPr>
        <w:t>r</w:t>
      </w:r>
      <w:r w:rsidRPr="6E0E869F">
        <w:rPr>
          <w:rFonts w:asciiTheme="minorHAnsi" w:hAnsiTheme="minorHAnsi"/>
          <w:color w:val="000000" w:themeColor="text1"/>
        </w:rPr>
        <w:t>actice of calling fello</w:t>
      </w:r>
      <w:r w:rsidRPr="42B93D83">
        <w:rPr>
          <w:rFonts w:asciiTheme="minorHAnsi" w:hAnsiTheme="minorHAnsi"/>
          <w:color w:val="404040" w:themeColor="text1" w:themeTint="BF"/>
        </w:rPr>
        <w:t>w</w:t>
      </w:r>
      <w:r w:rsidRPr="6E0E869F">
        <w:rPr>
          <w:rFonts w:asciiTheme="minorHAnsi" w:hAnsiTheme="minorHAnsi"/>
          <w:color w:val="000000" w:themeColor="text1"/>
        </w:rPr>
        <w:t xml:space="preserve"> Christians </w:t>
      </w:r>
      <w:r w:rsidR="42B93D83" w:rsidRPr="6E0E869F">
        <w:rPr>
          <w:rFonts w:asciiTheme="minorHAnsi" w:hAnsiTheme="minorHAnsi"/>
          <w:color w:val="000000" w:themeColor="text1"/>
        </w:rPr>
        <w:t>"</w:t>
      </w:r>
      <w:r w:rsidRPr="6E0E869F">
        <w:rPr>
          <w:rFonts w:asciiTheme="minorHAnsi" w:hAnsiTheme="minorHAnsi"/>
          <w:color w:val="000000" w:themeColor="text1"/>
        </w:rPr>
        <w:t>brothers and sisters,</w:t>
      </w:r>
      <w:r w:rsidR="41B19B43" w:rsidRPr="6E0E869F">
        <w:rPr>
          <w:rFonts w:asciiTheme="minorHAnsi" w:hAnsiTheme="minorHAnsi"/>
          <w:color w:val="000000" w:themeColor="text1"/>
        </w:rPr>
        <w:t xml:space="preserve">” </w:t>
      </w:r>
      <w:bookmarkStart w:id="0" w:name="_Int_cpCTolNk"/>
      <w:r w:rsidR="41B19B43" w:rsidRPr="6E0E869F">
        <w:rPr>
          <w:rFonts w:asciiTheme="minorHAnsi" w:hAnsiTheme="minorHAnsi"/>
          <w:color w:val="000000" w:themeColor="text1"/>
        </w:rPr>
        <w:t>respectively.</w:t>
      </w:r>
      <w:r w:rsidRPr="6E0E869F">
        <w:rPr>
          <w:rStyle w:val="FootnoteReference"/>
          <w:rFonts w:asciiTheme="minorHAnsi" w:hAnsiTheme="minorHAnsi"/>
          <w:color w:val="000000" w:themeColor="text1"/>
        </w:rPr>
        <w:footnoteReference w:id="2"/>
      </w:r>
      <w:bookmarkEnd w:id="0"/>
      <w:r w:rsidR="0F011D16" w:rsidRPr="6E0E869F">
        <w:rPr>
          <w:rFonts w:asciiTheme="minorHAnsi" w:hAnsiTheme="minorHAnsi"/>
          <w:color w:val="000000" w:themeColor="text1"/>
        </w:rPr>
        <w:t xml:space="preserve"> </w:t>
      </w:r>
      <w:r w:rsidR="69661403" w:rsidRPr="6E0E869F">
        <w:rPr>
          <w:rFonts w:asciiTheme="minorHAnsi" w:hAnsiTheme="minorHAnsi"/>
          <w:color w:val="000000" w:themeColor="text1"/>
        </w:rPr>
        <w:t xml:space="preserve"> </w:t>
      </w:r>
      <w:r w:rsidRPr="6E0E869F">
        <w:rPr>
          <w:rFonts w:asciiTheme="minorHAnsi" w:hAnsiTheme="minorHAnsi"/>
          <w:color w:val="000000" w:themeColor="text1"/>
        </w:rPr>
        <w:t xml:space="preserve">We see references </w:t>
      </w:r>
      <w:r w:rsidR="42B93D83" w:rsidRPr="6E0E869F">
        <w:rPr>
          <w:rFonts w:asciiTheme="minorHAnsi" w:hAnsiTheme="minorHAnsi"/>
          <w:color w:val="000000" w:themeColor="text1"/>
        </w:rPr>
        <w:t>to</w:t>
      </w:r>
      <w:r w:rsidRPr="6E0E869F">
        <w:rPr>
          <w:rFonts w:asciiTheme="minorHAnsi" w:hAnsiTheme="minorHAnsi"/>
          <w:color w:val="000000" w:themeColor="text1"/>
        </w:rPr>
        <w:t xml:space="preserve"> </w:t>
      </w:r>
      <w:r w:rsidR="42B93D83" w:rsidRPr="6E0E869F">
        <w:rPr>
          <w:rFonts w:asciiTheme="minorHAnsi" w:hAnsiTheme="minorHAnsi"/>
          <w:color w:val="000000" w:themeColor="text1"/>
        </w:rPr>
        <w:t xml:space="preserve">the </w:t>
      </w:r>
      <w:r w:rsidRPr="6E0E869F">
        <w:rPr>
          <w:rFonts w:asciiTheme="minorHAnsi" w:hAnsiTheme="minorHAnsi"/>
          <w:color w:val="000000" w:themeColor="text1"/>
        </w:rPr>
        <w:t xml:space="preserve">persecution the church experienced several times in Scripture. For </w:t>
      </w:r>
      <w:r w:rsidR="2BF3414B" w:rsidRPr="6E0E869F">
        <w:rPr>
          <w:rFonts w:asciiTheme="minorHAnsi" w:hAnsiTheme="minorHAnsi"/>
          <w:color w:val="000000" w:themeColor="text1"/>
        </w:rPr>
        <w:t>example,</w:t>
      </w:r>
    </w:p>
    <w:p w14:paraId="10B3F7BB" w14:textId="16015FA1" w:rsidR="0041142C" w:rsidRPr="0041142C" w:rsidRDefault="0041142C" w:rsidP="42B93D83">
      <w:pPr>
        <w:spacing w:after="240" w:line="276" w:lineRule="auto"/>
        <w:ind w:left="1296"/>
        <w:rPr>
          <w:rFonts w:asciiTheme="minorHAnsi" w:hAnsiTheme="minorHAnsi"/>
          <w:color w:val="404040" w:themeColor="text1" w:themeTint="BF"/>
        </w:rPr>
      </w:pPr>
      <w:r w:rsidRPr="6E0E869F">
        <w:rPr>
          <w:rFonts w:asciiTheme="minorHAnsi" w:hAnsiTheme="minorHAnsi"/>
          <w:b/>
          <w:bCs/>
          <w:i/>
          <w:iCs/>
          <w:color w:val="000000" w:themeColor="text1"/>
          <w:vertAlign w:val="superscript"/>
        </w:rPr>
        <w:t>12 </w:t>
      </w:r>
      <w:r w:rsidRPr="6E0E869F">
        <w:rPr>
          <w:rFonts w:asciiTheme="minorHAnsi" w:hAnsiTheme="minorHAnsi"/>
          <w:i/>
          <w:iCs/>
          <w:color w:val="000000" w:themeColor="text1"/>
        </w:rPr>
        <w:t xml:space="preserve">Dear friends, </w:t>
      </w:r>
      <w:r w:rsidR="42B93D83" w:rsidRPr="6E0E869F">
        <w:rPr>
          <w:rFonts w:asciiTheme="minorHAnsi" w:hAnsiTheme="minorHAnsi"/>
          <w:i/>
          <w:iCs/>
          <w:color w:val="000000" w:themeColor="text1"/>
        </w:rPr>
        <w:t>don't</w:t>
      </w:r>
      <w:r w:rsidRPr="6E0E869F">
        <w:rPr>
          <w:rFonts w:asciiTheme="minorHAnsi" w:hAnsiTheme="minorHAnsi"/>
          <w:i/>
          <w:iCs/>
          <w:color w:val="000000" w:themeColor="text1"/>
        </w:rPr>
        <w:t xml:space="preserve"> be surprised when the fiery ordeal comes among you to test you as if something unusual were happening to you. </w:t>
      </w:r>
      <w:r w:rsidRPr="6E0E869F">
        <w:rPr>
          <w:rFonts w:asciiTheme="minorHAnsi" w:hAnsiTheme="minorHAnsi"/>
          <w:b/>
          <w:bCs/>
          <w:i/>
          <w:iCs/>
          <w:color w:val="000000" w:themeColor="text1"/>
          <w:vertAlign w:val="superscript"/>
        </w:rPr>
        <w:t>13 </w:t>
      </w:r>
      <w:r w:rsidRPr="6E0E869F">
        <w:rPr>
          <w:rFonts w:asciiTheme="minorHAnsi" w:hAnsiTheme="minorHAnsi"/>
          <w:i/>
          <w:iCs/>
          <w:color w:val="000000" w:themeColor="text1"/>
        </w:rPr>
        <w:t>Instead, rejoice as you share in the sufferings of Christ, so that you may also rejoice with great joy when his glory is revealed. </w:t>
      </w:r>
      <w:r w:rsidRPr="6E0E869F">
        <w:rPr>
          <w:rFonts w:asciiTheme="minorHAnsi" w:hAnsiTheme="minorHAnsi"/>
          <w:b/>
          <w:bCs/>
          <w:i/>
          <w:iCs/>
          <w:color w:val="000000" w:themeColor="text1"/>
          <w:vertAlign w:val="superscript"/>
        </w:rPr>
        <w:t>14 </w:t>
      </w:r>
      <w:r w:rsidRPr="6E0E869F">
        <w:rPr>
          <w:rFonts w:asciiTheme="minorHAnsi" w:hAnsiTheme="minorHAnsi"/>
          <w:i/>
          <w:iCs/>
          <w:color w:val="000000" w:themeColor="text1"/>
        </w:rPr>
        <w:t>If you are ridiculed for the name of Christ, you are blessed, because the Spirit of glory and of God rests on you.</w:t>
      </w:r>
      <w:r w:rsidRPr="6E0E869F">
        <w:rPr>
          <w:rFonts w:asciiTheme="minorHAnsi" w:hAnsiTheme="minorHAnsi"/>
          <w:color w:val="000000" w:themeColor="text1"/>
        </w:rPr>
        <w:t xml:space="preserve"> (1 Pet</w:t>
      </w:r>
      <w:r w:rsidR="05B2D2E2" w:rsidRPr="6E0E869F">
        <w:rPr>
          <w:rFonts w:asciiTheme="minorHAnsi" w:hAnsiTheme="minorHAnsi"/>
          <w:color w:val="000000" w:themeColor="text1"/>
        </w:rPr>
        <w:t xml:space="preserve">. </w:t>
      </w:r>
      <w:r w:rsidRPr="6E0E869F">
        <w:rPr>
          <w:rFonts w:asciiTheme="minorHAnsi" w:hAnsiTheme="minorHAnsi"/>
          <w:color w:val="000000" w:themeColor="text1"/>
        </w:rPr>
        <w:t>4:12-14)</w:t>
      </w:r>
    </w:p>
    <w:p w14:paraId="469E61FB" w14:textId="4F474F3F" w:rsidR="0041142C" w:rsidRPr="0041142C" w:rsidRDefault="0041142C" w:rsidP="6E0E869F">
      <w:pPr>
        <w:spacing w:after="120" w:line="276" w:lineRule="auto"/>
        <w:ind w:left="720"/>
        <w:rPr>
          <w:rFonts w:asciiTheme="minorHAnsi" w:hAnsiTheme="minorHAnsi"/>
          <w:color w:val="404040" w:themeColor="text1" w:themeTint="BF"/>
        </w:rPr>
      </w:pPr>
      <w:r w:rsidRPr="6E0E869F">
        <w:rPr>
          <w:rFonts w:asciiTheme="minorHAnsi" w:hAnsiTheme="minorHAnsi"/>
        </w:rPr>
        <w:t>The early church flourished despite these false allegations when people observed Christians living differently by exuding hope, love, and joy because of their relationship and fellowship with Christ. When their neighbors found this difference appealing, Christians loved them enough to share how they could gain this relationship and fellowship with God. Similarly, Christians today have the greatest effect on culture when we live what we preach.</w:t>
      </w:r>
    </w:p>
    <w:p w14:paraId="0C2BBD79" w14:textId="78D83626" w:rsidR="00050136" w:rsidRPr="00050136" w:rsidRDefault="00EB079E" w:rsidP="00EB079E">
      <w:pPr>
        <w:spacing w:after="120" w:line="276" w:lineRule="auto"/>
        <w:ind w:left="1296"/>
        <w:rPr>
          <w:rFonts w:asciiTheme="minorHAnsi" w:hAnsiTheme="minorHAnsi"/>
          <w:bCs/>
          <w:color w:val="404040" w:themeColor="text1" w:themeTint="BF"/>
        </w:rPr>
      </w:pPr>
      <w:r>
        <w:rPr>
          <w:rFonts w:asciiTheme="minorHAnsi" w:hAnsiTheme="minorHAnsi"/>
          <w:b/>
          <w:bCs/>
          <w:color w:val="404040" w:themeColor="text1" w:themeTint="BF"/>
        </w:rPr>
        <w:br/>
      </w:r>
      <w:r w:rsidR="00050136" w:rsidRPr="00050136">
        <w:rPr>
          <w:rFonts w:asciiTheme="minorHAnsi" w:hAnsiTheme="minorHAnsi"/>
          <w:b/>
          <w:bCs/>
          <w:color w:val="404040" w:themeColor="text1" w:themeTint="BF"/>
        </w:rPr>
        <w:t>CONVERSATION EXAMPLE</w:t>
      </w:r>
    </w:p>
    <w:p w14:paraId="198A3990" w14:textId="7763439C" w:rsidR="0041142C" w:rsidRPr="0041142C" w:rsidRDefault="00040EB5" w:rsidP="6E0E869F">
      <w:pPr>
        <w:spacing w:line="276" w:lineRule="auto"/>
        <w:ind w:left="1296"/>
        <w:rPr>
          <w:rFonts w:asciiTheme="minorHAnsi" w:hAnsiTheme="minorHAnsi"/>
          <w:i/>
          <w:iCs/>
          <w:color w:val="404040" w:themeColor="text1" w:themeTint="BF"/>
        </w:rPr>
      </w:pPr>
      <w:r w:rsidRPr="6E0E869F">
        <w:rPr>
          <w:rFonts w:asciiTheme="minorHAnsi" w:hAnsiTheme="minorHAnsi"/>
          <w:i/>
          <w:iCs/>
          <w:color w:val="000000" w:themeColor="text1"/>
        </w:rPr>
        <w:t xml:space="preserve"> </w:t>
      </w:r>
      <w:r w:rsidR="0041142C" w:rsidRPr="6E0E869F">
        <w:rPr>
          <w:rFonts w:asciiTheme="minorHAnsi" w:hAnsiTheme="minorHAnsi"/>
          <w:i/>
          <w:iCs/>
          <w:color w:val="000000" w:themeColor="text1"/>
        </w:rPr>
        <w:t xml:space="preserve">Your child or grandchild comes home from college and tells you that they are rejecting their faith because they have heard from their professors that Christianity is bad/evil. In addition, the people they have met from different backgrounds are nice and moral and </w:t>
      </w:r>
      <w:r w:rsidR="42B93D83" w:rsidRPr="6E0E869F">
        <w:rPr>
          <w:rFonts w:asciiTheme="minorHAnsi" w:hAnsiTheme="minorHAnsi"/>
          <w:i/>
          <w:iCs/>
          <w:color w:val="000000" w:themeColor="text1"/>
        </w:rPr>
        <w:t>don't</w:t>
      </w:r>
      <w:r w:rsidR="0041142C" w:rsidRPr="6E0E869F">
        <w:rPr>
          <w:rFonts w:asciiTheme="minorHAnsi" w:hAnsiTheme="minorHAnsi"/>
          <w:i/>
          <w:iCs/>
          <w:color w:val="000000" w:themeColor="text1"/>
        </w:rPr>
        <w:t xml:space="preserve"> seem to deserve eternal punishment</w:t>
      </w:r>
      <w:r w:rsidR="6DA544FE" w:rsidRPr="6E0E869F">
        <w:rPr>
          <w:rFonts w:asciiTheme="minorHAnsi" w:hAnsiTheme="minorHAnsi"/>
          <w:i/>
          <w:iCs/>
          <w:color w:val="000000" w:themeColor="text1"/>
        </w:rPr>
        <w:t>.</w:t>
      </w:r>
    </w:p>
    <w:p w14:paraId="66CF0B53" w14:textId="77777777" w:rsidR="0041142C" w:rsidRPr="0041142C" w:rsidRDefault="0041142C" w:rsidP="6E0E869F">
      <w:pPr>
        <w:spacing w:line="276" w:lineRule="auto"/>
        <w:ind w:left="1296"/>
        <w:rPr>
          <w:rFonts w:asciiTheme="minorHAnsi" w:hAnsiTheme="minorHAnsi"/>
          <w:i/>
          <w:iCs/>
          <w:color w:val="404040" w:themeColor="text1" w:themeTint="BF"/>
        </w:rPr>
      </w:pPr>
    </w:p>
    <w:p w14:paraId="2FF249F7" w14:textId="77777777" w:rsidR="0041142C" w:rsidRPr="0041142C" w:rsidRDefault="0041142C" w:rsidP="6E0E869F">
      <w:pPr>
        <w:spacing w:line="276" w:lineRule="auto"/>
        <w:ind w:left="1296"/>
        <w:rPr>
          <w:rFonts w:asciiTheme="minorHAnsi" w:hAnsiTheme="minorHAnsi"/>
          <w:i/>
          <w:iCs/>
          <w:color w:val="404040" w:themeColor="text1" w:themeTint="BF"/>
        </w:rPr>
      </w:pPr>
      <w:r w:rsidRPr="6E0E869F">
        <w:rPr>
          <w:rFonts w:asciiTheme="minorHAnsi" w:hAnsiTheme="minorHAnsi"/>
          <w:i/>
          <w:iCs/>
        </w:rPr>
        <w:t>How would you respond?</w:t>
      </w:r>
    </w:p>
    <w:p w14:paraId="7D0C6843" w14:textId="77777777" w:rsidR="0041142C" w:rsidRPr="0041142C" w:rsidRDefault="0041142C" w:rsidP="0041142C">
      <w:pPr>
        <w:spacing w:line="276" w:lineRule="auto"/>
        <w:ind w:left="1296"/>
        <w:rPr>
          <w:rFonts w:asciiTheme="minorHAnsi" w:hAnsiTheme="minorHAnsi"/>
          <w:bCs/>
          <w:i/>
          <w:iCs/>
          <w:color w:val="404040" w:themeColor="text1" w:themeTint="BF"/>
        </w:rPr>
      </w:pPr>
    </w:p>
    <w:p w14:paraId="196CBE1A" w14:textId="6443B664" w:rsidR="00040EB5" w:rsidRPr="00040EB5" w:rsidRDefault="0041142C" w:rsidP="42B93D83">
      <w:pPr>
        <w:spacing w:line="276" w:lineRule="auto"/>
        <w:ind w:left="1296"/>
        <w:rPr>
          <w:rFonts w:asciiTheme="minorHAnsi" w:hAnsiTheme="minorHAnsi"/>
          <w:i/>
          <w:iCs/>
          <w:color w:val="404040" w:themeColor="text1" w:themeTint="BF"/>
        </w:rPr>
      </w:pPr>
      <w:r w:rsidRPr="42B93D83">
        <w:rPr>
          <w:rFonts w:asciiTheme="minorHAnsi" w:hAnsiTheme="minorHAnsi"/>
          <w:i/>
          <w:iCs/>
          <w:color w:val="404040" w:themeColor="text1" w:themeTint="BF"/>
        </w:rPr>
        <w:t>This lesson gives you tools to help them see the goodness of being a follower of Christ and that our commission is to love people enough to warn them of the danger they face in eternity.</w:t>
      </w:r>
    </w:p>
    <w:p w14:paraId="7A3949E3" w14:textId="77777777" w:rsidR="0041142C" w:rsidRDefault="0041142C" w:rsidP="00040EB5">
      <w:pPr>
        <w:pStyle w:val="Heading1"/>
        <w:spacing w:before="480" w:after="120" w:line="276" w:lineRule="auto"/>
        <w:ind w:left="720"/>
        <w:rPr>
          <w:color w:val="8E817B"/>
        </w:rPr>
      </w:pPr>
    </w:p>
    <w:p w14:paraId="3468EC30" w14:textId="50702B48" w:rsidR="00410302" w:rsidRPr="007D668C" w:rsidRDefault="00410302" w:rsidP="00040EB5">
      <w:pPr>
        <w:pStyle w:val="Heading1"/>
        <w:spacing w:before="480" w:after="120" w:line="276" w:lineRule="auto"/>
        <w:ind w:left="720"/>
        <w:rPr>
          <w:color w:val="8E817B"/>
        </w:rPr>
      </w:pPr>
      <w:r>
        <w:rPr>
          <w:color w:val="8E817B"/>
        </w:rPr>
        <w:t>adding clarity</w:t>
      </w:r>
    </w:p>
    <w:p w14:paraId="376B6DC3" w14:textId="45B8106A" w:rsidR="0041142C" w:rsidRPr="0041142C" w:rsidRDefault="0041142C" w:rsidP="42B93D83">
      <w:pPr>
        <w:ind w:left="720"/>
        <w:rPr>
          <w:rFonts w:asciiTheme="minorHAnsi" w:hAnsiTheme="minorHAnsi"/>
          <w:color w:val="404040" w:themeColor="text1" w:themeTint="BF"/>
        </w:rPr>
      </w:pPr>
      <w:r w:rsidRPr="42B93D83">
        <w:rPr>
          <w:rFonts w:asciiTheme="minorHAnsi" w:hAnsiTheme="minorHAnsi"/>
          <w:color w:val="404040" w:themeColor="text1" w:themeTint="BF"/>
        </w:rPr>
        <w:t xml:space="preserve">Many people, especially young adults, are being taught that Christianity is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oppressive</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for the following reasons (among others):</w:t>
      </w:r>
    </w:p>
    <w:p w14:paraId="2F5EB113" w14:textId="29F0BD27" w:rsidR="0041142C" w:rsidRPr="0041142C" w:rsidRDefault="0041142C" w:rsidP="0076786C">
      <w:pPr>
        <w:numPr>
          <w:ilvl w:val="0"/>
          <w:numId w:val="13"/>
        </w:numPr>
        <w:spacing w:before="240"/>
        <w:ind w:left="1368"/>
        <w:rPr>
          <w:rFonts w:asciiTheme="minorHAnsi" w:hAnsiTheme="minorHAnsi"/>
          <w:color w:val="000000" w:themeColor="text1"/>
        </w:rPr>
      </w:pPr>
      <w:r w:rsidRPr="6E0E869F">
        <w:rPr>
          <w:rFonts w:asciiTheme="minorHAnsi" w:hAnsiTheme="minorHAnsi"/>
          <w:color w:val="000000" w:themeColor="text1"/>
        </w:rPr>
        <w:t>The Christian lifestyle is restrictive (e.g.</w:t>
      </w:r>
      <w:r w:rsidR="42B93D83" w:rsidRPr="6E0E869F">
        <w:rPr>
          <w:rFonts w:asciiTheme="minorHAnsi" w:hAnsiTheme="minorHAnsi"/>
          <w:color w:val="000000" w:themeColor="text1"/>
        </w:rPr>
        <w:t>,</w:t>
      </w:r>
      <w:r w:rsidRPr="6E0E869F">
        <w:rPr>
          <w:rFonts w:asciiTheme="minorHAnsi" w:hAnsiTheme="minorHAnsi"/>
          <w:color w:val="000000" w:themeColor="text1"/>
        </w:rPr>
        <w:t xml:space="preserve"> </w:t>
      </w:r>
      <w:r w:rsidR="42B93D83" w:rsidRPr="6E0E869F">
        <w:rPr>
          <w:rFonts w:asciiTheme="minorHAnsi" w:hAnsiTheme="minorHAnsi"/>
          <w:color w:val="000000" w:themeColor="text1"/>
        </w:rPr>
        <w:t>concerning</w:t>
      </w:r>
      <w:r w:rsidRPr="6E0E869F">
        <w:rPr>
          <w:rFonts w:asciiTheme="minorHAnsi" w:hAnsiTheme="minorHAnsi"/>
          <w:color w:val="000000" w:themeColor="text1"/>
        </w:rPr>
        <w:t xml:space="preserve"> human sexuality, </w:t>
      </w:r>
      <w:r w:rsidR="42B93D83" w:rsidRPr="6E0E869F">
        <w:rPr>
          <w:rFonts w:asciiTheme="minorHAnsi" w:hAnsiTheme="minorHAnsi"/>
          <w:color w:val="000000" w:themeColor="text1"/>
        </w:rPr>
        <w:t>women's</w:t>
      </w:r>
      <w:r w:rsidRPr="6E0E869F">
        <w:rPr>
          <w:rFonts w:asciiTheme="minorHAnsi" w:hAnsiTheme="minorHAnsi"/>
          <w:color w:val="000000" w:themeColor="text1"/>
        </w:rPr>
        <w:t xml:space="preserve"> issues such as assuming roles of authority in the church, abortion, etc.)</w:t>
      </w:r>
    </w:p>
    <w:p w14:paraId="5EBBFA92" w14:textId="7E6968E1" w:rsidR="0041142C" w:rsidRPr="0041142C" w:rsidRDefault="0041142C" w:rsidP="0076786C">
      <w:pPr>
        <w:numPr>
          <w:ilvl w:val="0"/>
          <w:numId w:val="13"/>
        </w:numPr>
        <w:ind w:left="1368"/>
        <w:rPr>
          <w:rFonts w:asciiTheme="minorHAnsi" w:hAnsiTheme="minorHAnsi"/>
          <w:color w:val="000000" w:themeColor="text1"/>
        </w:rPr>
      </w:pPr>
      <w:r w:rsidRPr="6E0E869F">
        <w:rPr>
          <w:rFonts w:asciiTheme="minorHAnsi" w:hAnsiTheme="minorHAnsi"/>
          <w:color w:val="000000" w:themeColor="text1"/>
        </w:rPr>
        <w:t>Christianity is exclusionary (e.g., of other beliefs, races, etc.)</w:t>
      </w:r>
    </w:p>
    <w:p w14:paraId="6C88969E" w14:textId="1D701464" w:rsidR="0041142C" w:rsidRPr="0041142C" w:rsidRDefault="0041142C" w:rsidP="0076786C">
      <w:pPr>
        <w:numPr>
          <w:ilvl w:val="0"/>
          <w:numId w:val="13"/>
        </w:numPr>
        <w:ind w:left="1368"/>
        <w:rPr>
          <w:rFonts w:asciiTheme="minorHAnsi" w:hAnsiTheme="minorHAnsi"/>
          <w:color w:val="404040" w:themeColor="text1" w:themeTint="BF"/>
        </w:rPr>
      </w:pPr>
      <w:r w:rsidRPr="42B93D83">
        <w:rPr>
          <w:rFonts w:asciiTheme="minorHAnsi" w:hAnsiTheme="minorHAnsi"/>
          <w:color w:val="404040" w:themeColor="text1" w:themeTint="BF"/>
        </w:rPr>
        <w:t>Christianity is unloving (e.g., against homosexuality, gender diversity, etc.) and thus hypocritical</w:t>
      </w:r>
      <w:r w:rsidR="09002E92" w:rsidRPr="42B93D83">
        <w:rPr>
          <w:rFonts w:asciiTheme="minorHAnsi" w:hAnsiTheme="minorHAnsi"/>
          <w:color w:val="404040" w:themeColor="text1" w:themeTint="BF"/>
        </w:rPr>
        <w:t>.</w:t>
      </w:r>
    </w:p>
    <w:p w14:paraId="4F071499" w14:textId="77777777" w:rsidR="0041142C" w:rsidRPr="0041142C" w:rsidRDefault="0041142C" w:rsidP="0041142C">
      <w:pPr>
        <w:ind w:left="720"/>
        <w:rPr>
          <w:rFonts w:asciiTheme="minorHAnsi" w:hAnsiTheme="minorHAnsi"/>
          <w:bCs/>
          <w:color w:val="404040" w:themeColor="text1" w:themeTint="BF"/>
        </w:rPr>
      </w:pPr>
    </w:p>
    <w:p w14:paraId="5DAE0C52" w14:textId="7309E9AE" w:rsidR="0041142C" w:rsidRPr="0041142C" w:rsidRDefault="0041142C" w:rsidP="42B93D83">
      <w:pPr>
        <w:ind w:left="720"/>
        <w:rPr>
          <w:rFonts w:asciiTheme="minorHAnsi" w:hAnsiTheme="minorHAnsi"/>
          <w:color w:val="404040" w:themeColor="text1" w:themeTint="BF"/>
        </w:rPr>
      </w:pPr>
      <w:r w:rsidRPr="42B93D83">
        <w:rPr>
          <w:rFonts w:asciiTheme="minorHAnsi" w:hAnsiTheme="minorHAnsi"/>
          <w:color w:val="404040" w:themeColor="text1" w:themeTint="BF"/>
        </w:rPr>
        <w:t xml:space="preserve">As a result, they feel justified in their rejection of our faith because they believe Christianity is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bad.</w:t>
      </w:r>
      <w:r w:rsidR="42B93D83" w:rsidRPr="42B93D83">
        <w:rPr>
          <w:rFonts w:asciiTheme="minorHAnsi" w:hAnsiTheme="minorHAnsi"/>
          <w:color w:val="404040" w:themeColor="text1" w:themeTint="BF"/>
        </w:rPr>
        <w:t>"</w:t>
      </w:r>
    </w:p>
    <w:p w14:paraId="791B7E5A" w14:textId="77777777" w:rsidR="0041142C" w:rsidRPr="0041142C" w:rsidRDefault="0041142C" w:rsidP="0041142C">
      <w:pPr>
        <w:ind w:left="720"/>
        <w:rPr>
          <w:rFonts w:asciiTheme="minorHAnsi" w:hAnsiTheme="minorHAnsi"/>
          <w:bCs/>
          <w:color w:val="404040" w:themeColor="text1" w:themeTint="BF"/>
        </w:rPr>
      </w:pPr>
    </w:p>
    <w:p w14:paraId="2ECB375C" w14:textId="0E95FABF" w:rsidR="0041142C" w:rsidRPr="0041142C" w:rsidRDefault="0041142C" w:rsidP="42B93D83">
      <w:pPr>
        <w:ind w:left="720"/>
        <w:rPr>
          <w:rFonts w:asciiTheme="minorHAnsi" w:hAnsiTheme="minorHAnsi"/>
          <w:color w:val="404040" w:themeColor="text1" w:themeTint="BF"/>
        </w:rPr>
      </w:pPr>
      <w:r w:rsidRPr="42B93D83">
        <w:rPr>
          <w:rFonts w:asciiTheme="minorHAnsi" w:hAnsiTheme="minorHAnsi"/>
          <w:color w:val="404040" w:themeColor="text1" w:themeTint="BF"/>
        </w:rPr>
        <w:t xml:space="preserve">In addition, many in the church struggle with their faith as they encounter people with differing </w:t>
      </w:r>
      <w:r w:rsidR="008471FD" w:rsidRPr="42B93D83">
        <w:rPr>
          <w:rFonts w:asciiTheme="minorHAnsi" w:hAnsiTheme="minorHAnsi"/>
          <w:color w:val="404040" w:themeColor="text1" w:themeTint="BF"/>
        </w:rPr>
        <w:t>wo</w:t>
      </w:r>
      <w:r w:rsidR="00BB6861" w:rsidRPr="42B93D83">
        <w:rPr>
          <w:rFonts w:asciiTheme="minorHAnsi" w:hAnsiTheme="minorHAnsi"/>
          <w:color w:val="404040" w:themeColor="text1" w:themeTint="BF"/>
        </w:rPr>
        <w:t>rld</w:t>
      </w:r>
      <w:r w:rsidRPr="42B93D83">
        <w:rPr>
          <w:rFonts w:asciiTheme="minorHAnsi" w:hAnsiTheme="minorHAnsi"/>
          <w:color w:val="404040" w:themeColor="text1" w:themeTint="BF"/>
        </w:rPr>
        <w:t xml:space="preserve">views. They find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good people</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(e.g., friendly, kind, considerate, law-abiding, etc.) when they interact with people of different faiths (including those who </w:t>
      </w:r>
      <w:r w:rsidR="42B93D83" w:rsidRPr="42B93D83">
        <w:rPr>
          <w:rFonts w:asciiTheme="minorHAnsi" w:hAnsiTheme="minorHAnsi"/>
          <w:color w:val="404040" w:themeColor="text1" w:themeTint="BF"/>
        </w:rPr>
        <w:t>don't</w:t>
      </w:r>
      <w:r w:rsidRPr="42B93D83">
        <w:rPr>
          <w:rFonts w:asciiTheme="minorHAnsi" w:hAnsiTheme="minorHAnsi"/>
          <w:color w:val="404040" w:themeColor="text1" w:themeTint="BF"/>
        </w:rPr>
        <w:t xml:space="preserve"> believe in God), different views on moral issues (e.g., human sexuality, gender identities</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and roles, etc.), and different races/cultures. As a result, most churchgoers </w:t>
      </w:r>
      <w:r w:rsidR="42B93D83" w:rsidRPr="42B93D83">
        <w:rPr>
          <w:rFonts w:asciiTheme="minorHAnsi" w:hAnsiTheme="minorHAnsi"/>
          <w:color w:val="404040" w:themeColor="text1" w:themeTint="BF"/>
        </w:rPr>
        <w:t>don't</w:t>
      </w:r>
      <w:r w:rsidRPr="42B93D83">
        <w:rPr>
          <w:rFonts w:asciiTheme="minorHAnsi" w:hAnsiTheme="minorHAnsi"/>
          <w:color w:val="404040" w:themeColor="text1" w:themeTint="BF"/>
        </w:rPr>
        <w:t xml:space="preserve"> share the gospel with others for fear of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triggering</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bad feelings/experiences or being accused of being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judgmental.</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In some cases, they may even walk away from the faith because of persistent doubts. </w:t>
      </w:r>
    </w:p>
    <w:p w14:paraId="45179738" w14:textId="77777777" w:rsidR="0041142C" w:rsidRPr="0041142C" w:rsidRDefault="0041142C" w:rsidP="0041142C">
      <w:pPr>
        <w:ind w:left="720"/>
        <w:rPr>
          <w:rFonts w:asciiTheme="minorHAnsi" w:hAnsiTheme="minorHAnsi"/>
          <w:bCs/>
          <w:color w:val="404040" w:themeColor="text1" w:themeTint="BF"/>
        </w:rPr>
      </w:pPr>
      <w:r w:rsidRPr="0041142C">
        <w:rPr>
          <w:rFonts w:asciiTheme="minorHAnsi" w:hAnsiTheme="minorHAnsi"/>
          <w:bCs/>
          <w:color w:val="404040" w:themeColor="text1" w:themeTint="BF"/>
        </w:rPr>
        <w:t xml:space="preserve"> </w:t>
      </w:r>
    </w:p>
    <w:p w14:paraId="3FD88348" w14:textId="673FF74C" w:rsidR="00EB079E" w:rsidRPr="00040EB5" w:rsidRDefault="0041142C" w:rsidP="6E0E869F">
      <w:pPr>
        <w:ind w:left="720"/>
        <w:rPr>
          <w:rFonts w:asciiTheme="minorHAnsi" w:hAnsiTheme="minorHAnsi"/>
          <w:color w:val="404040" w:themeColor="text1" w:themeTint="BF"/>
        </w:rPr>
      </w:pPr>
      <w:r w:rsidRPr="6E0E869F">
        <w:rPr>
          <w:rFonts w:asciiTheme="minorHAnsi" w:hAnsiTheme="minorHAnsi"/>
        </w:rPr>
        <w:t>How do we help people who struggle with these misconceptions, fears, and doubts come to know the truth of the gospel?</w:t>
      </w:r>
      <w:r w:rsidR="00040EB5" w:rsidRPr="6E0E869F">
        <w:rPr>
          <w:rFonts w:asciiTheme="minorHAnsi" w:hAnsiTheme="minorHAnsi"/>
        </w:rPr>
        <w:t xml:space="preserve"> </w:t>
      </w:r>
    </w:p>
    <w:p w14:paraId="3AB9A524" w14:textId="65D8DCC9" w:rsidR="0005165C" w:rsidRPr="0005165C" w:rsidRDefault="0005165C" w:rsidP="0005165C">
      <w:pPr>
        <w:pStyle w:val="Heading1"/>
        <w:spacing w:before="480" w:after="120" w:line="276" w:lineRule="auto"/>
        <w:ind w:left="720"/>
        <w:rPr>
          <w:color w:val="8E817B"/>
        </w:rPr>
      </w:pPr>
      <w:r>
        <w:rPr>
          <w:color w:val="8E817B"/>
        </w:rPr>
        <w:t>review and discuss</w:t>
      </w:r>
    </w:p>
    <w:p w14:paraId="595EECB3" w14:textId="017CFCD7" w:rsidR="0024020E" w:rsidRPr="0041142C" w:rsidRDefault="0041142C" w:rsidP="0076786C">
      <w:pPr>
        <w:numPr>
          <w:ilvl w:val="0"/>
          <w:numId w:val="12"/>
        </w:numPr>
        <w:spacing w:line="276" w:lineRule="auto"/>
        <w:ind w:left="1080"/>
        <w:rPr>
          <w:rFonts w:asciiTheme="minorHAnsi" w:hAnsiTheme="minorHAnsi"/>
          <w:b/>
          <w:bCs/>
          <w:color w:val="404040" w:themeColor="text1" w:themeTint="BF"/>
        </w:rPr>
      </w:pPr>
      <w:r w:rsidRPr="0041142C">
        <w:rPr>
          <w:rFonts w:asciiTheme="minorHAnsi" w:hAnsiTheme="minorHAnsi"/>
          <w:b/>
          <w:bCs/>
          <w:color w:val="404040" w:themeColor="text1" w:themeTint="BF"/>
        </w:rPr>
        <w:t xml:space="preserve">A FOLLOWER OF CHRIST IS </w:t>
      </w:r>
      <w:r w:rsidRPr="0041142C">
        <w:rPr>
          <w:rFonts w:asciiTheme="minorHAnsi" w:hAnsiTheme="minorHAnsi"/>
          <w:b/>
          <w:bCs/>
          <w:color w:val="404040" w:themeColor="text1" w:themeTint="BF"/>
          <w:u w:val="single"/>
        </w:rPr>
        <w:t>TRANSFORMED</w:t>
      </w:r>
      <w:r w:rsidRPr="0041142C">
        <w:rPr>
          <w:rFonts w:asciiTheme="minorHAnsi" w:hAnsiTheme="minorHAnsi"/>
          <w:b/>
          <w:bCs/>
          <w:color w:val="404040" w:themeColor="text1" w:themeTint="BF"/>
        </w:rPr>
        <w:t xml:space="preserve">, NOT </w:t>
      </w:r>
      <w:r w:rsidRPr="0041142C">
        <w:rPr>
          <w:rFonts w:asciiTheme="minorHAnsi" w:hAnsiTheme="minorHAnsi"/>
          <w:b/>
          <w:bCs/>
          <w:color w:val="404040" w:themeColor="text1" w:themeTint="BF"/>
          <w:u w:val="single"/>
        </w:rPr>
        <w:t>RESTRICTED</w:t>
      </w:r>
      <w:r w:rsidRPr="0041142C">
        <w:rPr>
          <w:rFonts w:asciiTheme="minorHAnsi" w:hAnsiTheme="minorHAnsi"/>
          <w:b/>
          <w:bCs/>
          <w:color w:val="404040" w:themeColor="text1" w:themeTint="BF"/>
        </w:rPr>
        <w:t>.</w:t>
      </w:r>
    </w:p>
    <w:p w14:paraId="0FE1A390" w14:textId="77777777" w:rsidR="00C34904" w:rsidRDefault="00C34904" w:rsidP="00C34904">
      <w:pPr>
        <w:spacing w:line="276" w:lineRule="auto"/>
        <w:ind w:left="720"/>
        <w:rPr>
          <w:rFonts w:asciiTheme="minorHAnsi" w:hAnsiTheme="minorHAnsi"/>
          <w:bCs/>
          <w:color w:val="404040" w:themeColor="text1" w:themeTint="BF"/>
        </w:rPr>
      </w:pPr>
    </w:p>
    <w:p w14:paraId="2AB8520D" w14:textId="290A0F40" w:rsidR="0041142C" w:rsidRPr="0041142C" w:rsidRDefault="0041142C" w:rsidP="42B93D83">
      <w:pPr>
        <w:spacing w:line="276" w:lineRule="auto"/>
        <w:ind w:left="720"/>
        <w:rPr>
          <w:rFonts w:asciiTheme="minorHAnsi" w:hAnsiTheme="minorHAnsi"/>
          <w:color w:val="404040" w:themeColor="text1" w:themeTint="BF"/>
        </w:rPr>
      </w:pPr>
      <w:r w:rsidRPr="42B93D83">
        <w:rPr>
          <w:rFonts w:asciiTheme="minorHAnsi" w:hAnsiTheme="minorHAnsi"/>
          <w:color w:val="404040" w:themeColor="text1" w:themeTint="BF"/>
        </w:rPr>
        <w:t xml:space="preserve">When people say that Christianity is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restrictive,</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they typically believe that being a Christian means being a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killjoy.</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In other words, the world misconstrues being a follower of Christ as someone who follows a strict set of rules that exclude any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fun</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and produces nothing but feelings of guilt and shame. Their misconception about the Christian lifestyle gives us a great opportunity to explain </w:t>
      </w:r>
      <w:r w:rsidR="42B93D83" w:rsidRPr="42B93D83">
        <w:rPr>
          <w:rFonts w:asciiTheme="minorHAnsi" w:hAnsiTheme="minorHAnsi"/>
          <w:color w:val="404040" w:themeColor="text1" w:themeTint="BF"/>
        </w:rPr>
        <w:t>our different perspectives</w:t>
      </w:r>
      <w:r w:rsidRPr="42B93D83">
        <w:rPr>
          <w:rFonts w:asciiTheme="minorHAnsi" w:hAnsiTheme="minorHAnsi"/>
          <w:color w:val="404040" w:themeColor="text1" w:themeTint="BF"/>
        </w:rPr>
        <w:t xml:space="preserve"> about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fun</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and our purpose in life.</w:t>
      </w:r>
    </w:p>
    <w:p w14:paraId="7C308D0B" w14:textId="77777777" w:rsidR="0041142C" w:rsidRPr="0041142C" w:rsidRDefault="0041142C" w:rsidP="0041142C">
      <w:pPr>
        <w:spacing w:line="276" w:lineRule="auto"/>
        <w:ind w:left="720"/>
        <w:rPr>
          <w:rFonts w:asciiTheme="minorHAnsi" w:hAnsiTheme="minorHAnsi"/>
          <w:bCs/>
          <w:color w:val="404040" w:themeColor="text1" w:themeTint="BF"/>
        </w:rPr>
      </w:pPr>
    </w:p>
    <w:p w14:paraId="6D9FD468" w14:textId="77777777" w:rsidR="0041142C" w:rsidRPr="0041142C" w:rsidRDefault="0041142C" w:rsidP="6E0E869F">
      <w:pPr>
        <w:spacing w:line="276" w:lineRule="auto"/>
        <w:ind w:left="720"/>
        <w:rPr>
          <w:rFonts w:asciiTheme="minorHAnsi" w:hAnsiTheme="minorHAnsi"/>
          <w:color w:val="404040" w:themeColor="text1" w:themeTint="BF"/>
        </w:rPr>
      </w:pPr>
      <w:r w:rsidRPr="6E0E869F">
        <w:rPr>
          <w:rFonts w:asciiTheme="minorHAnsi" w:hAnsiTheme="minorHAnsi"/>
        </w:rPr>
        <w:t>The New Living Translation of Romans 12:2 states,</w:t>
      </w:r>
    </w:p>
    <w:p w14:paraId="27A48BE6" w14:textId="77777777" w:rsidR="0041142C" w:rsidRPr="0041142C" w:rsidRDefault="0041142C" w:rsidP="0041142C">
      <w:pPr>
        <w:spacing w:line="276" w:lineRule="auto"/>
        <w:ind w:left="720"/>
        <w:rPr>
          <w:rFonts w:asciiTheme="minorHAnsi" w:hAnsiTheme="minorHAnsi"/>
          <w:bCs/>
          <w:color w:val="404040" w:themeColor="text1" w:themeTint="BF"/>
        </w:rPr>
      </w:pPr>
    </w:p>
    <w:p w14:paraId="6E97C29B" w14:textId="04434E8B" w:rsidR="0041142C" w:rsidRPr="0041142C" w:rsidRDefault="42B93D83" w:rsidP="6E0E869F">
      <w:pPr>
        <w:spacing w:line="276" w:lineRule="auto"/>
        <w:ind w:left="1296"/>
        <w:rPr>
          <w:rFonts w:asciiTheme="minorHAnsi" w:hAnsiTheme="minorHAnsi"/>
          <w:i/>
          <w:iCs/>
          <w:color w:val="404040" w:themeColor="text1" w:themeTint="BF"/>
        </w:rPr>
      </w:pPr>
      <w:r w:rsidRPr="6E0E869F">
        <w:rPr>
          <w:rFonts w:asciiTheme="minorHAnsi" w:hAnsiTheme="minorHAnsi"/>
          <w:i/>
          <w:iCs/>
          <w:color w:val="000000" w:themeColor="text1"/>
        </w:rPr>
        <w:lastRenderedPageBreak/>
        <w:t>Don't</w:t>
      </w:r>
      <w:r w:rsidR="0041142C" w:rsidRPr="6E0E869F">
        <w:rPr>
          <w:rFonts w:asciiTheme="minorHAnsi" w:hAnsiTheme="minorHAnsi"/>
          <w:i/>
          <w:iCs/>
          <w:color w:val="000000" w:themeColor="text1"/>
        </w:rPr>
        <w:t xml:space="preserve"> copy the behavior and customs of this world, but let God transform you into a new person by changing the way you think. Then you will learn to know </w:t>
      </w:r>
      <w:r w:rsidRPr="6E0E869F">
        <w:rPr>
          <w:rFonts w:asciiTheme="minorHAnsi" w:hAnsiTheme="minorHAnsi"/>
          <w:i/>
          <w:iCs/>
          <w:color w:val="000000" w:themeColor="text1"/>
        </w:rPr>
        <w:t>God's</w:t>
      </w:r>
      <w:r w:rsidR="0041142C" w:rsidRPr="6E0E869F">
        <w:rPr>
          <w:rFonts w:asciiTheme="minorHAnsi" w:hAnsiTheme="minorHAnsi"/>
          <w:i/>
          <w:iCs/>
          <w:color w:val="000000" w:themeColor="text1"/>
        </w:rPr>
        <w:t xml:space="preserve"> will for you, which is good and pleasing and perfect. </w:t>
      </w:r>
    </w:p>
    <w:p w14:paraId="4F119C29" w14:textId="77777777" w:rsidR="0041142C" w:rsidRPr="0041142C" w:rsidRDefault="0041142C" w:rsidP="0041142C">
      <w:pPr>
        <w:spacing w:line="276" w:lineRule="auto"/>
        <w:ind w:left="720"/>
        <w:rPr>
          <w:rFonts w:asciiTheme="minorHAnsi" w:hAnsiTheme="minorHAnsi"/>
          <w:bCs/>
          <w:color w:val="404040" w:themeColor="text1" w:themeTint="BF"/>
        </w:rPr>
      </w:pPr>
    </w:p>
    <w:p w14:paraId="71A0A14A" w14:textId="17A9BC6A" w:rsidR="0041142C" w:rsidRPr="0041142C" w:rsidRDefault="0041142C" w:rsidP="42B93D83">
      <w:pPr>
        <w:spacing w:line="276" w:lineRule="auto"/>
        <w:ind w:left="720"/>
        <w:rPr>
          <w:rFonts w:asciiTheme="minorHAnsi" w:hAnsiTheme="minorHAnsi"/>
          <w:color w:val="404040" w:themeColor="text1" w:themeTint="BF"/>
        </w:rPr>
      </w:pPr>
      <w:r w:rsidRPr="55F04318">
        <w:rPr>
          <w:rFonts w:asciiTheme="minorHAnsi" w:hAnsiTheme="minorHAnsi"/>
          <w:color w:val="000000" w:themeColor="text1"/>
        </w:rPr>
        <w:t xml:space="preserve">Paul was encouraging the believers in Rome to recognize that being a follower of Christ in this life is a process called </w:t>
      </w:r>
      <w:r w:rsidR="42B93D83" w:rsidRPr="55F04318">
        <w:rPr>
          <w:rFonts w:asciiTheme="minorHAnsi" w:hAnsiTheme="minorHAnsi"/>
          <w:color w:val="000000" w:themeColor="text1"/>
        </w:rPr>
        <w:t>"</w:t>
      </w:r>
      <w:r w:rsidRPr="55F04318">
        <w:rPr>
          <w:rFonts w:asciiTheme="minorHAnsi" w:hAnsiTheme="minorHAnsi"/>
          <w:color w:val="000000" w:themeColor="text1"/>
        </w:rPr>
        <w:t>sanctification,</w:t>
      </w:r>
      <w:r w:rsidR="42B93D83" w:rsidRPr="55F04318">
        <w:rPr>
          <w:rFonts w:asciiTheme="minorHAnsi" w:hAnsiTheme="minorHAnsi"/>
          <w:color w:val="000000" w:themeColor="text1"/>
        </w:rPr>
        <w:t>"</w:t>
      </w:r>
      <w:r w:rsidRPr="55F04318">
        <w:rPr>
          <w:rFonts w:asciiTheme="minorHAnsi" w:hAnsiTheme="minorHAnsi"/>
          <w:color w:val="000000" w:themeColor="text1"/>
        </w:rPr>
        <w:t xml:space="preserve"> where the Holy Spirit works to conform us to the image of Christ (Rom 8:29). Thus, our way of thinking about </w:t>
      </w:r>
      <w:r w:rsidR="42B93D83" w:rsidRPr="55F04318">
        <w:rPr>
          <w:rFonts w:asciiTheme="minorHAnsi" w:hAnsiTheme="minorHAnsi"/>
          <w:color w:val="000000" w:themeColor="text1"/>
        </w:rPr>
        <w:t>"</w:t>
      </w:r>
      <w:r w:rsidRPr="55F04318">
        <w:rPr>
          <w:rFonts w:asciiTheme="minorHAnsi" w:hAnsiTheme="minorHAnsi"/>
          <w:color w:val="000000" w:themeColor="text1"/>
        </w:rPr>
        <w:t>fun</w:t>
      </w:r>
      <w:r w:rsidR="42B93D83" w:rsidRPr="55F04318">
        <w:rPr>
          <w:rFonts w:asciiTheme="minorHAnsi" w:hAnsiTheme="minorHAnsi"/>
          <w:color w:val="000000" w:themeColor="text1"/>
        </w:rPr>
        <w:t>"</w:t>
      </w:r>
      <w:r w:rsidRPr="55F04318">
        <w:rPr>
          <w:rFonts w:asciiTheme="minorHAnsi" w:hAnsiTheme="minorHAnsi"/>
          <w:color w:val="000000" w:themeColor="text1"/>
        </w:rPr>
        <w:t xml:space="preserve"> is changed from obtaining what we want (e.g., possessions, power, pleasure, etc.), to accomplishing what God wants: </w:t>
      </w:r>
      <w:r w:rsidR="42B93D83" w:rsidRPr="55F04318">
        <w:rPr>
          <w:rFonts w:asciiTheme="minorHAnsi" w:hAnsiTheme="minorHAnsi"/>
          <w:color w:val="000000" w:themeColor="text1"/>
        </w:rPr>
        <w:t>"</w:t>
      </w:r>
      <w:r w:rsidRPr="55F04318">
        <w:rPr>
          <w:rFonts w:asciiTheme="minorHAnsi" w:hAnsiTheme="minorHAnsi"/>
          <w:i/>
          <w:iCs/>
          <w:color w:val="000000" w:themeColor="text1"/>
        </w:rPr>
        <w:t xml:space="preserve">Take delight in the LORD, and he will give you your </w:t>
      </w:r>
      <w:r w:rsidR="42B93D83" w:rsidRPr="55F04318">
        <w:rPr>
          <w:rFonts w:asciiTheme="minorHAnsi" w:hAnsiTheme="minorHAnsi"/>
          <w:i/>
          <w:iCs/>
          <w:color w:val="000000" w:themeColor="text1"/>
        </w:rPr>
        <w:t>heart's</w:t>
      </w:r>
      <w:r w:rsidRPr="55F04318">
        <w:rPr>
          <w:rFonts w:asciiTheme="minorHAnsi" w:hAnsiTheme="minorHAnsi"/>
          <w:i/>
          <w:iCs/>
          <w:color w:val="000000" w:themeColor="text1"/>
        </w:rPr>
        <w:t xml:space="preserve"> desires</w:t>
      </w:r>
      <w:r w:rsidR="42B93D83" w:rsidRPr="55F04318">
        <w:rPr>
          <w:rFonts w:asciiTheme="minorHAnsi" w:hAnsiTheme="minorHAnsi"/>
          <w:i/>
          <w:iCs/>
          <w:color w:val="000000" w:themeColor="text1"/>
        </w:rPr>
        <w:t>"</w:t>
      </w:r>
      <w:r w:rsidRPr="55F04318">
        <w:rPr>
          <w:rFonts w:asciiTheme="minorHAnsi" w:hAnsiTheme="minorHAnsi"/>
          <w:color w:val="000000" w:themeColor="text1"/>
        </w:rPr>
        <w:t xml:space="preserve"> (Ps 37:4). His great love for us as demonstrated by the mercy and grace He gives us produces our love for Him and a desire to do His will through the power of the Holy Spirit. Some speak of this transformation as changing our motivation </w:t>
      </w:r>
      <w:r w:rsidR="42B93D83" w:rsidRPr="55F04318">
        <w:rPr>
          <w:rFonts w:asciiTheme="minorHAnsi" w:hAnsiTheme="minorHAnsi"/>
          <w:color w:val="000000" w:themeColor="text1"/>
        </w:rPr>
        <w:t>to serve</w:t>
      </w:r>
      <w:r w:rsidRPr="55F04318">
        <w:rPr>
          <w:rFonts w:asciiTheme="minorHAnsi" w:hAnsiTheme="minorHAnsi"/>
          <w:color w:val="000000" w:themeColor="text1"/>
        </w:rPr>
        <w:t xml:space="preserve"> God from an </w:t>
      </w:r>
      <w:r w:rsidR="42B93D83" w:rsidRPr="55F04318">
        <w:rPr>
          <w:rFonts w:asciiTheme="minorHAnsi" w:hAnsiTheme="minorHAnsi"/>
          <w:color w:val="000000" w:themeColor="text1"/>
        </w:rPr>
        <w:t>"</w:t>
      </w:r>
      <w:r w:rsidRPr="55F04318">
        <w:rPr>
          <w:rFonts w:asciiTheme="minorHAnsi" w:hAnsiTheme="minorHAnsi"/>
          <w:color w:val="000000" w:themeColor="text1"/>
        </w:rPr>
        <w:t>ought to</w:t>
      </w:r>
      <w:r w:rsidR="42B93D83" w:rsidRPr="55F04318">
        <w:rPr>
          <w:rFonts w:asciiTheme="minorHAnsi" w:hAnsiTheme="minorHAnsi"/>
          <w:color w:val="000000" w:themeColor="text1"/>
        </w:rPr>
        <w:t>"</w:t>
      </w:r>
      <w:r w:rsidRPr="55F04318">
        <w:rPr>
          <w:rFonts w:asciiTheme="minorHAnsi" w:hAnsiTheme="minorHAnsi"/>
          <w:color w:val="000000" w:themeColor="text1"/>
        </w:rPr>
        <w:t xml:space="preserve"> to a </w:t>
      </w:r>
      <w:r w:rsidR="42B93D83" w:rsidRPr="55F04318">
        <w:rPr>
          <w:rFonts w:asciiTheme="minorHAnsi" w:hAnsiTheme="minorHAnsi"/>
          <w:color w:val="000000" w:themeColor="text1"/>
        </w:rPr>
        <w:t>"</w:t>
      </w:r>
      <w:r w:rsidRPr="55F04318">
        <w:rPr>
          <w:rFonts w:asciiTheme="minorHAnsi" w:hAnsiTheme="minorHAnsi"/>
          <w:color w:val="000000" w:themeColor="text1"/>
        </w:rPr>
        <w:t>get to</w:t>
      </w:r>
      <w:r w:rsidR="42B93D83" w:rsidRPr="55F04318">
        <w:rPr>
          <w:rFonts w:asciiTheme="minorHAnsi" w:hAnsiTheme="minorHAnsi"/>
          <w:color w:val="000000" w:themeColor="text1"/>
        </w:rPr>
        <w:t>"</w:t>
      </w:r>
      <w:r w:rsidRPr="55F04318">
        <w:rPr>
          <w:rFonts w:asciiTheme="minorHAnsi" w:hAnsiTheme="minorHAnsi"/>
          <w:color w:val="000000" w:themeColor="text1"/>
        </w:rPr>
        <w:t xml:space="preserve"> attitude.</w:t>
      </w:r>
    </w:p>
    <w:p w14:paraId="3A589044" w14:textId="77777777" w:rsidR="0041142C" w:rsidRPr="0041142C" w:rsidRDefault="0041142C" w:rsidP="0041142C">
      <w:pPr>
        <w:spacing w:line="276" w:lineRule="auto"/>
        <w:ind w:left="720"/>
        <w:rPr>
          <w:rFonts w:asciiTheme="minorHAnsi" w:hAnsiTheme="minorHAnsi"/>
          <w:bCs/>
          <w:color w:val="404040" w:themeColor="text1" w:themeTint="BF"/>
        </w:rPr>
      </w:pPr>
    </w:p>
    <w:p w14:paraId="72A34842" w14:textId="1E636985" w:rsidR="0041142C" w:rsidRPr="0041142C" w:rsidRDefault="0041142C" w:rsidP="42B93D83">
      <w:pPr>
        <w:spacing w:line="276" w:lineRule="auto"/>
        <w:ind w:left="720"/>
        <w:rPr>
          <w:rFonts w:asciiTheme="minorHAnsi" w:hAnsiTheme="minorHAnsi"/>
          <w:color w:val="404040" w:themeColor="text1" w:themeTint="BF"/>
        </w:rPr>
      </w:pPr>
      <w:r w:rsidRPr="55F04318">
        <w:rPr>
          <w:rFonts w:asciiTheme="minorHAnsi" w:hAnsiTheme="minorHAnsi"/>
          <w:color w:val="000000" w:themeColor="text1"/>
        </w:rPr>
        <w:t>Jesus speaks of this change in mindset in Matt</w:t>
      </w:r>
      <w:r w:rsidR="1BEB453D" w:rsidRPr="55F04318">
        <w:rPr>
          <w:rFonts w:asciiTheme="minorHAnsi" w:hAnsiTheme="minorHAnsi"/>
          <w:color w:val="000000" w:themeColor="text1"/>
        </w:rPr>
        <w:t>hew</w:t>
      </w:r>
      <w:r w:rsidRPr="55F04318">
        <w:rPr>
          <w:rFonts w:asciiTheme="minorHAnsi" w:hAnsiTheme="minorHAnsi"/>
          <w:color w:val="000000" w:themeColor="text1"/>
        </w:rPr>
        <w:t xml:space="preserve"> 6:19-21 when he redefines valuables/ treasure from the temporal to the eternal: </w:t>
      </w:r>
    </w:p>
    <w:p w14:paraId="7D17F7B8" w14:textId="77777777" w:rsidR="0041142C" w:rsidRPr="0041142C" w:rsidRDefault="0041142C" w:rsidP="0041142C">
      <w:pPr>
        <w:spacing w:line="276" w:lineRule="auto"/>
        <w:ind w:left="720"/>
        <w:rPr>
          <w:rFonts w:asciiTheme="minorHAnsi" w:hAnsiTheme="minorHAnsi"/>
          <w:bCs/>
          <w:color w:val="404040" w:themeColor="text1" w:themeTint="BF"/>
        </w:rPr>
      </w:pPr>
    </w:p>
    <w:p w14:paraId="1B8755B1" w14:textId="39C5397D" w:rsidR="0041142C" w:rsidRPr="0041142C" w:rsidRDefault="0041142C" w:rsidP="6E0E869F">
      <w:pPr>
        <w:spacing w:line="276" w:lineRule="auto"/>
        <w:ind w:left="1296"/>
        <w:rPr>
          <w:rFonts w:asciiTheme="minorHAnsi" w:hAnsiTheme="minorHAnsi"/>
          <w:i/>
          <w:iCs/>
          <w:color w:val="404040" w:themeColor="text1" w:themeTint="BF"/>
        </w:rPr>
      </w:pPr>
      <w:r w:rsidRPr="6E0E869F">
        <w:rPr>
          <w:rFonts w:asciiTheme="minorHAnsi" w:hAnsiTheme="minorHAnsi"/>
          <w:b/>
          <w:bCs/>
          <w:i/>
          <w:iCs/>
          <w:color w:val="000000" w:themeColor="text1"/>
          <w:vertAlign w:val="superscript"/>
        </w:rPr>
        <w:t>19 </w:t>
      </w:r>
      <w:r w:rsidR="6CEBA3E2" w:rsidRPr="6E0E869F">
        <w:rPr>
          <w:rFonts w:asciiTheme="minorHAnsi" w:hAnsiTheme="minorHAnsi"/>
          <w:b/>
          <w:bCs/>
          <w:i/>
          <w:iCs/>
          <w:color w:val="000000" w:themeColor="text1"/>
          <w:vertAlign w:val="superscript"/>
        </w:rPr>
        <w:t xml:space="preserve"> </w:t>
      </w:r>
      <w:r w:rsidR="14B9AE00" w:rsidRPr="6E0E869F">
        <w:rPr>
          <w:rFonts w:asciiTheme="minorHAnsi" w:hAnsiTheme="minorHAnsi"/>
          <w:b/>
          <w:bCs/>
          <w:i/>
          <w:iCs/>
          <w:color w:val="000000" w:themeColor="text1"/>
          <w:vertAlign w:val="superscript"/>
        </w:rPr>
        <w:t xml:space="preserve"> </w:t>
      </w:r>
      <w:r w:rsidR="42B93D83" w:rsidRPr="6E0E869F">
        <w:rPr>
          <w:rFonts w:asciiTheme="minorHAnsi" w:hAnsiTheme="minorHAnsi"/>
          <w:i/>
          <w:iCs/>
          <w:color w:val="000000" w:themeColor="text1"/>
        </w:rPr>
        <w:t>"Don't</w:t>
      </w:r>
      <w:r w:rsidRPr="6E0E869F">
        <w:rPr>
          <w:rFonts w:asciiTheme="minorHAnsi" w:hAnsiTheme="minorHAnsi"/>
          <w:i/>
          <w:iCs/>
          <w:color w:val="000000" w:themeColor="text1"/>
        </w:rPr>
        <w:t xml:space="preserve"> store up for yourselves treasures on earth, where moth and rust destroy and where thieves break in and steal. </w:t>
      </w:r>
      <w:r w:rsidRPr="6E0E869F">
        <w:rPr>
          <w:rFonts w:asciiTheme="minorHAnsi" w:hAnsiTheme="minorHAnsi"/>
          <w:b/>
          <w:bCs/>
          <w:i/>
          <w:iCs/>
          <w:color w:val="000000" w:themeColor="text1"/>
          <w:vertAlign w:val="superscript"/>
        </w:rPr>
        <w:t>20 </w:t>
      </w:r>
      <w:r w:rsidRPr="6E0E869F">
        <w:rPr>
          <w:rFonts w:asciiTheme="minorHAnsi" w:hAnsiTheme="minorHAnsi"/>
          <w:i/>
          <w:iCs/>
          <w:color w:val="000000" w:themeColor="text1"/>
        </w:rPr>
        <w:t xml:space="preserve">But store up for yourselves treasures in heaven, where neither moth nor rust destroys, and where thieves </w:t>
      </w:r>
      <w:r w:rsidR="42B93D83" w:rsidRPr="6E0E869F">
        <w:rPr>
          <w:rFonts w:asciiTheme="minorHAnsi" w:hAnsiTheme="minorHAnsi"/>
          <w:i/>
          <w:iCs/>
          <w:color w:val="000000" w:themeColor="text1"/>
        </w:rPr>
        <w:t>don't</w:t>
      </w:r>
      <w:r w:rsidRPr="6E0E869F">
        <w:rPr>
          <w:rFonts w:asciiTheme="minorHAnsi" w:hAnsiTheme="minorHAnsi"/>
          <w:i/>
          <w:iCs/>
          <w:color w:val="000000" w:themeColor="text1"/>
        </w:rPr>
        <w:t xml:space="preserve"> break in and steal. </w:t>
      </w:r>
      <w:r w:rsidRPr="6E0E869F">
        <w:rPr>
          <w:rFonts w:asciiTheme="minorHAnsi" w:hAnsiTheme="minorHAnsi"/>
          <w:b/>
          <w:bCs/>
          <w:i/>
          <w:iCs/>
          <w:color w:val="000000" w:themeColor="text1"/>
          <w:vertAlign w:val="superscript"/>
        </w:rPr>
        <w:t>21 </w:t>
      </w:r>
      <w:r w:rsidRPr="6E0E869F">
        <w:rPr>
          <w:rFonts w:asciiTheme="minorHAnsi" w:hAnsiTheme="minorHAnsi"/>
          <w:i/>
          <w:iCs/>
          <w:color w:val="000000" w:themeColor="text1"/>
        </w:rPr>
        <w:t>For where your treasure is, there your heart will be also.</w:t>
      </w:r>
    </w:p>
    <w:p w14:paraId="31EF26EB" w14:textId="77777777" w:rsidR="0041142C" w:rsidRPr="0041142C" w:rsidRDefault="0041142C" w:rsidP="0041142C">
      <w:pPr>
        <w:spacing w:line="276" w:lineRule="auto"/>
        <w:ind w:left="720"/>
        <w:rPr>
          <w:rFonts w:asciiTheme="minorHAnsi" w:hAnsiTheme="minorHAnsi"/>
          <w:bCs/>
          <w:color w:val="404040" w:themeColor="text1" w:themeTint="BF"/>
        </w:rPr>
      </w:pPr>
    </w:p>
    <w:p w14:paraId="3EB4C104" w14:textId="5CCCA7AD" w:rsidR="0041142C" w:rsidRPr="0041142C" w:rsidRDefault="0041142C" w:rsidP="42B93D83">
      <w:pPr>
        <w:spacing w:line="276" w:lineRule="auto"/>
        <w:ind w:left="720"/>
        <w:rPr>
          <w:rFonts w:asciiTheme="minorHAnsi" w:hAnsiTheme="minorHAnsi"/>
          <w:color w:val="404040" w:themeColor="text1" w:themeTint="BF"/>
        </w:rPr>
      </w:pPr>
      <w:r w:rsidRPr="55F04318">
        <w:rPr>
          <w:rFonts w:asciiTheme="minorHAnsi" w:hAnsiTheme="minorHAnsi"/>
          <w:color w:val="000000" w:themeColor="text1"/>
        </w:rPr>
        <w:t>Paul expands on the nature of heavenly treasures in 1 Cor</w:t>
      </w:r>
      <w:r w:rsidR="533B936B" w:rsidRPr="55F04318">
        <w:rPr>
          <w:rFonts w:asciiTheme="minorHAnsi" w:hAnsiTheme="minorHAnsi"/>
          <w:color w:val="000000" w:themeColor="text1"/>
        </w:rPr>
        <w:t>inthians</w:t>
      </w:r>
      <w:r w:rsidRPr="55F04318">
        <w:rPr>
          <w:rFonts w:asciiTheme="minorHAnsi" w:hAnsiTheme="minorHAnsi"/>
          <w:color w:val="000000" w:themeColor="text1"/>
        </w:rPr>
        <w:t xml:space="preserve"> 3:11-16,</w:t>
      </w:r>
    </w:p>
    <w:p w14:paraId="375D8069" w14:textId="77777777" w:rsidR="0041142C" w:rsidRPr="0041142C" w:rsidRDefault="0041142C" w:rsidP="0041142C">
      <w:pPr>
        <w:spacing w:line="276" w:lineRule="auto"/>
        <w:ind w:left="720"/>
        <w:rPr>
          <w:rFonts w:asciiTheme="minorHAnsi" w:hAnsiTheme="minorHAnsi"/>
          <w:bCs/>
          <w:color w:val="404040" w:themeColor="text1" w:themeTint="BF"/>
        </w:rPr>
      </w:pPr>
    </w:p>
    <w:p w14:paraId="1913FA56" w14:textId="1572CF65" w:rsidR="0041142C" w:rsidRPr="0041142C" w:rsidRDefault="0041142C" w:rsidP="2EC7A43A">
      <w:pPr>
        <w:spacing w:line="276" w:lineRule="auto"/>
        <w:ind w:left="1296"/>
        <w:rPr>
          <w:rFonts w:asciiTheme="minorHAnsi" w:hAnsiTheme="minorHAnsi"/>
          <w:i/>
          <w:iCs/>
          <w:color w:val="404040" w:themeColor="text1" w:themeTint="BF"/>
        </w:rPr>
      </w:pPr>
      <w:r w:rsidRPr="2EC7A43A">
        <w:rPr>
          <w:rFonts w:asciiTheme="minorHAnsi" w:hAnsiTheme="minorHAnsi"/>
          <w:b/>
          <w:bCs/>
          <w:i/>
          <w:iCs/>
          <w:color w:val="000000" w:themeColor="text1"/>
          <w:vertAlign w:val="superscript"/>
        </w:rPr>
        <w:t>11 </w:t>
      </w:r>
      <w:r w:rsidRPr="2EC7A43A">
        <w:rPr>
          <w:rFonts w:asciiTheme="minorHAnsi" w:hAnsiTheme="minorHAnsi"/>
          <w:i/>
          <w:iCs/>
          <w:color w:val="000000" w:themeColor="text1"/>
        </w:rPr>
        <w:t>For no one can lay any foundation than what has been laid down. That foundation is Jesus Christ. </w:t>
      </w:r>
      <w:r w:rsidRPr="2EC7A43A">
        <w:rPr>
          <w:rFonts w:asciiTheme="minorHAnsi" w:hAnsiTheme="minorHAnsi"/>
          <w:b/>
          <w:bCs/>
          <w:i/>
          <w:iCs/>
          <w:color w:val="000000" w:themeColor="text1"/>
          <w:vertAlign w:val="superscript"/>
        </w:rPr>
        <w:t>12 </w:t>
      </w:r>
      <w:r w:rsidRPr="2EC7A43A">
        <w:rPr>
          <w:rFonts w:asciiTheme="minorHAnsi" w:hAnsiTheme="minorHAnsi"/>
          <w:i/>
          <w:iCs/>
          <w:color w:val="000000" w:themeColor="text1"/>
        </w:rPr>
        <w:t>If anyone builds on the foundation with gold, silver, costly stones, wood, hay, or straw, </w:t>
      </w:r>
      <w:r w:rsidRPr="2EC7A43A">
        <w:rPr>
          <w:rFonts w:asciiTheme="minorHAnsi" w:hAnsiTheme="minorHAnsi"/>
          <w:b/>
          <w:bCs/>
          <w:i/>
          <w:iCs/>
          <w:color w:val="000000" w:themeColor="text1"/>
          <w:vertAlign w:val="superscript"/>
        </w:rPr>
        <w:t>13 </w:t>
      </w:r>
      <w:r w:rsidRPr="2EC7A43A">
        <w:rPr>
          <w:rFonts w:asciiTheme="minorHAnsi" w:hAnsiTheme="minorHAnsi"/>
          <w:i/>
          <w:iCs/>
          <w:color w:val="000000" w:themeColor="text1"/>
        </w:rPr>
        <w:t xml:space="preserve">each </w:t>
      </w:r>
      <w:r w:rsidR="42B93D83" w:rsidRPr="2EC7A43A">
        <w:rPr>
          <w:rFonts w:asciiTheme="minorHAnsi" w:hAnsiTheme="minorHAnsi"/>
          <w:i/>
          <w:iCs/>
          <w:color w:val="000000" w:themeColor="text1"/>
        </w:rPr>
        <w:t>one's</w:t>
      </w:r>
      <w:r w:rsidRPr="2EC7A43A">
        <w:rPr>
          <w:rFonts w:asciiTheme="minorHAnsi" w:hAnsiTheme="minorHAnsi"/>
          <w:i/>
          <w:iCs/>
          <w:color w:val="000000" w:themeColor="text1"/>
        </w:rPr>
        <w:t xml:space="preserve"> work will become obvious. For the day will disclose it, because it will be revealed by fire; the fire will test the quality of each </w:t>
      </w:r>
      <w:r w:rsidR="42B93D83" w:rsidRPr="2EC7A43A">
        <w:rPr>
          <w:rFonts w:asciiTheme="minorHAnsi" w:hAnsiTheme="minorHAnsi"/>
          <w:i/>
          <w:iCs/>
          <w:color w:val="000000" w:themeColor="text1"/>
        </w:rPr>
        <w:t>one's</w:t>
      </w:r>
      <w:r w:rsidRPr="2EC7A43A">
        <w:rPr>
          <w:rFonts w:asciiTheme="minorHAnsi" w:hAnsiTheme="minorHAnsi"/>
          <w:i/>
          <w:iCs/>
          <w:color w:val="000000" w:themeColor="text1"/>
        </w:rPr>
        <w:t xml:space="preserve"> work. </w:t>
      </w:r>
      <w:r w:rsidRPr="2EC7A43A">
        <w:rPr>
          <w:rFonts w:asciiTheme="minorHAnsi" w:hAnsiTheme="minorHAnsi"/>
          <w:b/>
          <w:bCs/>
          <w:i/>
          <w:iCs/>
          <w:color w:val="000000" w:themeColor="text1"/>
          <w:vertAlign w:val="superscript"/>
        </w:rPr>
        <w:t>14 </w:t>
      </w:r>
      <w:r w:rsidRPr="2EC7A43A">
        <w:rPr>
          <w:rFonts w:asciiTheme="minorHAnsi" w:hAnsiTheme="minorHAnsi"/>
          <w:i/>
          <w:iCs/>
          <w:color w:val="000000" w:themeColor="text1"/>
        </w:rPr>
        <w:t xml:space="preserve">If </w:t>
      </w:r>
      <w:r w:rsidR="42B93D83" w:rsidRPr="2EC7A43A">
        <w:rPr>
          <w:rFonts w:asciiTheme="minorHAnsi" w:hAnsiTheme="minorHAnsi"/>
          <w:i/>
          <w:iCs/>
          <w:color w:val="000000" w:themeColor="text1"/>
        </w:rPr>
        <w:t>anyone's</w:t>
      </w:r>
      <w:r w:rsidRPr="2EC7A43A">
        <w:rPr>
          <w:rFonts w:asciiTheme="minorHAnsi" w:hAnsiTheme="minorHAnsi"/>
          <w:i/>
          <w:iCs/>
          <w:color w:val="000000" w:themeColor="text1"/>
        </w:rPr>
        <w:t xml:space="preserve"> work that he has built survives, he will receive a reward. </w:t>
      </w:r>
      <w:r w:rsidRPr="2EC7A43A">
        <w:rPr>
          <w:rFonts w:asciiTheme="minorHAnsi" w:hAnsiTheme="minorHAnsi"/>
          <w:b/>
          <w:bCs/>
          <w:i/>
          <w:iCs/>
          <w:color w:val="000000" w:themeColor="text1"/>
          <w:vertAlign w:val="superscript"/>
        </w:rPr>
        <w:t>15 </w:t>
      </w:r>
      <w:r w:rsidRPr="2EC7A43A">
        <w:rPr>
          <w:rFonts w:asciiTheme="minorHAnsi" w:hAnsiTheme="minorHAnsi"/>
          <w:i/>
          <w:iCs/>
          <w:color w:val="000000" w:themeColor="text1"/>
        </w:rPr>
        <w:t xml:space="preserve">If </w:t>
      </w:r>
      <w:r w:rsidR="42B93D83" w:rsidRPr="2EC7A43A">
        <w:rPr>
          <w:rFonts w:asciiTheme="minorHAnsi" w:hAnsiTheme="minorHAnsi"/>
          <w:i/>
          <w:iCs/>
          <w:color w:val="000000" w:themeColor="text1"/>
        </w:rPr>
        <w:t>anyone's</w:t>
      </w:r>
      <w:r w:rsidRPr="2EC7A43A">
        <w:rPr>
          <w:rFonts w:asciiTheme="minorHAnsi" w:hAnsiTheme="minorHAnsi"/>
          <w:i/>
          <w:iCs/>
          <w:color w:val="000000" w:themeColor="text1"/>
        </w:rPr>
        <w:t xml:space="preserve"> work is burned up, he will experience loss, but he himself will be saved—but only as through fire. </w:t>
      </w:r>
      <w:r w:rsidRPr="2EC7A43A">
        <w:rPr>
          <w:rFonts w:asciiTheme="minorHAnsi" w:hAnsiTheme="minorHAnsi"/>
          <w:b/>
          <w:bCs/>
          <w:i/>
          <w:iCs/>
          <w:color w:val="000000" w:themeColor="text1"/>
          <w:vertAlign w:val="superscript"/>
        </w:rPr>
        <w:t>16 </w:t>
      </w:r>
      <w:r w:rsidR="4BB8C787" w:rsidRPr="2EC7A43A">
        <w:rPr>
          <w:rFonts w:asciiTheme="minorHAnsi" w:hAnsiTheme="minorHAnsi"/>
          <w:b/>
          <w:bCs/>
          <w:i/>
          <w:iCs/>
          <w:color w:val="000000" w:themeColor="text1"/>
          <w:vertAlign w:val="superscript"/>
        </w:rPr>
        <w:t xml:space="preserve"> </w:t>
      </w:r>
      <w:r w:rsidR="511B1426" w:rsidRPr="2EC7A43A">
        <w:rPr>
          <w:rFonts w:asciiTheme="minorHAnsi" w:hAnsiTheme="minorHAnsi"/>
          <w:b/>
          <w:bCs/>
          <w:i/>
          <w:iCs/>
          <w:color w:val="000000" w:themeColor="text1"/>
          <w:vertAlign w:val="superscript"/>
        </w:rPr>
        <w:t xml:space="preserve"> </w:t>
      </w:r>
      <w:r w:rsidR="42B93D83" w:rsidRPr="2EC7A43A">
        <w:rPr>
          <w:rFonts w:asciiTheme="minorHAnsi" w:hAnsiTheme="minorHAnsi"/>
          <w:i/>
          <w:iCs/>
          <w:color w:val="000000" w:themeColor="text1"/>
        </w:rPr>
        <w:t>Don't</w:t>
      </w:r>
      <w:r w:rsidRPr="2EC7A43A">
        <w:rPr>
          <w:rFonts w:asciiTheme="minorHAnsi" w:hAnsiTheme="minorHAnsi"/>
          <w:i/>
          <w:iCs/>
          <w:color w:val="000000" w:themeColor="text1"/>
        </w:rPr>
        <w:t xml:space="preserve"> you yourselves know that you are </w:t>
      </w:r>
      <w:r w:rsidR="42B93D83" w:rsidRPr="2EC7A43A">
        <w:rPr>
          <w:rFonts w:asciiTheme="minorHAnsi" w:hAnsiTheme="minorHAnsi"/>
          <w:i/>
          <w:iCs/>
          <w:color w:val="000000" w:themeColor="text1"/>
        </w:rPr>
        <w:t>God's</w:t>
      </w:r>
      <w:r w:rsidRPr="2EC7A43A">
        <w:rPr>
          <w:rFonts w:asciiTheme="minorHAnsi" w:hAnsiTheme="minorHAnsi"/>
          <w:i/>
          <w:iCs/>
          <w:color w:val="000000" w:themeColor="text1"/>
        </w:rPr>
        <w:t xml:space="preserve"> temple and that the Spirit of God lives in you? </w:t>
      </w:r>
    </w:p>
    <w:p w14:paraId="2E7785F1" w14:textId="77777777" w:rsidR="0041142C" w:rsidRPr="0041142C" w:rsidRDefault="0041142C" w:rsidP="0041142C">
      <w:pPr>
        <w:spacing w:line="276" w:lineRule="auto"/>
        <w:ind w:left="720"/>
        <w:rPr>
          <w:rFonts w:asciiTheme="minorHAnsi" w:hAnsiTheme="minorHAnsi"/>
          <w:bCs/>
          <w:color w:val="404040" w:themeColor="text1" w:themeTint="BF"/>
        </w:rPr>
      </w:pPr>
    </w:p>
    <w:p w14:paraId="3A5A3A14" w14:textId="68FFE847" w:rsidR="0041142C" w:rsidRPr="0041142C" w:rsidRDefault="0041142C" w:rsidP="42B93D83">
      <w:pPr>
        <w:spacing w:line="276" w:lineRule="auto"/>
        <w:ind w:left="720"/>
        <w:rPr>
          <w:rFonts w:asciiTheme="minorHAnsi" w:hAnsiTheme="minorHAnsi"/>
          <w:color w:val="404040" w:themeColor="text1" w:themeTint="BF"/>
        </w:rPr>
      </w:pPr>
      <w:r w:rsidRPr="42B93D83">
        <w:rPr>
          <w:rFonts w:asciiTheme="minorHAnsi" w:hAnsiTheme="minorHAnsi"/>
          <w:color w:val="404040" w:themeColor="text1" w:themeTint="BF"/>
        </w:rPr>
        <w:t xml:space="preserve">The implication is that to have any eternal value,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works</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must be:</w:t>
      </w:r>
    </w:p>
    <w:p w14:paraId="3272EEB4" w14:textId="77777777" w:rsidR="0041142C" w:rsidRPr="0041142C" w:rsidRDefault="0041142C" w:rsidP="0076786C">
      <w:pPr>
        <w:numPr>
          <w:ilvl w:val="0"/>
          <w:numId w:val="15"/>
        </w:numPr>
        <w:spacing w:before="120" w:line="276" w:lineRule="auto"/>
        <w:ind w:left="1152"/>
        <w:rPr>
          <w:rFonts w:asciiTheme="minorHAnsi" w:hAnsiTheme="minorHAnsi"/>
          <w:color w:val="404040" w:themeColor="text1" w:themeTint="BF"/>
        </w:rPr>
      </w:pPr>
      <w:r w:rsidRPr="6E0E869F">
        <w:rPr>
          <w:rFonts w:asciiTheme="minorHAnsi" w:hAnsiTheme="minorHAnsi"/>
        </w:rPr>
        <w:t xml:space="preserve">Built on a foundational faith in Jesus </w:t>
      </w:r>
    </w:p>
    <w:p w14:paraId="7E3C3645" w14:textId="1217AD44" w:rsidR="0041142C" w:rsidRPr="0041142C" w:rsidRDefault="0041142C" w:rsidP="0076786C">
      <w:pPr>
        <w:numPr>
          <w:ilvl w:val="0"/>
          <w:numId w:val="15"/>
        </w:numPr>
        <w:spacing w:before="120" w:line="276" w:lineRule="auto"/>
        <w:ind w:left="1152"/>
        <w:rPr>
          <w:rFonts w:asciiTheme="minorHAnsi" w:hAnsiTheme="minorHAnsi"/>
          <w:color w:val="404040" w:themeColor="text1" w:themeTint="BF"/>
        </w:rPr>
      </w:pPr>
      <w:r w:rsidRPr="6E0E869F">
        <w:rPr>
          <w:rFonts w:asciiTheme="minorHAnsi" w:hAnsiTheme="minorHAnsi"/>
        </w:rPr>
        <w:t xml:space="preserve">Offered in accordance with </w:t>
      </w:r>
      <w:r w:rsidR="42B93D83" w:rsidRPr="6E0E869F">
        <w:rPr>
          <w:rFonts w:asciiTheme="minorHAnsi" w:hAnsiTheme="minorHAnsi"/>
        </w:rPr>
        <w:t>God's</w:t>
      </w:r>
      <w:r w:rsidRPr="6E0E869F">
        <w:rPr>
          <w:rFonts w:asciiTheme="minorHAnsi" w:hAnsiTheme="minorHAnsi"/>
        </w:rPr>
        <w:t xml:space="preserve"> will, as revealed by His Holy Spirit </w:t>
      </w:r>
    </w:p>
    <w:p w14:paraId="66FAEED3" w14:textId="43EAEC36" w:rsidR="0041142C" w:rsidRPr="0041142C" w:rsidRDefault="0041142C" w:rsidP="42B93D83">
      <w:pPr>
        <w:spacing w:line="276" w:lineRule="auto"/>
        <w:ind w:left="1152"/>
        <w:rPr>
          <w:rFonts w:asciiTheme="minorHAnsi" w:hAnsiTheme="minorHAnsi"/>
          <w:color w:val="404040" w:themeColor="text1" w:themeTint="BF"/>
        </w:rPr>
      </w:pPr>
      <w:r w:rsidRPr="42B93D83">
        <w:rPr>
          <w:rFonts w:asciiTheme="minorHAnsi" w:hAnsiTheme="minorHAnsi"/>
          <w:color w:val="404040" w:themeColor="text1" w:themeTint="BF"/>
        </w:rPr>
        <w:t xml:space="preserve">According to Paul, any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good</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work of Christians done outside of </w:t>
      </w:r>
      <w:r w:rsidR="42B93D83" w:rsidRPr="42B93D83">
        <w:rPr>
          <w:rFonts w:asciiTheme="minorHAnsi" w:hAnsiTheme="minorHAnsi"/>
          <w:color w:val="404040" w:themeColor="text1" w:themeTint="BF"/>
        </w:rPr>
        <w:t>God's</w:t>
      </w:r>
      <w:r w:rsidRPr="42B93D83">
        <w:rPr>
          <w:rFonts w:asciiTheme="minorHAnsi" w:hAnsiTheme="minorHAnsi"/>
          <w:color w:val="404040" w:themeColor="text1" w:themeTint="BF"/>
        </w:rPr>
        <w:t xml:space="preserve"> will is relegated to the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ash heap</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in heaven.</w:t>
      </w:r>
    </w:p>
    <w:p w14:paraId="43A8F4EF" w14:textId="77777777" w:rsidR="0041142C" w:rsidRPr="0041142C" w:rsidRDefault="0041142C" w:rsidP="0041142C">
      <w:pPr>
        <w:spacing w:line="276" w:lineRule="auto"/>
        <w:ind w:left="720"/>
        <w:rPr>
          <w:rFonts w:asciiTheme="minorHAnsi" w:hAnsiTheme="minorHAnsi"/>
          <w:bCs/>
          <w:color w:val="404040" w:themeColor="text1" w:themeTint="BF"/>
        </w:rPr>
      </w:pPr>
    </w:p>
    <w:p w14:paraId="43C95E53" w14:textId="77D52C35" w:rsidR="0041142C" w:rsidRPr="0041142C" w:rsidRDefault="0041142C" w:rsidP="42B93D83">
      <w:pPr>
        <w:spacing w:line="276" w:lineRule="auto"/>
        <w:ind w:left="720"/>
        <w:rPr>
          <w:rFonts w:asciiTheme="minorHAnsi" w:hAnsiTheme="minorHAnsi"/>
          <w:color w:val="404040" w:themeColor="text1" w:themeTint="BF"/>
        </w:rPr>
      </w:pPr>
      <w:r w:rsidRPr="55F04318">
        <w:rPr>
          <w:rFonts w:asciiTheme="minorHAnsi" w:hAnsiTheme="minorHAnsi"/>
          <w:color w:val="000000" w:themeColor="text1"/>
        </w:rPr>
        <w:lastRenderedPageBreak/>
        <w:t>The Book of Ecclesiastes can be described as the account of a great human experiment conducted by God. He gave one man, Solomon, everything the world could provide in excess. He was the wisest, richest, most knowledgeable person who ever lived. He had ultimate control since he was king, he was world-renowned because of his achievements, and he had any woman he wanted. No earthly pleasure he desired was kept from him (Ecc</w:t>
      </w:r>
      <w:r w:rsidR="46F80483" w:rsidRPr="55F04318">
        <w:rPr>
          <w:rFonts w:asciiTheme="minorHAnsi" w:hAnsiTheme="minorHAnsi"/>
          <w:color w:val="000000" w:themeColor="text1"/>
        </w:rPr>
        <w:t>l</w:t>
      </w:r>
      <w:r w:rsidRPr="55F04318">
        <w:rPr>
          <w:rFonts w:asciiTheme="minorHAnsi" w:hAnsiTheme="minorHAnsi"/>
          <w:color w:val="000000" w:themeColor="text1"/>
        </w:rPr>
        <w:t xml:space="preserve"> 2:10). </w:t>
      </w:r>
    </w:p>
    <w:p w14:paraId="1F346667" w14:textId="77777777" w:rsidR="0041142C" w:rsidRPr="0041142C" w:rsidRDefault="0041142C" w:rsidP="0041142C">
      <w:pPr>
        <w:spacing w:line="276" w:lineRule="auto"/>
        <w:ind w:left="720"/>
        <w:rPr>
          <w:rFonts w:asciiTheme="minorHAnsi" w:hAnsiTheme="minorHAnsi"/>
          <w:bCs/>
          <w:color w:val="404040" w:themeColor="text1" w:themeTint="BF"/>
        </w:rPr>
      </w:pPr>
    </w:p>
    <w:p w14:paraId="38494580" w14:textId="77777777" w:rsidR="0041142C" w:rsidRPr="0041142C" w:rsidRDefault="0041142C" w:rsidP="6E0E869F">
      <w:pPr>
        <w:spacing w:line="276" w:lineRule="auto"/>
        <w:ind w:left="720"/>
        <w:rPr>
          <w:rFonts w:asciiTheme="minorHAnsi" w:hAnsiTheme="minorHAnsi"/>
          <w:color w:val="404040" w:themeColor="text1" w:themeTint="BF"/>
        </w:rPr>
      </w:pPr>
      <w:r w:rsidRPr="6E0E869F">
        <w:rPr>
          <w:rFonts w:asciiTheme="minorHAnsi" w:hAnsiTheme="minorHAnsi"/>
        </w:rPr>
        <w:t>In the end, Solomon concluded that nothing the world had to offer would satisfy the longings of man except God. He states,</w:t>
      </w:r>
    </w:p>
    <w:p w14:paraId="6DFC0F4C" w14:textId="77777777" w:rsidR="0041142C" w:rsidRPr="0041142C" w:rsidRDefault="0041142C" w:rsidP="6E0E869F">
      <w:pPr>
        <w:spacing w:line="276" w:lineRule="auto"/>
        <w:ind w:left="720"/>
        <w:rPr>
          <w:rFonts w:asciiTheme="minorHAnsi" w:hAnsiTheme="minorHAnsi"/>
          <w:color w:val="404040" w:themeColor="text1" w:themeTint="BF"/>
        </w:rPr>
      </w:pPr>
    </w:p>
    <w:p w14:paraId="79E3C19B" w14:textId="78CBDBC1" w:rsidR="0041142C" w:rsidRPr="0041142C" w:rsidRDefault="42B93D83" w:rsidP="42B93D83">
      <w:pPr>
        <w:spacing w:line="276" w:lineRule="auto"/>
        <w:ind w:left="1296"/>
        <w:rPr>
          <w:rFonts w:asciiTheme="minorHAnsi" w:hAnsiTheme="minorHAnsi"/>
          <w:color w:val="404040" w:themeColor="text1" w:themeTint="BF"/>
        </w:rPr>
      </w:pPr>
      <w:r w:rsidRPr="55F04318">
        <w:rPr>
          <w:rFonts w:asciiTheme="minorHAnsi" w:hAnsiTheme="minorHAnsi"/>
          <w:i/>
          <w:iCs/>
          <w:color w:val="000000" w:themeColor="text1"/>
        </w:rPr>
        <w:t>"</w:t>
      </w:r>
      <w:r w:rsidR="0041142C" w:rsidRPr="55F04318">
        <w:rPr>
          <w:rFonts w:asciiTheme="minorHAnsi" w:hAnsiTheme="minorHAnsi"/>
          <w:i/>
          <w:iCs/>
          <w:color w:val="000000" w:themeColor="text1"/>
        </w:rPr>
        <w:t>Absolute futility,</w:t>
      </w:r>
      <w:r w:rsidRPr="55F04318">
        <w:rPr>
          <w:rFonts w:asciiTheme="minorHAnsi" w:hAnsiTheme="minorHAnsi"/>
          <w:i/>
          <w:iCs/>
          <w:color w:val="000000" w:themeColor="text1"/>
        </w:rPr>
        <w:t>"</w:t>
      </w:r>
      <w:r w:rsidR="0041142C" w:rsidRPr="55F04318">
        <w:rPr>
          <w:rFonts w:asciiTheme="minorHAnsi" w:hAnsiTheme="minorHAnsi"/>
          <w:i/>
          <w:iCs/>
          <w:color w:val="000000" w:themeColor="text1"/>
        </w:rPr>
        <w:t xml:space="preserve"> says the Teacher. </w:t>
      </w:r>
      <w:r w:rsidRPr="55F04318">
        <w:rPr>
          <w:rFonts w:asciiTheme="minorHAnsi" w:hAnsiTheme="minorHAnsi"/>
          <w:i/>
          <w:iCs/>
          <w:color w:val="000000" w:themeColor="text1"/>
        </w:rPr>
        <w:t>"</w:t>
      </w:r>
      <w:r w:rsidR="0041142C" w:rsidRPr="55F04318">
        <w:rPr>
          <w:rFonts w:asciiTheme="minorHAnsi" w:hAnsiTheme="minorHAnsi"/>
          <w:i/>
          <w:iCs/>
          <w:color w:val="000000" w:themeColor="text1"/>
        </w:rPr>
        <w:t>Everything is futile</w:t>
      </w:r>
      <w:r w:rsidR="2B8FDB9E" w:rsidRPr="55F04318">
        <w:rPr>
          <w:rFonts w:asciiTheme="minorHAnsi" w:hAnsiTheme="minorHAnsi"/>
          <w:i/>
          <w:iCs/>
          <w:color w:val="000000" w:themeColor="text1"/>
        </w:rPr>
        <w:t>.</w:t>
      </w:r>
      <w:r w:rsidRPr="55F04318">
        <w:rPr>
          <w:rFonts w:asciiTheme="minorHAnsi" w:hAnsiTheme="minorHAnsi"/>
          <w:i/>
          <w:iCs/>
          <w:color w:val="000000" w:themeColor="text1"/>
        </w:rPr>
        <w:t>"</w:t>
      </w:r>
      <w:r w:rsidR="0041142C" w:rsidRPr="55F04318">
        <w:rPr>
          <w:rFonts w:asciiTheme="minorHAnsi" w:hAnsiTheme="minorHAnsi"/>
          <w:color w:val="000000" w:themeColor="text1"/>
        </w:rPr>
        <w:t xml:space="preserve"> (</w:t>
      </w:r>
      <w:proofErr w:type="spellStart"/>
      <w:r w:rsidR="0041142C" w:rsidRPr="55F04318">
        <w:rPr>
          <w:rFonts w:asciiTheme="minorHAnsi" w:hAnsiTheme="minorHAnsi"/>
          <w:color w:val="000000" w:themeColor="text1"/>
        </w:rPr>
        <w:t>Ecc</w:t>
      </w:r>
      <w:proofErr w:type="spellEnd"/>
      <w:r w:rsidR="468A1A12" w:rsidRPr="55F04318">
        <w:rPr>
          <w:rFonts w:asciiTheme="minorHAnsi" w:hAnsiTheme="minorHAnsi"/>
          <w:color w:val="000000" w:themeColor="text1"/>
        </w:rPr>
        <w:t>.</w:t>
      </w:r>
      <w:r w:rsidR="0041142C" w:rsidRPr="55F04318">
        <w:rPr>
          <w:rFonts w:asciiTheme="minorHAnsi" w:hAnsiTheme="minorHAnsi"/>
          <w:color w:val="000000" w:themeColor="text1"/>
        </w:rPr>
        <w:t xml:space="preserve"> 12:8)</w:t>
      </w:r>
    </w:p>
    <w:p w14:paraId="31873FD6" w14:textId="77777777" w:rsidR="0041142C" w:rsidRPr="0041142C" w:rsidRDefault="0041142C" w:rsidP="0041142C">
      <w:pPr>
        <w:spacing w:line="276" w:lineRule="auto"/>
        <w:ind w:left="1296"/>
        <w:rPr>
          <w:rFonts w:asciiTheme="minorHAnsi" w:hAnsiTheme="minorHAnsi"/>
          <w:bCs/>
          <w:color w:val="404040" w:themeColor="text1" w:themeTint="BF"/>
        </w:rPr>
      </w:pPr>
    </w:p>
    <w:p w14:paraId="2CA8B735" w14:textId="74BF25E8" w:rsidR="0041142C" w:rsidRPr="0041142C" w:rsidRDefault="42B93D83" w:rsidP="42B93D83">
      <w:pPr>
        <w:spacing w:line="276" w:lineRule="auto"/>
        <w:ind w:left="1296"/>
        <w:rPr>
          <w:rFonts w:asciiTheme="minorHAnsi" w:hAnsiTheme="minorHAnsi"/>
          <w:color w:val="404040" w:themeColor="text1" w:themeTint="BF"/>
        </w:rPr>
      </w:pPr>
      <w:r w:rsidRPr="55F04318">
        <w:rPr>
          <w:rFonts w:asciiTheme="minorHAnsi" w:hAnsiTheme="minorHAnsi"/>
          <w:i/>
          <w:iCs/>
          <w:color w:val="000000" w:themeColor="text1"/>
        </w:rPr>
        <w:t>"</w:t>
      </w:r>
      <w:r w:rsidR="0041142C" w:rsidRPr="55F04318">
        <w:rPr>
          <w:rFonts w:asciiTheme="minorHAnsi" w:hAnsiTheme="minorHAnsi"/>
          <w:i/>
          <w:iCs/>
          <w:color w:val="000000" w:themeColor="text1"/>
        </w:rPr>
        <w:t>When all has been heard, the conclusion of the matter is this: fear God and keep his commands, because this is for all humanity</w:t>
      </w:r>
      <w:r w:rsidR="6FBF2900" w:rsidRPr="55F04318">
        <w:rPr>
          <w:rFonts w:asciiTheme="minorHAnsi" w:hAnsiTheme="minorHAnsi"/>
          <w:i/>
          <w:iCs/>
          <w:color w:val="000000" w:themeColor="text1"/>
        </w:rPr>
        <w:t>.</w:t>
      </w:r>
      <w:r w:rsidRPr="55F04318">
        <w:rPr>
          <w:rFonts w:asciiTheme="minorHAnsi" w:hAnsiTheme="minorHAnsi"/>
          <w:i/>
          <w:iCs/>
          <w:color w:val="000000" w:themeColor="text1"/>
        </w:rPr>
        <w:t>"</w:t>
      </w:r>
      <w:r w:rsidR="0041142C" w:rsidRPr="55F04318">
        <w:rPr>
          <w:rFonts w:asciiTheme="minorHAnsi" w:hAnsiTheme="minorHAnsi"/>
          <w:color w:val="000000" w:themeColor="text1"/>
        </w:rPr>
        <w:t xml:space="preserve"> (Ecc</w:t>
      </w:r>
      <w:r w:rsidR="5D886AED" w:rsidRPr="55F04318">
        <w:rPr>
          <w:rFonts w:asciiTheme="minorHAnsi" w:hAnsiTheme="minorHAnsi"/>
          <w:color w:val="000000" w:themeColor="text1"/>
        </w:rPr>
        <w:t>l</w:t>
      </w:r>
      <w:r w:rsidR="0041142C" w:rsidRPr="55F04318">
        <w:rPr>
          <w:rFonts w:asciiTheme="minorHAnsi" w:hAnsiTheme="minorHAnsi"/>
          <w:color w:val="000000" w:themeColor="text1"/>
        </w:rPr>
        <w:t xml:space="preserve"> 12:13)</w:t>
      </w:r>
    </w:p>
    <w:p w14:paraId="5F892426" w14:textId="77777777" w:rsidR="0041142C" w:rsidRPr="0041142C" w:rsidRDefault="0041142C" w:rsidP="0041142C">
      <w:pPr>
        <w:spacing w:line="276" w:lineRule="auto"/>
        <w:ind w:left="720"/>
        <w:rPr>
          <w:rFonts w:asciiTheme="minorHAnsi" w:hAnsiTheme="minorHAnsi"/>
          <w:bCs/>
          <w:color w:val="404040" w:themeColor="text1" w:themeTint="BF"/>
        </w:rPr>
      </w:pPr>
    </w:p>
    <w:p w14:paraId="2B3CB2FA" w14:textId="77777777" w:rsidR="0041142C" w:rsidRPr="0041142C" w:rsidRDefault="0041142C" w:rsidP="42B93D83">
      <w:pPr>
        <w:spacing w:line="276" w:lineRule="auto"/>
        <w:ind w:left="720"/>
        <w:rPr>
          <w:rFonts w:asciiTheme="minorHAnsi" w:hAnsiTheme="minorHAnsi"/>
          <w:color w:val="404040" w:themeColor="text1" w:themeTint="BF"/>
        </w:rPr>
      </w:pPr>
      <w:r w:rsidRPr="42B93D83">
        <w:rPr>
          <w:rFonts w:asciiTheme="minorHAnsi" w:hAnsiTheme="minorHAnsi"/>
          <w:color w:val="404040" w:themeColor="text1" w:themeTint="BF"/>
        </w:rPr>
        <w:t>Thus, we can help non-believers understand being transformed as a follower of Christ means:</w:t>
      </w:r>
    </w:p>
    <w:p w14:paraId="52AAED3F" w14:textId="3ADFC03A" w:rsidR="0041142C" w:rsidRPr="0041142C" w:rsidRDefault="0041142C" w:rsidP="0076786C">
      <w:pPr>
        <w:numPr>
          <w:ilvl w:val="0"/>
          <w:numId w:val="14"/>
        </w:numPr>
        <w:spacing w:before="120" w:line="276" w:lineRule="auto"/>
        <w:ind w:left="1368"/>
        <w:rPr>
          <w:rFonts w:asciiTheme="minorHAnsi" w:hAnsiTheme="minorHAnsi"/>
          <w:color w:val="404040" w:themeColor="text1" w:themeTint="BF"/>
        </w:rPr>
      </w:pPr>
      <w:r w:rsidRPr="42B93D83">
        <w:rPr>
          <w:rFonts w:asciiTheme="minorHAnsi" w:hAnsiTheme="minorHAnsi"/>
          <w:color w:val="404040" w:themeColor="text1" w:themeTint="BF"/>
        </w:rPr>
        <w:t xml:space="preserve">We can flourish in a lifestyle that has purpose, and we have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fun</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pursuing what has eternal value.</w:t>
      </w:r>
    </w:p>
    <w:p w14:paraId="025C6E38" w14:textId="3D94E66E" w:rsidR="0041142C" w:rsidRPr="0041142C" w:rsidRDefault="0041142C" w:rsidP="0076786C">
      <w:pPr>
        <w:numPr>
          <w:ilvl w:val="0"/>
          <w:numId w:val="14"/>
        </w:numPr>
        <w:spacing w:line="276" w:lineRule="auto"/>
        <w:ind w:left="1368"/>
        <w:rPr>
          <w:rFonts w:asciiTheme="minorHAnsi" w:hAnsiTheme="minorHAnsi"/>
          <w:color w:val="404040" w:themeColor="text1" w:themeTint="BF"/>
        </w:rPr>
      </w:pPr>
      <w:r w:rsidRPr="55F04318">
        <w:rPr>
          <w:rFonts w:asciiTheme="minorHAnsi" w:hAnsiTheme="minorHAnsi"/>
          <w:color w:val="000000" w:themeColor="text1"/>
        </w:rPr>
        <w:t xml:space="preserve">Instead of negative feelings of guilt and shame, our new desire to do </w:t>
      </w:r>
      <w:r w:rsidR="42B93D83" w:rsidRPr="55F04318">
        <w:rPr>
          <w:rFonts w:asciiTheme="minorHAnsi" w:hAnsiTheme="minorHAnsi"/>
          <w:color w:val="000000" w:themeColor="text1"/>
        </w:rPr>
        <w:t>God's</w:t>
      </w:r>
      <w:r w:rsidRPr="55F04318">
        <w:rPr>
          <w:rFonts w:asciiTheme="minorHAnsi" w:hAnsiTheme="minorHAnsi"/>
          <w:color w:val="000000" w:themeColor="text1"/>
        </w:rPr>
        <w:t xml:space="preserve"> will produces positive characteristics and behaviors: </w:t>
      </w:r>
      <w:r w:rsidR="42B93D83" w:rsidRPr="55F04318">
        <w:rPr>
          <w:rFonts w:asciiTheme="minorHAnsi" w:hAnsiTheme="minorHAnsi"/>
          <w:color w:val="000000" w:themeColor="text1"/>
        </w:rPr>
        <w:t>"</w:t>
      </w:r>
      <w:r w:rsidRPr="55F04318">
        <w:rPr>
          <w:rFonts w:asciiTheme="minorHAnsi" w:hAnsiTheme="minorHAnsi"/>
          <w:i/>
          <w:iCs/>
          <w:color w:val="000000" w:themeColor="text1"/>
        </w:rPr>
        <w:t>But the fruit of the Spirit is love, joy, peace, patience, kindness, goodness, faithfulness, gentleness, and self-control. The law is not against such things. Now those who belong to Christ Jesus have crucified the flesh with its passions and desires</w:t>
      </w:r>
      <w:r w:rsidR="42B93D83" w:rsidRPr="55F04318">
        <w:rPr>
          <w:rFonts w:asciiTheme="minorHAnsi" w:hAnsiTheme="minorHAnsi"/>
          <w:i/>
          <w:iCs/>
          <w:color w:val="000000" w:themeColor="text1"/>
        </w:rPr>
        <w:t>"</w:t>
      </w:r>
      <w:r w:rsidRPr="55F04318">
        <w:rPr>
          <w:rFonts w:asciiTheme="minorHAnsi" w:hAnsiTheme="minorHAnsi"/>
          <w:color w:val="000000" w:themeColor="text1"/>
        </w:rPr>
        <w:t xml:space="preserve"> (Gal 5:22-24)</w:t>
      </w:r>
      <w:r w:rsidR="5705A7C3" w:rsidRPr="55F04318">
        <w:rPr>
          <w:rFonts w:asciiTheme="minorHAnsi" w:hAnsiTheme="minorHAnsi"/>
          <w:color w:val="000000" w:themeColor="text1"/>
        </w:rPr>
        <w:t>.</w:t>
      </w:r>
    </w:p>
    <w:p w14:paraId="2EFD1623" w14:textId="3D83BA04" w:rsidR="0041142C" w:rsidRPr="0041142C" w:rsidRDefault="0041142C" w:rsidP="0076786C">
      <w:pPr>
        <w:numPr>
          <w:ilvl w:val="0"/>
          <w:numId w:val="14"/>
        </w:numPr>
        <w:spacing w:line="276" w:lineRule="auto"/>
        <w:ind w:left="1368"/>
        <w:rPr>
          <w:rFonts w:asciiTheme="minorHAnsi" w:hAnsiTheme="minorHAnsi"/>
          <w:color w:val="404040" w:themeColor="text1" w:themeTint="BF"/>
        </w:rPr>
      </w:pPr>
      <w:r w:rsidRPr="55F04318">
        <w:rPr>
          <w:rFonts w:asciiTheme="minorHAnsi" w:hAnsiTheme="minorHAnsi"/>
          <w:color w:val="000000" w:themeColor="text1"/>
        </w:rPr>
        <w:t xml:space="preserve">We receive praise from God </w:t>
      </w:r>
      <w:r w:rsidRPr="55F04318">
        <w:rPr>
          <w:rFonts w:asciiTheme="minorHAnsi" w:hAnsiTheme="minorHAnsi"/>
          <w:i/>
          <w:iCs/>
          <w:color w:val="000000" w:themeColor="text1"/>
        </w:rPr>
        <w:t>(</w:t>
      </w:r>
      <w:r w:rsidR="42B93D83" w:rsidRPr="55F04318">
        <w:rPr>
          <w:rFonts w:asciiTheme="minorHAnsi" w:hAnsiTheme="minorHAnsi"/>
          <w:i/>
          <w:iCs/>
          <w:color w:val="000000" w:themeColor="text1"/>
        </w:rPr>
        <w:t>"</w:t>
      </w:r>
      <w:r w:rsidRPr="55F04318">
        <w:rPr>
          <w:rFonts w:asciiTheme="minorHAnsi" w:hAnsiTheme="minorHAnsi"/>
          <w:i/>
          <w:iCs/>
          <w:color w:val="000000" w:themeColor="text1"/>
        </w:rPr>
        <w:t>Well done, good and faithful servant!</w:t>
      </w:r>
      <w:r w:rsidR="42B93D83" w:rsidRPr="55F04318">
        <w:rPr>
          <w:rFonts w:asciiTheme="minorHAnsi" w:hAnsiTheme="minorHAnsi"/>
          <w:i/>
          <w:iCs/>
          <w:color w:val="000000" w:themeColor="text1"/>
        </w:rPr>
        <w:t>"</w:t>
      </w:r>
      <w:r w:rsidRPr="55F04318">
        <w:rPr>
          <w:rFonts w:asciiTheme="minorHAnsi" w:hAnsiTheme="minorHAnsi"/>
          <w:color w:val="000000" w:themeColor="text1"/>
        </w:rPr>
        <w:t xml:space="preserve"> Matt 25:23).</w:t>
      </w:r>
    </w:p>
    <w:p w14:paraId="06916F5A" w14:textId="5F693528" w:rsidR="007B5F57" w:rsidRPr="007B5F57" w:rsidRDefault="0041142C" w:rsidP="0076786C">
      <w:pPr>
        <w:numPr>
          <w:ilvl w:val="0"/>
          <w:numId w:val="14"/>
        </w:numPr>
        <w:spacing w:line="276" w:lineRule="auto"/>
        <w:ind w:left="1368"/>
        <w:rPr>
          <w:rFonts w:asciiTheme="minorHAnsi" w:hAnsiTheme="minorHAnsi"/>
          <w:color w:val="404040" w:themeColor="text1" w:themeTint="BF"/>
        </w:rPr>
      </w:pPr>
      <w:r w:rsidRPr="42B93D83">
        <w:rPr>
          <w:rFonts w:asciiTheme="minorHAnsi" w:hAnsiTheme="minorHAnsi"/>
          <w:color w:val="404040" w:themeColor="text1" w:themeTint="BF"/>
        </w:rPr>
        <w:t xml:space="preserve">We </w:t>
      </w:r>
      <w:r w:rsidR="42B93D83" w:rsidRPr="42B93D83">
        <w:rPr>
          <w:rFonts w:asciiTheme="minorHAnsi" w:hAnsiTheme="minorHAnsi"/>
          <w:color w:val="404040" w:themeColor="text1" w:themeTint="BF"/>
        </w:rPr>
        <w:t>also want others to flourish</w:t>
      </w:r>
      <w:r w:rsidRPr="42B93D83">
        <w:rPr>
          <w:rFonts w:asciiTheme="minorHAnsi" w:hAnsiTheme="minorHAnsi"/>
          <w:color w:val="404040" w:themeColor="text1" w:themeTint="BF"/>
        </w:rPr>
        <w:t xml:space="preserve"> in a lifestyle that follows </w:t>
      </w:r>
      <w:r w:rsidR="42B93D83" w:rsidRPr="42B93D83">
        <w:rPr>
          <w:rFonts w:asciiTheme="minorHAnsi" w:hAnsiTheme="minorHAnsi"/>
          <w:color w:val="404040" w:themeColor="text1" w:themeTint="BF"/>
        </w:rPr>
        <w:t>God's</w:t>
      </w:r>
      <w:r w:rsidRPr="42B93D83">
        <w:rPr>
          <w:rFonts w:asciiTheme="minorHAnsi" w:hAnsiTheme="minorHAnsi"/>
          <w:color w:val="404040" w:themeColor="text1" w:themeTint="BF"/>
        </w:rPr>
        <w:t xml:space="preserve"> design for them, both on earth and in heaven.</w:t>
      </w:r>
    </w:p>
    <w:p w14:paraId="4B985459" w14:textId="77777777" w:rsidR="007A5504" w:rsidRDefault="007A5504">
      <w:pPr>
        <w:spacing w:after="200"/>
        <w:rPr>
          <w:rFonts w:ascii="Montserrat ExtraBold" w:eastAsia="Times New Roman" w:hAnsi="Montserrat ExtraBold" w:cs="Georgia"/>
          <w:b/>
          <w:bCs/>
          <w:color w:val="8FB935" w:themeColor="accent2"/>
          <w:sz w:val="28"/>
        </w:rPr>
      </w:pPr>
      <w:r>
        <w:br w:type="page"/>
      </w:r>
    </w:p>
    <w:p w14:paraId="02C61325" w14:textId="77777777" w:rsidR="00A77A17" w:rsidRDefault="0041142C" w:rsidP="00A77A17">
      <w:pPr>
        <w:pStyle w:val="Heading1Alt"/>
        <w:spacing w:before="480" w:after="120" w:line="360" w:lineRule="auto"/>
        <w:ind w:left="720"/>
        <w:jc w:val="left"/>
      </w:pPr>
      <w:r w:rsidRPr="00375A20">
        <w:lastRenderedPageBreak/>
        <w:t>DISCUSS</w:t>
      </w:r>
    </w:p>
    <w:p w14:paraId="3CA62457" w14:textId="3D97C750" w:rsidR="002A78CF" w:rsidRPr="00A77A17" w:rsidRDefault="0041142C" w:rsidP="00A77A17">
      <w:pPr>
        <w:pStyle w:val="Heading1Alt"/>
        <w:spacing w:before="480" w:after="120" w:line="360" w:lineRule="auto"/>
        <w:ind w:left="720"/>
        <w:jc w:val="left"/>
      </w:pPr>
      <w:r w:rsidRPr="2EC7A43A">
        <w:rPr>
          <w:rFonts w:asciiTheme="minorHAnsi" w:hAnsiTheme="minorHAnsi"/>
          <w:b w:val="0"/>
          <w:bCs w:val="0"/>
          <w:i/>
          <w:iCs/>
          <w:color w:val="000000" w:themeColor="text1"/>
          <w:sz w:val="22"/>
        </w:rPr>
        <w:t xml:space="preserve">During a presidential primary debate in 2000, George W. Bush was asked which political philosopher he most identified with. He promptly replied, </w:t>
      </w:r>
      <w:r w:rsidR="42B93D83" w:rsidRPr="2EC7A43A">
        <w:rPr>
          <w:rFonts w:asciiTheme="minorHAnsi" w:hAnsiTheme="minorHAnsi"/>
          <w:b w:val="0"/>
          <w:bCs w:val="0"/>
          <w:i/>
          <w:iCs/>
          <w:color w:val="000000" w:themeColor="text1"/>
          <w:sz w:val="22"/>
        </w:rPr>
        <w:t>"</w:t>
      </w:r>
      <w:r w:rsidRPr="2EC7A43A">
        <w:rPr>
          <w:rFonts w:asciiTheme="minorHAnsi" w:hAnsiTheme="minorHAnsi"/>
          <w:b w:val="0"/>
          <w:bCs w:val="0"/>
          <w:i/>
          <w:iCs/>
          <w:color w:val="000000" w:themeColor="text1"/>
          <w:sz w:val="22"/>
        </w:rPr>
        <w:t>Christ, because he changed my heart!</w:t>
      </w:r>
      <w:r w:rsidR="42B93D83" w:rsidRPr="2EC7A43A">
        <w:rPr>
          <w:rFonts w:asciiTheme="minorHAnsi" w:hAnsiTheme="minorHAnsi"/>
          <w:b w:val="0"/>
          <w:bCs w:val="0"/>
          <w:i/>
          <w:iCs/>
          <w:color w:val="000000" w:themeColor="text1"/>
          <w:sz w:val="22"/>
        </w:rPr>
        <w:t>"</w:t>
      </w:r>
      <w:r w:rsidR="4B4721BB" w:rsidRPr="2EC7A43A">
        <w:rPr>
          <w:rFonts w:asciiTheme="minorHAnsi" w:hAnsiTheme="minorHAnsi"/>
          <w:b w:val="0"/>
          <w:bCs w:val="0"/>
          <w:i/>
          <w:iCs/>
          <w:color w:val="000000" w:themeColor="text1"/>
          <w:sz w:val="22"/>
        </w:rPr>
        <w:t xml:space="preserve"> </w:t>
      </w:r>
      <w:r w:rsidRPr="2EC7A43A">
        <w:rPr>
          <w:rStyle w:val="FootnoteReference"/>
          <w:rFonts w:asciiTheme="minorHAnsi" w:hAnsiTheme="minorHAnsi"/>
          <w:b w:val="0"/>
          <w:bCs w:val="0"/>
          <w:i/>
          <w:iCs/>
          <w:color w:val="000000" w:themeColor="text1"/>
          <w:sz w:val="22"/>
        </w:rPr>
        <w:footnoteReference w:id="3"/>
      </w:r>
      <w:r w:rsidRPr="2EC7A43A">
        <w:rPr>
          <w:rFonts w:asciiTheme="minorHAnsi" w:hAnsiTheme="minorHAnsi"/>
          <w:b w:val="0"/>
          <w:bCs w:val="0"/>
          <w:i/>
          <w:iCs/>
          <w:color w:val="000000" w:themeColor="text1"/>
          <w:sz w:val="22"/>
        </w:rPr>
        <w:t xml:space="preserve"> How does your life show non-believers what flourishing as a follower of Christ looks like? (Possible answers: Various personal responses)</w:t>
      </w:r>
      <w:r w:rsidRPr="2EC7A43A">
        <w:rPr>
          <w:rFonts w:asciiTheme="minorHAnsi" w:hAnsiTheme="minorHAnsi"/>
          <w:b w:val="0"/>
          <w:bCs w:val="0"/>
          <w:i/>
          <w:iCs/>
          <w:color w:val="auto"/>
          <w:sz w:val="22"/>
        </w:rPr>
        <w:t xml:space="preserve"> How does your life show non-believers what flourishing as a follower of Christ looks like? (Possible answers: Various personal responses)</w:t>
      </w:r>
    </w:p>
    <w:p w14:paraId="74B73073" w14:textId="77777777" w:rsidR="007D0404" w:rsidRPr="0005165C" w:rsidRDefault="007D0404" w:rsidP="6E0E869F">
      <w:pPr>
        <w:spacing w:line="276" w:lineRule="auto"/>
        <w:ind w:left="720"/>
        <w:rPr>
          <w:rFonts w:asciiTheme="minorHAnsi" w:hAnsiTheme="minorHAnsi"/>
          <w:i/>
          <w:iCs/>
          <w:color w:val="404040" w:themeColor="text1" w:themeTint="BF"/>
        </w:rPr>
      </w:pPr>
    </w:p>
    <w:p w14:paraId="449A9CE3" w14:textId="57729380" w:rsidR="007D0404" w:rsidRPr="0041142C" w:rsidRDefault="0041142C" w:rsidP="0076786C">
      <w:pPr>
        <w:numPr>
          <w:ilvl w:val="0"/>
          <w:numId w:val="12"/>
        </w:numPr>
        <w:spacing w:line="276" w:lineRule="auto"/>
        <w:ind w:left="1080"/>
        <w:rPr>
          <w:rFonts w:asciiTheme="minorHAnsi" w:hAnsiTheme="minorHAnsi"/>
          <w:b/>
          <w:bCs/>
          <w:color w:val="404040" w:themeColor="text1" w:themeTint="BF"/>
        </w:rPr>
      </w:pPr>
      <w:r w:rsidRPr="6E0E869F">
        <w:rPr>
          <w:rFonts w:asciiTheme="minorHAnsi" w:hAnsiTheme="minorHAnsi"/>
          <w:b/>
          <w:bCs/>
        </w:rPr>
        <w:t xml:space="preserve">THE TRANSFORMED FOLLOWER OF CHRIST </w:t>
      </w:r>
      <w:r w:rsidRPr="6E0E869F">
        <w:rPr>
          <w:rFonts w:asciiTheme="minorHAnsi" w:hAnsiTheme="minorHAnsi"/>
          <w:b/>
          <w:bCs/>
          <w:u w:val="single"/>
        </w:rPr>
        <w:t>SEES</w:t>
      </w:r>
      <w:r w:rsidRPr="6E0E869F">
        <w:rPr>
          <w:rFonts w:asciiTheme="minorHAnsi" w:hAnsiTheme="minorHAnsi"/>
          <w:b/>
          <w:bCs/>
        </w:rPr>
        <w:t xml:space="preserve"> ALL </w:t>
      </w:r>
      <w:r w:rsidRPr="6E0E869F">
        <w:rPr>
          <w:rFonts w:asciiTheme="minorHAnsi" w:hAnsiTheme="minorHAnsi"/>
          <w:b/>
          <w:bCs/>
          <w:u w:val="single"/>
        </w:rPr>
        <w:t>PEOPLE</w:t>
      </w:r>
      <w:r w:rsidRPr="6E0E869F">
        <w:rPr>
          <w:rFonts w:asciiTheme="minorHAnsi" w:hAnsiTheme="minorHAnsi"/>
          <w:b/>
          <w:bCs/>
        </w:rPr>
        <w:t xml:space="preserve"> AS GOD SEES THEM.</w:t>
      </w:r>
    </w:p>
    <w:p w14:paraId="503F9CCD" w14:textId="77777777" w:rsidR="00C34904" w:rsidRDefault="00C34904" w:rsidP="00C34904">
      <w:pPr>
        <w:spacing w:line="276" w:lineRule="auto"/>
        <w:ind w:left="720"/>
        <w:rPr>
          <w:rFonts w:asciiTheme="minorHAnsi" w:hAnsiTheme="minorHAnsi"/>
          <w:color w:val="404040" w:themeColor="text1" w:themeTint="BF"/>
        </w:rPr>
      </w:pPr>
    </w:p>
    <w:p w14:paraId="7FCA2973" w14:textId="09837F29" w:rsidR="0041142C" w:rsidRPr="0041142C" w:rsidRDefault="0041142C" w:rsidP="42B93D83">
      <w:pPr>
        <w:spacing w:line="276" w:lineRule="auto"/>
        <w:ind w:left="720"/>
        <w:rPr>
          <w:rFonts w:asciiTheme="minorHAnsi" w:hAnsiTheme="minorHAnsi"/>
          <w:color w:val="404040" w:themeColor="text1" w:themeTint="BF"/>
        </w:rPr>
      </w:pPr>
      <w:r w:rsidRPr="55F04318">
        <w:rPr>
          <w:rFonts w:asciiTheme="minorHAnsi" w:hAnsiTheme="minorHAnsi"/>
          <w:color w:val="000000" w:themeColor="text1"/>
        </w:rPr>
        <w:t xml:space="preserve">Genesis 1:26a states that the Trinitarian God sees mankind </w:t>
      </w:r>
      <w:proofErr w:type="spellStart"/>
      <w:r w:rsidRPr="55F04318">
        <w:rPr>
          <w:rFonts w:asciiTheme="minorHAnsi" w:hAnsiTheme="minorHAnsi"/>
          <w:color w:val="000000" w:themeColor="text1"/>
        </w:rPr>
        <w:t>as</w:t>
      </w:r>
      <w:proofErr w:type="spellEnd"/>
      <w:r w:rsidRPr="55F04318">
        <w:rPr>
          <w:rFonts w:asciiTheme="minorHAnsi" w:hAnsiTheme="minorHAnsi"/>
          <w:color w:val="000000" w:themeColor="text1"/>
        </w:rPr>
        <w:t xml:space="preserve"> made </w:t>
      </w:r>
      <w:r w:rsidR="42B93D83" w:rsidRPr="55F04318">
        <w:rPr>
          <w:rFonts w:asciiTheme="minorHAnsi" w:hAnsiTheme="minorHAnsi"/>
          <w:color w:val="000000" w:themeColor="text1"/>
        </w:rPr>
        <w:t>"</w:t>
      </w:r>
      <w:r w:rsidRPr="55F04318">
        <w:rPr>
          <w:rFonts w:asciiTheme="minorHAnsi" w:hAnsiTheme="minorHAnsi"/>
          <w:i/>
          <w:iCs/>
          <w:color w:val="000000" w:themeColor="text1"/>
        </w:rPr>
        <w:t>in our image, according to our likeness.</w:t>
      </w:r>
      <w:r w:rsidR="42B93D83" w:rsidRPr="55F04318">
        <w:rPr>
          <w:rFonts w:asciiTheme="minorHAnsi" w:hAnsiTheme="minorHAnsi"/>
          <w:i/>
          <w:iCs/>
          <w:color w:val="000000" w:themeColor="text1"/>
        </w:rPr>
        <w:t>"</w:t>
      </w:r>
      <w:r w:rsidRPr="55F04318">
        <w:rPr>
          <w:rFonts w:asciiTheme="minorHAnsi" w:hAnsiTheme="minorHAnsi"/>
          <w:i/>
          <w:iCs/>
          <w:color w:val="000000" w:themeColor="text1"/>
        </w:rPr>
        <w:t xml:space="preserve"> </w:t>
      </w:r>
      <w:r w:rsidRPr="55F04318">
        <w:rPr>
          <w:rFonts w:asciiTheme="minorHAnsi" w:hAnsiTheme="minorHAnsi"/>
          <w:color w:val="000000" w:themeColor="text1"/>
        </w:rPr>
        <w:t xml:space="preserve">Thus, as we become more like Christ, an essential characteristic of </w:t>
      </w:r>
      <w:r w:rsidR="2DD22632" w:rsidRPr="55F04318">
        <w:rPr>
          <w:rFonts w:asciiTheme="minorHAnsi" w:hAnsiTheme="minorHAnsi"/>
          <w:color w:val="000000" w:themeColor="text1"/>
        </w:rPr>
        <w:t>becoming</w:t>
      </w:r>
      <w:r w:rsidRPr="55F04318">
        <w:rPr>
          <w:rFonts w:asciiTheme="minorHAnsi" w:hAnsiTheme="minorHAnsi"/>
          <w:color w:val="000000" w:themeColor="text1"/>
        </w:rPr>
        <w:t xml:space="preserve"> </w:t>
      </w:r>
      <w:r w:rsidR="2DD22632" w:rsidRPr="55F04318">
        <w:rPr>
          <w:rFonts w:asciiTheme="minorHAnsi" w:hAnsiTheme="minorHAnsi"/>
          <w:color w:val="000000" w:themeColor="text1"/>
        </w:rPr>
        <w:t xml:space="preserve">a </w:t>
      </w:r>
      <w:r w:rsidRPr="55F04318">
        <w:rPr>
          <w:rFonts w:asciiTheme="minorHAnsi" w:hAnsiTheme="minorHAnsi"/>
          <w:color w:val="000000" w:themeColor="text1"/>
        </w:rPr>
        <w:t xml:space="preserve">new creation in Christ is to see all of mankind as we are - precious </w:t>
      </w:r>
      <w:r w:rsidR="42B93D83" w:rsidRPr="55F04318">
        <w:rPr>
          <w:rFonts w:asciiTheme="minorHAnsi" w:hAnsiTheme="minorHAnsi"/>
          <w:color w:val="000000" w:themeColor="text1"/>
        </w:rPr>
        <w:t>image-bearers</w:t>
      </w:r>
      <w:r w:rsidRPr="55F04318">
        <w:rPr>
          <w:rFonts w:asciiTheme="minorHAnsi" w:hAnsiTheme="minorHAnsi"/>
          <w:color w:val="000000" w:themeColor="text1"/>
        </w:rPr>
        <w:t xml:space="preserve"> of God.</w:t>
      </w:r>
      <w:r w:rsidR="5A756679" w:rsidRPr="55F04318">
        <w:rPr>
          <w:rFonts w:asciiTheme="minorHAnsi" w:hAnsiTheme="minorHAnsi"/>
          <w:color w:val="000000" w:themeColor="text1"/>
        </w:rPr>
        <w:t xml:space="preserve"> (2 Cor 5: 16-17)</w:t>
      </w:r>
    </w:p>
    <w:p w14:paraId="09A51A04" w14:textId="77777777" w:rsidR="0041142C" w:rsidRPr="0041142C" w:rsidRDefault="0041142C" w:rsidP="0041142C">
      <w:pPr>
        <w:spacing w:line="276" w:lineRule="auto"/>
        <w:ind w:left="720"/>
        <w:rPr>
          <w:rFonts w:asciiTheme="minorHAnsi" w:hAnsiTheme="minorHAnsi"/>
          <w:bCs/>
          <w:color w:val="404040" w:themeColor="text1" w:themeTint="BF"/>
        </w:rPr>
      </w:pPr>
      <w:r w:rsidRPr="0041142C">
        <w:rPr>
          <w:rFonts w:asciiTheme="minorHAnsi" w:hAnsiTheme="minorHAnsi"/>
          <w:bCs/>
          <w:color w:val="404040" w:themeColor="text1" w:themeTint="BF"/>
        </w:rPr>
        <w:t xml:space="preserve">  </w:t>
      </w:r>
    </w:p>
    <w:p w14:paraId="1DE3BAE3" w14:textId="7CDCEE89" w:rsidR="0041142C" w:rsidRPr="0041142C" w:rsidRDefault="0041142C" w:rsidP="42B93D83">
      <w:pPr>
        <w:spacing w:line="276" w:lineRule="auto"/>
        <w:ind w:left="720"/>
        <w:rPr>
          <w:rFonts w:asciiTheme="minorHAnsi" w:hAnsiTheme="minorHAnsi"/>
          <w:color w:val="404040" w:themeColor="text1" w:themeTint="BF"/>
        </w:rPr>
      </w:pPr>
      <w:r w:rsidRPr="42B93D83">
        <w:rPr>
          <w:rFonts w:asciiTheme="minorHAnsi" w:hAnsiTheme="minorHAnsi"/>
          <w:color w:val="404040" w:themeColor="text1" w:themeTint="BF"/>
        </w:rPr>
        <w:t xml:space="preserve">In addition, we see in John 3:16 that </w:t>
      </w:r>
      <w:r w:rsidR="42B93D83" w:rsidRPr="42B93D83">
        <w:rPr>
          <w:rFonts w:asciiTheme="minorHAnsi" w:hAnsiTheme="minorHAnsi"/>
          <w:color w:val="404040" w:themeColor="text1" w:themeTint="BF"/>
        </w:rPr>
        <w:t>"</w:t>
      </w:r>
      <w:r w:rsidRPr="42B93D83">
        <w:rPr>
          <w:rFonts w:asciiTheme="minorHAnsi" w:hAnsiTheme="minorHAnsi"/>
          <w:i/>
          <w:iCs/>
          <w:color w:val="404040" w:themeColor="text1" w:themeTint="BF"/>
        </w:rPr>
        <w:t xml:space="preserve">…God loved the </w:t>
      </w:r>
      <w:r w:rsidRPr="42B93D83">
        <w:rPr>
          <w:rFonts w:asciiTheme="minorHAnsi" w:hAnsiTheme="minorHAnsi"/>
          <w:b/>
          <w:bCs/>
          <w:i/>
          <w:iCs/>
          <w:color w:val="404040" w:themeColor="text1" w:themeTint="BF"/>
          <w:u w:val="single"/>
        </w:rPr>
        <w:t>world</w:t>
      </w:r>
      <w:r w:rsidRPr="42B93D83">
        <w:rPr>
          <w:rFonts w:asciiTheme="minorHAnsi" w:hAnsiTheme="minorHAnsi"/>
          <w:i/>
          <w:iCs/>
          <w:color w:val="404040" w:themeColor="text1" w:themeTint="BF"/>
        </w:rPr>
        <w:t xml:space="preserve"> in this way</w:t>
      </w:r>
      <w:r w:rsidR="1C7AC8BF" w:rsidRPr="42B93D83">
        <w:rPr>
          <w:rFonts w:asciiTheme="minorHAnsi" w:hAnsiTheme="minorHAnsi"/>
          <w:i/>
          <w:iCs/>
          <w:color w:val="404040" w:themeColor="text1" w:themeTint="BF"/>
        </w:rPr>
        <w:t>:</w:t>
      </w:r>
      <w:r w:rsidRPr="42B93D83">
        <w:rPr>
          <w:rFonts w:asciiTheme="minorHAnsi" w:hAnsiTheme="minorHAnsi"/>
          <w:i/>
          <w:iCs/>
          <w:color w:val="404040" w:themeColor="text1" w:themeTint="BF"/>
        </w:rPr>
        <w:t xml:space="preserve"> He gave his one and only Son, so that </w:t>
      </w:r>
      <w:r w:rsidRPr="42B93D83">
        <w:rPr>
          <w:rFonts w:asciiTheme="minorHAnsi" w:hAnsiTheme="minorHAnsi"/>
          <w:b/>
          <w:bCs/>
          <w:i/>
          <w:iCs/>
          <w:color w:val="404040" w:themeColor="text1" w:themeTint="BF"/>
          <w:u w:val="single"/>
        </w:rPr>
        <w:t>everyone</w:t>
      </w:r>
      <w:r w:rsidRPr="42B93D83">
        <w:rPr>
          <w:rFonts w:asciiTheme="minorHAnsi" w:hAnsiTheme="minorHAnsi"/>
          <w:i/>
          <w:iCs/>
          <w:color w:val="404040" w:themeColor="text1" w:themeTint="BF"/>
        </w:rPr>
        <w:t xml:space="preserve"> who believes in him will not perish but have eternal life.</w:t>
      </w:r>
      <w:r w:rsidR="42B93D83" w:rsidRPr="42B93D83">
        <w:rPr>
          <w:rFonts w:asciiTheme="minorHAnsi" w:hAnsiTheme="minorHAnsi"/>
          <w:i/>
          <w:iCs/>
          <w:color w:val="404040" w:themeColor="text1" w:themeTint="BF"/>
        </w:rPr>
        <w:t>"</w:t>
      </w:r>
      <w:r w:rsidRPr="42B93D83">
        <w:rPr>
          <w:rFonts w:asciiTheme="minorHAnsi" w:hAnsiTheme="minorHAnsi"/>
          <w:color w:val="404040" w:themeColor="text1" w:themeTint="BF"/>
        </w:rPr>
        <w:t xml:space="preserve"> We also see this all-inclusive concept of </w:t>
      </w:r>
      <w:r w:rsidR="42B93D83" w:rsidRPr="42B93D83">
        <w:rPr>
          <w:rFonts w:asciiTheme="minorHAnsi" w:hAnsiTheme="minorHAnsi"/>
          <w:color w:val="404040" w:themeColor="text1" w:themeTint="BF"/>
        </w:rPr>
        <w:t>God's</w:t>
      </w:r>
      <w:r w:rsidRPr="42B93D83">
        <w:rPr>
          <w:rFonts w:asciiTheme="minorHAnsi" w:hAnsiTheme="minorHAnsi"/>
          <w:color w:val="404040" w:themeColor="text1" w:themeTint="BF"/>
        </w:rPr>
        <w:t xml:space="preserve"> redemptive plan for mankind in 1 John 2:2 when John proclaims, </w:t>
      </w:r>
      <w:r w:rsidR="42B93D83" w:rsidRPr="42B93D83">
        <w:rPr>
          <w:rFonts w:asciiTheme="minorHAnsi" w:hAnsiTheme="minorHAnsi"/>
          <w:color w:val="404040" w:themeColor="text1" w:themeTint="BF"/>
        </w:rPr>
        <w:t>"</w:t>
      </w:r>
      <w:r w:rsidRPr="42B93D83">
        <w:rPr>
          <w:rFonts w:asciiTheme="minorHAnsi" w:hAnsiTheme="minorHAnsi"/>
          <w:i/>
          <w:iCs/>
          <w:color w:val="404040" w:themeColor="text1" w:themeTint="BF"/>
        </w:rPr>
        <w:t xml:space="preserve">He himself is the atoning sacrifice for our sins, and not only for ours, but also for those of the </w:t>
      </w:r>
      <w:r w:rsidRPr="42B93D83">
        <w:rPr>
          <w:rFonts w:asciiTheme="minorHAnsi" w:hAnsiTheme="minorHAnsi"/>
          <w:b/>
          <w:bCs/>
          <w:i/>
          <w:iCs/>
          <w:color w:val="404040" w:themeColor="text1" w:themeTint="BF"/>
          <w:u w:val="single"/>
        </w:rPr>
        <w:t>whole world</w:t>
      </w:r>
      <w:r w:rsidRPr="42B93D83">
        <w:rPr>
          <w:rFonts w:asciiTheme="minorHAnsi" w:hAnsiTheme="minorHAnsi"/>
          <w:i/>
          <w:iCs/>
          <w:color w:val="404040" w:themeColor="text1" w:themeTint="BF"/>
        </w:rPr>
        <w:t>.</w:t>
      </w:r>
      <w:r w:rsidR="42B93D83" w:rsidRPr="42B93D83">
        <w:rPr>
          <w:rFonts w:asciiTheme="minorHAnsi" w:hAnsiTheme="minorHAnsi"/>
          <w:i/>
          <w:iCs/>
          <w:color w:val="404040" w:themeColor="text1" w:themeTint="BF"/>
        </w:rPr>
        <w:t>"</w:t>
      </w:r>
      <w:r w:rsidRPr="42B93D83">
        <w:rPr>
          <w:rFonts w:asciiTheme="minorHAnsi" w:hAnsiTheme="minorHAnsi"/>
          <w:color w:val="404040" w:themeColor="text1" w:themeTint="BF"/>
        </w:rPr>
        <w:t xml:space="preserve"> (all emphasis added).</w:t>
      </w:r>
    </w:p>
    <w:p w14:paraId="4485491E" w14:textId="77777777" w:rsidR="0041142C" w:rsidRPr="0041142C" w:rsidRDefault="0041142C" w:rsidP="0041142C">
      <w:pPr>
        <w:spacing w:line="276" w:lineRule="auto"/>
        <w:ind w:left="720"/>
        <w:rPr>
          <w:rFonts w:asciiTheme="minorHAnsi" w:hAnsiTheme="minorHAnsi"/>
          <w:bCs/>
          <w:color w:val="404040" w:themeColor="text1" w:themeTint="BF"/>
        </w:rPr>
      </w:pPr>
    </w:p>
    <w:p w14:paraId="4852D5A5" w14:textId="756068F3" w:rsidR="0041142C" w:rsidRPr="0041142C" w:rsidRDefault="0041142C" w:rsidP="42B93D83">
      <w:pPr>
        <w:spacing w:line="276" w:lineRule="auto"/>
        <w:ind w:left="720"/>
        <w:rPr>
          <w:rFonts w:asciiTheme="minorHAnsi" w:hAnsiTheme="minorHAnsi"/>
          <w:color w:val="404040" w:themeColor="text1" w:themeTint="BF"/>
        </w:rPr>
      </w:pPr>
      <w:r w:rsidRPr="42B93D83">
        <w:rPr>
          <w:rFonts w:asciiTheme="minorHAnsi" w:hAnsiTheme="minorHAnsi"/>
          <w:color w:val="404040" w:themeColor="text1" w:themeTint="BF"/>
        </w:rPr>
        <w:t>Paul elaborates on how this characteristic is ingrained in the worldview of a Christ-follower:</w:t>
      </w:r>
    </w:p>
    <w:p w14:paraId="2CDAFB4D" w14:textId="4AC9366D" w:rsidR="0041142C" w:rsidRPr="0041142C" w:rsidRDefault="0041142C" w:rsidP="0076786C">
      <w:pPr>
        <w:numPr>
          <w:ilvl w:val="0"/>
          <w:numId w:val="16"/>
        </w:numPr>
        <w:spacing w:before="120" w:line="276" w:lineRule="auto"/>
        <w:rPr>
          <w:rFonts w:asciiTheme="minorHAnsi" w:hAnsiTheme="minorHAnsi"/>
          <w:i/>
          <w:iCs/>
          <w:color w:val="404040" w:themeColor="text1" w:themeTint="BF"/>
        </w:rPr>
      </w:pPr>
      <w:r w:rsidRPr="55F04318">
        <w:rPr>
          <w:rFonts w:asciiTheme="minorHAnsi" w:hAnsiTheme="minorHAnsi"/>
          <w:color w:val="000000" w:themeColor="text1"/>
        </w:rPr>
        <w:t xml:space="preserve">Col 3:11 - </w:t>
      </w:r>
      <w:r w:rsidR="42B93D83" w:rsidRPr="55F04318">
        <w:rPr>
          <w:rFonts w:asciiTheme="minorHAnsi" w:hAnsiTheme="minorHAnsi"/>
          <w:color w:val="000000" w:themeColor="text1"/>
        </w:rPr>
        <w:t>"</w:t>
      </w:r>
      <w:r w:rsidRPr="55F04318">
        <w:rPr>
          <w:rFonts w:asciiTheme="minorHAnsi" w:hAnsiTheme="minorHAnsi"/>
          <w:i/>
          <w:iCs/>
          <w:color w:val="000000" w:themeColor="text1"/>
        </w:rPr>
        <w:t>In Christ there is not Greek and Jew, circumcision and uncircumcision, barbarian, Scythian, slave and free; but Christ is all and in all.</w:t>
      </w:r>
      <w:r w:rsidR="42B93D83" w:rsidRPr="55F04318">
        <w:rPr>
          <w:rFonts w:asciiTheme="minorHAnsi" w:hAnsiTheme="minorHAnsi"/>
          <w:i/>
          <w:iCs/>
          <w:color w:val="000000" w:themeColor="text1"/>
        </w:rPr>
        <w:t>"</w:t>
      </w:r>
    </w:p>
    <w:p w14:paraId="67E78313" w14:textId="3502954C" w:rsidR="0041142C" w:rsidRPr="0041142C" w:rsidRDefault="0041142C" w:rsidP="0076786C">
      <w:pPr>
        <w:numPr>
          <w:ilvl w:val="0"/>
          <w:numId w:val="16"/>
        </w:numPr>
        <w:spacing w:line="276" w:lineRule="auto"/>
        <w:rPr>
          <w:rFonts w:asciiTheme="minorHAnsi" w:hAnsiTheme="minorHAnsi"/>
          <w:i/>
          <w:iCs/>
          <w:color w:val="404040" w:themeColor="text1" w:themeTint="BF"/>
        </w:rPr>
      </w:pPr>
      <w:r w:rsidRPr="55F04318">
        <w:rPr>
          <w:rFonts w:asciiTheme="minorHAnsi" w:hAnsiTheme="minorHAnsi"/>
          <w:color w:val="000000" w:themeColor="text1"/>
        </w:rPr>
        <w:t xml:space="preserve">1 Tim 5:21 - </w:t>
      </w:r>
      <w:r w:rsidR="42B93D83" w:rsidRPr="55F04318">
        <w:rPr>
          <w:rFonts w:asciiTheme="minorHAnsi" w:hAnsiTheme="minorHAnsi"/>
          <w:color w:val="000000" w:themeColor="text1"/>
        </w:rPr>
        <w:t>"</w:t>
      </w:r>
      <w:r w:rsidRPr="55F04318">
        <w:rPr>
          <w:rFonts w:asciiTheme="minorHAnsi" w:hAnsiTheme="minorHAnsi"/>
          <w:i/>
          <w:iCs/>
          <w:color w:val="000000" w:themeColor="text1"/>
        </w:rPr>
        <w:t>I solemnly charge you before God and Christ Jesus and the elect angels to observe these things without prejudice, doing nothing out of favoritism.</w:t>
      </w:r>
      <w:r w:rsidR="42B93D83" w:rsidRPr="55F04318">
        <w:rPr>
          <w:rFonts w:asciiTheme="minorHAnsi" w:hAnsiTheme="minorHAnsi"/>
          <w:i/>
          <w:iCs/>
          <w:color w:val="000000" w:themeColor="text1"/>
        </w:rPr>
        <w:t>"</w:t>
      </w:r>
    </w:p>
    <w:p w14:paraId="379C6265" w14:textId="77777777" w:rsidR="0041142C" w:rsidRPr="0041142C" w:rsidRDefault="0041142C" w:rsidP="0041142C">
      <w:pPr>
        <w:spacing w:line="276" w:lineRule="auto"/>
        <w:ind w:left="720"/>
        <w:rPr>
          <w:rFonts w:asciiTheme="minorHAnsi" w:hAnsiTheme="minorHAnsi"/>
          <w:bCs/>
          <w:color w:val="404040" w:themeColor="text1" w:themeTint="BF"/>
        </w:rPr>
      </w:pPr>
    </w:p>
    <w:p w14:paraId="05778527" w14:textId="77777777" w:rsidR="0041142C" w:rsidRPr="0041142C" w:rsidRDefault="0041142C" w:rsidP="42B93D83">
      <w:pPr>
        <w:spacing w:line="276" w:lineRule="auto"/>
        <w:ind w:left="720"/>
        <w:rPr>
          <w:rFonts w:asciiTheme="minorHAnsi" w:hAnsiTheme="minorHAnsi"/>
          <w:color w:val="404040" w:themeColor="text1" w:themeTint="BF"/>
        </w:rPr>
      </w:pPr>
      <w:r w:rsidRPr="42B93D83">
        <w:rPr>
          <w:rFonts w:asciiTheme="minorHAnsi" w:hAnsiTheme="minorHAnsi"/>
          <w:color w:val="404040" w:themeColor="text1" w:themeTint="BF"/>
        </w:rPr>
        <w:lastRenderedPageBreak/>
        <w:t>James reiterates that Christians should treat all of mankind the same,</w:t>
      </w:r>
    </w:p>
    <w:p w14:paraId="553BCF15" w14:textId="77777777" w:rsidR="0041142C" w:rsidRPr="0041142C" w:rsidRDefault="0041142C" w:rsidP="0041142C">
      <w:pPr>
        <w:spacing w:line="276" w:lineRule="auto"/>
        <w:ind w:left="720"/>
        <w:rPr>
          <w:rFonts w:asciiTheme="minorHAnsi" w:hAnsiTheme="minorHAnsi"/>
          <w:bCs/>
          <w:color w:val="404040" w:themeColor="text1" w:themeTint="BF"/>
        </w:rPr>
      </w:pPr>
    </w:p>
    <w:p w14:paraId="72842F05" w14:textId="2D1C753D" w:rsidR="0041142C" w:rsidRPr="0041142C" w:rsidRDefault="0041142C" w:rsidP="42B93D83">
      <w:pPr>
        <w:spacing w:line="276" w:lineRule="auto"/>
        <w:ind w:left="1296"/>
        <w:rPr>
          <w:rFonts w:asciiTheme="minorHAnsi" w:hAnsiTheme="minorHAnsi"/>
          <w:color w:val="404040" w:themeColor="text1" w:themeTint="BF"/>
        </w:rPr>
      </w:pPr>
      <w:r w:rsidRPr="55F04318">
        <w:rPr>
          <w:rFonts w:asciiTheme="minorHAnsi" w:hAnsiTheme="minorHAnsi"/>
          <w:i/>
          <w:iCs/>
          <w:color w:val="000000" w:themeColor="text1"/>
        </w:rPr>
        <w:t>Indeed, if you fulfill the royal law prescribed in the Scripture,</w:t>
      </w:r>
      <w:r w:rsidRPr="55F04318">
        <w:rPr>
          <w:rFonts w:asciiTheme="minorHAnsi" w:hAnsiTheme="minorHAnsi"/>
          <w:b/>
          <w:bCs/>
          <w:i/>
          <w:iCs/>
          <w:color w:val="000000" w:themeColor="text1"/>
        </w:rPr>
        <w:t xml:space="preserve"> </w:t>
      </w:r>
      <w:proofErr w:type="gramStart"/>
      <w:r w:rsidRPr="55F04318">
        <w:rPr>
          <w:rFonts w:asciiTheme="minorHAnsi" w:hAnsiTheme="minorHAnsi"/>
          <w:b/>
          <w:bCs/>
          <w:i/>
          <w:iCs/>
          <w:color w:val="000000" w:themeColor="text1"/>
        </w:rPr>
        <w:t>Love</w:t>
      </w:r>
      <w:proofErr w:type="gramEnd"/>
      <w:r w:rsidRPr="55F04318">
        <w:rPr>
          <w:rFonts w:asciiTheme="minorHAnsi" w:hAnsiTheme="minorHAnsi"/>
          <w:b/>
          <w:bCs/>
          <w:i/>
          <w:iCs/>
          <w:color w:val="000000" w:themeColor="text1"/>
        </w:rPr>
        <w:t xml:space="preserve"> your neighbor as yourself, </w:t>
      </w:r>
      <w:r w:rsidRPr="55F04318">
        <w:rPr>
          <w:rFonts w:asciiTheme="minorHAnsi" w:hAnsiTheme="minorHAnsi"/>
          <w:i/>
          <w:iCs/>
          <w:color w:val="000000" w:themeColor="text1"/>
        </w:rPr>
        <w:t>you are doing well. If, however, you show favoritism, you commit sin and are convicted by the law as transgressors</w:t>
      </w:r>
      <w:r w:rsidRPr="55F04318">
        <w:rPr>
          <w:rFonts w:asciiTheme="minorHAnsi" w:hAnsiTheme="minorHAnsi"/>
          <w:color w:val="000000" w:themeColor="text1"/>
        </w:rPr>
        <w:t>. (Jas 2:8-9)</w:t>
      </w:r>
    </w:p>
    <w:p w14:paraId="540CBD37" w14:textId="77777777" w:rsidR="0041142C" w:rsidRPr="0041142C" w:rsidRDefault="0041142C" w:rsidP="0041142C">
      <w:pPr>
        <w:spacing w:line="276" w:lineRule="auto"/>
        <w:ind w:left="720"/>
        <w:rPr>
          <w:rFonts w:asciiTheme="minorHAnsi" w:hAnsiTheme="minorHAnsi"/>
          <w:bCs/>
          <w:color w:val="404040" w:themeColor="text1" w:themeTint="BF"/>
        </w:rPr>
      </w:pPr>
    </w:p>
    <w:p w14:paraId="07C3BE20" w14:textId="77777777" w:rsidR="0041142C" w:rsidRPr="0041142C" w:rsidRDefault="0041142C" w:rsidP="6E0E869F">
      <w:pPr>
        <w:spacing w:line="276" w:lineRule="auto"/>
        <w:ind w:left="720"/>
        <w:rPr>
          <w:rFonts w:asciiTheme="minorHAnsi" w:hAnsiTheme="minorHAnsi"/>
          <w:color w:val="404040" w:themeColor="text1" w:themeTint="BF"/>
        </w:rPr>
      </w:pPr>
      <w:r w:rsidRPr="6E0E869F">
        <w:rPr>
          <w:rFonts w:asciiTheme="minorHAnsi" w:hAnsiTheme="minorHAnsi"/>
        </w:rPr>
        <w:t>Thus, Christians are called to:</w:t>
      </w:r>
    </w:p>
    <w:p w14:paraId="7B618E9D" w14:textId="3E948D22" w:rsidR="0041142C" w:rsidRPr="0041142C" w:rsidRDefault="0041142C" w:rsidP="0076786C">
      <w:pPr>
        <w:numPr>
          <w:ilvl w:val="0"/>
          <w:numId w:val="17"/>
        </w:numPr>
        <w:spacing w:before="120" w:line="276" w:lineRule="auto"/>
        <w:rPr>
          <w:rFonts w:asciiTheme="minorHAnsi" w:hAnsiTheme="minorHAnsi"/>
          <w:color w:val="404040" w:themeColor="text1" w:themeTint="BF"/>
        </w:rPr>
      </w:pPr>
      <w:r w:rsidRPr="42B93D83">
        <w:rPr>
          <w:rFonts w:asciiTheme="minorHAnsi" w:hAnsiTheme="minorHAnsi"/>
          <w:color w:val="404040" w:themeColor="text1" w:themeTint="BF"/>
        </w:rPr>
        <w:t xml:space="preserve">View all people, even those who </w:t>
      </w:r>
      <w:r w:rsidR="42B93D83" w:rsidRPr="42B93D83">
        <w:rPr>
          <w:rFonts w:asciiTheme="minorHAnsi" w:hAnsiTheme="minorHAnsi"/>
          <w:color w:val="404040" w:themeColor="text1" w:themeTint="BF"/>
        </w:rPr>
        <w:t>don't</w:t>
      </w:r>
      <w:r w:rsidRPr="42B93D83">
        <w:rPr>
          <w:rFonts w:asciiTheme="minorHAnsi" w:hAnsiTheme="minorHAnsi"/>
          <w:color w:val="404040" w:themeColor="text1" w:themeTint="BF"/>
        </w:rPr>
        <w:t xml:space="preserve"> like us, as potential brothers and sisters in Christ.</w:t>
      </w:r>
    </w:p>
    <w:p w14:paraId="68A917B1" w14:textId="2F33A508" w:rsidR="0041142C" w:rsidRPr="0041142C" w:rsidRDefault="0041142C" w:rsidP="0076786C">
      <w:pPr>
        <w:numPr>
          <w:ilvl w:val="0"/>
          <w:numId w:val="17"/>
        </w:numPr>
        <w:spacing w:line="276" w:lineRule="auto"/>
        <w:rPr>
          <w:rFonts w:asciiTheme="minorHAnsi" w:hAnsiTheme="minorHAnsi"/>
          <w:color w:val="404040" w:themeColor="text1" w:themeTint="BF"/>
        </w:rPr>
      </w:pPr>
      <w:r w:rsidRPr="42B93D83">
        <w:rPr>
          <w:rFonts w:asciiTheme="minorHAnsi" w:hAnsiTheme="minorHAnsi"/>
          <w:color w:val="404040" w:themeColor="text1" w:themeTint="BF"/>
        </w:rPr>
        <w:t xml:space="preserve">Show no prejudice or favoritism because all image-bearers of God deserve our equal respect, love, and diligence </w:t>
      </w:r>
      <w:r w:rsidR="01E87069" w:rsidRPr="42B93D83">
        <w:rPr>
          <w:rFonts w:asciiTheme="minorHAnsi" w:hAnsiTheme="minorHAnsi"/>
          <w:color w:val="404040" w:themeColor="text1" w:themeTint="BF"/>
        </w:rPr>
        <w:t>when</w:t>
      </w:r>
      <w:r w:rsidR="42B93D83" w:rsidRPr="42B93D83">
        <w:rPr>
          <w:rFonts w:asciiTheme="minorHAnsi" w:hAnsiTheme="minorHAnsi"/>
          <w:color w:val="404040" w:themeColor="text1" w:themeTint="BF"/>
        </w:rPr>
        <w:t xml:space="preserve"> presenting</w:t>
      </w:r>
      <w:r w:rsidRPr="42B93D83">
        <w:rPr>
          <w:rFonts w:asciiTheme="minorHAnsi" w:hAnsiTheme="minorHAnsi"/>
          <w:color w:val="404040" w:themeColor="text1" w:themeTint="BF"/>
        </w:rPr>
        <w:t xml:space="preserve"> the gospel.</w:t>
      </w:r>
    </w:p>
    <w:p w14:paraId="39FEC87A" w14:textId="77777777" w:rsidR="0041142C" w:rsidRPr="0041142C" w:rsidRDefault="0041142C" w:rsidP="0076786C">
      <w:pPr>
        <w:numPr>
          <w:ilvl w:val="0"/>
          <w:numId w:val="17"/>
        </w:numPr>
        <w:spacing w:line="276" w:lineRule="auto"/>
        <w:rPr>
          <w:rFonts w:asciiTheme="minorHAnsi" w:hAnsiTheme="minorHAnsi"/>
          <w:color w:val="404040" w:themeColor="text1" w:themeTint="BF"/>
        </w:rPr>
      </w:pPr>
      <w:r w:rsidRPr="6E0E869F">
        <w:rPr>
          <w:rFonts w:asciiTheme="minorHAnsi" w:hAnsiTheme="minorHAnsi"/>
        </w:rPr>
        <w:t xml:space="preserve">Live a lifestyle that exhibits the benefits of an eternal relationship and fellowship with God and reaches out to the lost in love with the gospel. </w:t>
      </w:r>
    </w:p>
    <w:p w14:paraId="042C765E" w14:textId="77777777" w:rsidR="0041142C" w:rsidRPr="00375A20" w:rsidRDefault="0041142C" w:rsidP="0041142C">
      <w:pPr>
        <w:pStyle w:val="Heading1Alt"/>
        <w:spacing w:before="480" w:after="120" w:line="360" w:lineRule="auto"/>
        <w:ind w:left="720"/>
        <w:jc w:val="left"/>
      </w:pPr>
      <w:r w:rsidRPr="00375A20">
        <w:t>DISCUSS</w:t>
      </w:r>
    </w:p>
    <w:p w14:paraId="2698DACF" w14:textId="42B5CE4C" w:rsidR="005751AD" w:rsidRDefault="0041142C" w:rsidP="42B93D83">
      <w:pPr>
        <w:pStyle w:val="ListParagraph"/>
        <w:rPr>
          <w:rFonts w:asciiTheme="minorHAnsi" w:hAnsiTheme="minorHAnsi"/>
          <w:i/>
          <w:iCs/>
          <w:color w:val="404040" w:themeColor="text1" w:themeTint="BF"/>
        </w:rPr>
      </w:pPr>
      <w:r w:rsidRPr="42B93D83">
        <w:rPr>
          <w:rFonts w:asciiTheme="minorHAnsi" w:hAnsiTheme="minorHAnsi"/>
          <w:i/>
          <w:iCs/>
          <w:color w:val="404040" w:themeColor="text1" w:themeTint="BF"/>
        </w:rPr>
        <w:t>In recent years, our country has experienced a significant influx of people from other countries. Many do not know anything about Christianity, Jesus, etc. How are you reacting to this development? (Possible answers: Frustration, fear, and/or anger, seeking to understand their beliefs to build a bridge to the gospel, etc.)</w:t>
      </w:r>
    </w:p>
    <w:p w14:paraId="02A7E02F" w14:textId="0D9EC233" w:rsidR="0041142C" w:rsidRPr="002A78CF" w:rsidRDefault="002A78CF" w:rsidP="2EC7A43A">
      <w:pPr>
        <w:pStyle w:val="ListParagraph"/>
        <w:rPr>
          <w:rFonts w:asciiTheme="minorHAnsi" w:hAnsiTheme="minorHAnsi"/>
          <w:i/>
          <w:iCs/>
          <w:color w:val="404040" w:themeColor="text1" w:themeTint="BF"/>
        </w:rPr>
      </w:pPr>
      <w:r>
        <w:br/>
      </w:r>
      <w:r w:rsidR="42B93D83" w:rsidRPr="2EC7A43A">
        <w:rPr>
          <w:i/>
          <w:iCs/>
          <w:color w:val="auto"/>
        </w:rPr>
        <w:t>In what</w:t>
      </w:r>
      <w:r w:rsidR="0041142C" w:rsidRPr="2EC7A43A">
        <w:rPr>
          <w:rFonts w:asciiTheme="minorHAnsi" w:hAnsiTheme="minorHAnsi"/>
          <w:i/>
          <w:iCs/>
          <w:color w:val="auto"/>
        </w:rPr>
        <w:t xml:space="preserve"> </w:t>
      </w:r>
      <w:r w:rsidR="42B93D83" w:rsidRPr="2EC7A43A">
        <w:rPr>
          <w:rFonts w:asciiTheme="minorHAnsi" w:hAnsiTheme="minorHAnsi"/>
          <w:i/>
          <w:iCs/>
          <w:color w:val="000000" w:themeColor="text1"/>
        </w:rPr>
        <w:t>ways might the Holy Spirit</w:t>
      </w:r>
      <w:r w:rsidR="0041142C" w:rsidRPr="2EC7A43A">
        <w:rPr>
          <w:rFonts w:asciiTheme="minorHAnsi" w:hAnsiTheme="minorHAnsi"/>
          <w:i/>
          <w:iCs/>
          <w:color w:val="000000" w:themeColor="text1"/>
        </w:rPr>
        <w:t xml:space="preserve"> be prompting you to value all people as image-bearers of God and see their presence as an evangelistic opportunity? (Possible answers: Various personal responses)</w:t>
      </w:r>
    </w:p>
    <w:p w14:paraId="18C5FE9F" w14:textId="7D500AB1" w:rsidR="002B0806" w:rsidRPr="002B0806" w:rsidRDefault="002B0806" w:rsidP="002B0806">
      <w:pPr>
        <w:pStyle w:val="ListParagraph"/>
        <w:rPr>
          <w:rFonts w:asciiTheme="minorHAnsi" w:hAnsiTheme="minorHAnsi"/>
          <w:i/>
          <w:iCs/>
          <w:color w:val="404040" w:themeColor="text1" w:themeTint="BF"/>
        </w:rPr>
      </w:pPr>
    </w:p>
    <w:p w14:paraId="6B7569FE" w14:textId="5166673D" w:rsidR="00C34904" w:rsidRPr="00C83E15" w:rsidRDefault="00C34904" w:rsidP="00C34904">
      <w:pPr>
        <w:pStyle w:val="ListParagraph"/>
        <w:rPr>
          <w:rFonts w:ascii="Helvetica Neue" w:hAnsi="Helvetica Neue"/>
          <w:bCs/>
          <w:iCs/>
          <w:color w:val="404040" w:themeColor="text1" w:themeTint="BF"/>
        </w:rPr>
      </w:pPr>
    </w:p>
    <w:p w14:paraId="62788254" w14:textId="62330126" w:rsidR="002B0806" w:rsidRPr="0041142C" w:rsidRDefault="0041142C" w:rsidP="0076786C">
      <w:pPr>
        <w:pStyle w:val="ListParagraph"/>
        <w:numPr>
          <w:ilvl w:val="0"/>
          <w:numId w:val="12"/>
        </w:numPr>
        <w:ind w:left="1080"/>
        <w:rPr>
          <w:rFonts w:ascii="Helvetica Neue" w:hAnsi="Helvetica Neue"/>
          <w:b/>
          <w:bCs/>
          <w:iCs/>
          <w:color w:val="404040" w:themeColor="text1" w:themeTint="BF"/>
        </w:rPr>
      </w:pPr>
      <w:r w:rsidRPr="0041142C">
        <w:rPr>
          <w:rFonts w:ascii="Helvetica Neue" w:hAnsi="Helvetica Neue"/>
          <w:b/>
          <w:bCs/>
          <w:iCs/>
          <w:color w:val="404040" w:themeColor="text1" w:themeTint="BF"/>
        </w:rPr>
        <w:t xml:space="preserve">THE </w:t>
      </w:r>
      <w:r w:rsidRPr="0041142C">
        <w:rPr>
          <w:rFonts w:ascii="Helvetica Neue" w:hAnsi="Helvetica Neue"/>
          <w:b/>
          <w:bCs/>
          <w:iCs/>
          <w:color w:val="404040" w:themeColor="text1" w:themeTint="BF"/>
          <w:u w:val="single"/>
        </w:rPr>
        <w:t>TRANSFORMED</w:t>
      </w:r>
      <w:r w:rsidRPr="0041142C">
        <w:rPr>
          <w:rFonts w:ascii="Helvetica Neue" w:hAnsi="Helvetica Neue"/>
          <w:b/>
          <w:bCs/>
          <w:iCs/>
          <w:color w:val="404040" w:themeColor="text1" w:themeTint="BF"/>
        </w:rPr>
        <w:t xml:space="preserve"> FOLLOWER OF CHRIST </w:t>
      </w:r>
      <w:r w:rsidRPr="0041142C">
        <w:rPr>
          <w:rFonts w:ascii="Helvetica Neue" w:hAnsi="Helvetica Neue"/>
          <w:b/>
          <w:bCs/>
          <w:iCs/>
          <w:color w:val="404040" w:themeColor="text1" w:themeTint="BF"/>
          <w:u w:val="single"/>
        </w:rPr>
        <w:t>LOVES</w:t>
      </w:r>
      <w:r w:rsidRPr="0041142C">
        <w:rPr>
          <w:rFonts w:ascii="Helvetica Neue" w:hAnsi="Helvetica Neue"/>
          <w:b/>
          <w:bCs/>
          <w:iCs/>
          <w:color w:val="404040" w:themeColor="text1" w:themeTint="BF"/>
        </w:rPr>
        <w:t xml:space="preserve"> ALL PEOPLE AS </w:t>
      </w:r>
      <w:r w:rsidRPr="0041142C">
        <w:rPr>
          <w:rFonts w:ascii="Helvetica Neue" w:hAnsi="Helvetica Neue"/>
          <w:b/>
          <w:bCs/>
          <w:iCs/>
          <w:color w:val="404040" w:themeColor="text1" w:themeTint="BF"/>
          <w:u w:val="single"/>
        </w:rPr>
        <w:t>GOD</w:t>
      </w:r>
      <w:r w:rsidRPr="0041142C">
        <w:rPr>
          <w:rFonts w:ascii="Helvetica Neue" w:hAnsi="Helvetica Neue"/>
          <w:b/>
          <w:bCs/>
          <w:iCs/>
          <w:color w:val="404040" w:themeColor="text1" w:themeTint="BF"/>
        </w:rPr>
        <w:t xml:space="preserve"> LOVES THEM.</w:t>
      </w:r>
    </w:p>
    <w:p w14:paraId="5E5B37FA" w14:textId="77777777" w:rsidR="00C34904" w:rsidRDefault="00C34904" w:rsidP="00C34904">
      <w:pPr>
        <w:pStyle w:val="ListParagraph"/>
        <w:rPr>
          <w:rFonts w:ascii="Helvetica Neue" w:hAnsi="Helvetica Neue"/>
          <w:bCs/>
          <w:iCs/>
          <w:color w:val="404040" w:themeColor="text1" w:themeTint="BF"/>
        </w:rPr>
      </w:pPr>
    </w:p>
    <w:p w14:paraId="23D54860" w14:textId="27088503" w:rsidR="0041142C" w:rsidRPr="0041142C" w:rsidRDefault="0041142C" w:rsidP="2EC7A43A">
      <w:pPr>
        <w:pStyle w:val="ListParagraph"/>
        <w:rPr>
          <w:rFonts w:ascii="Helvetica Neue" w:hAnsi="Helvetica Neue"/>
          <w:color w:val="404040" w:themeColor="text1" w:themeTint="BF"/>
        </w:rPr>
      </w:pPr>
      <w:r w:rsidRPr="2EC7A43A">
        <w:rPr>
          <w:rFonts w:ascii="Helvetica Neue" w:hAnsi="Helvetica Neue"/>
          <w:color w:val="404040" w:themeColor="text1" w:themeTint="BF"/>
        </w:rPr>
        <w:t xml:space="preserve">When we read the word </w:t>
      </w:r>
      <w:r w:rsidR="42B93D83" w:rsidRPr="2EC7A43A">
        <w:rPr>
          <w:rFonts w:ascii="Helvetica Neue" w:hAnsi="Helvetica Neue"/>
          <w:color w:val="000000" w:themeColor="text1"/>
        </w:rPr>
        <w:t>"</w:t>
      </w:r>
      <w:r w:rsidRPr="2EC7A43A">
        <w:rPr>
          <w:rFonts w:ascii="Helvetica Neue" w:hAnsi="Helvetica Neue"/>
          <w:color w:val="000000" w:themeColor="text1"/>
        </w:rPr>
        <w:t>love</w:t>
      </w:r>
      <w:r w:rsidR="42B93D83" w:rsidRPr="2EC7A43A">
        <w:rPr>
          <w:rFonts w:ascii="Helvetica Neue" w:hAnsi="Helvetica Neue"/>
          <w:color w:val="000000" w:themeColor="text1"/>
        </w:rPr>
        <w:t>"</w:t>
      </w:r>
      <w:r w:rsidRPr="2EC7A43A">
        <w:rPr>
          <w:rFonts w:ascii="Helvetica Neue" w:hAnsi="Helvetica Neue"/>
          <w:color w:val="000000" w:themeColor="text1"/>
        </w:rPr>
        <w:t xml:space="preserve"> in the Bible, we must be careful to interpret it correctly. According to C. S. Le</w:t>
      </w:r>
      <w:r w:rsidRPr="2EC7A43A">
        <w:rPr>
          <w:rFonts w:ascii="Helvetica Neue" w:hAnsi="Helvetica Neue"/>
          <w:color w:val="404040" w:themeColor="text1" w:themeTint="BF"/>
        </w:rPr>
        <w:t>w</w:t>
      </w:r>
      <w:r w:rsidRPr="2EC7A43A">
        <w:rPr>
          <w:rFonts w:ascii="Helvetica Neue" w:hAnsi="Helvetica Neue"/>
          <w:color w:val="000000" w:themeColor="text1"/>
        </w:rPr>
        <w:t>is in his boo</w:t>
      </w:r>
      <w:r w:rsidRPr="2EC7A43A">
        <w:rPr>
          <w:rFonts w:ascii="Helvetica Neue" w:hAnsi="Helvetica Neue"/>
          <w:color w:val="404040" w:themeColor="text1" w:themeTint="BF"/>
        </w:rPr>
        <w:t xml:space="preserve">k </w:t>
      </w:r>
      <w:r w:rsidRPr="2EC7A43A">
        <w:rPr>
          <w:rFonts w:ascii="Helvetica Neue" w:hAnsi="Helvetica Neue"/>
          <w:i/>
          <w:iCs/>
          <w:color w:val="000000" w:themeColor="text1"/>
        </w:rPr>
        <w:t xml:space="preserve">The Four </w:t>
      </w:r>
      <w:r w:rsidRPr="2EC7A43A">
        <w:rPr>
          <w:rFonts w:ascii="Helvetica Neue" w:hAnsi="Helvetica Neue"/>
          <w:i/>
          <w:iCs/>
          <w:color w:val="404040" w:themeColor="text1" w:themeTint="BF"/>
        </w:rPr>
        <w:t>L</w:t>
      </w:r>
      <w:r w:rsidRPr="2EC7A43A">
        <w:rPr>
          <w:rFonts w:ascii="Helvetica Neue" w:hAnsi="Helvetica Neue"/>
          <w:i/>
          <w:iCs/>
          <w:color w:val="000000" w:themeColor="text1"/>
        </w:rPr>
        <w:t>oves</w:t>
      </w:r>
      <w:r w:rsidRPr="2EC7A43A">
        <w:rPr>
          <w:rFonts w:ascii="Helvetica Neue" w:hAnsi="Helvetica Neue"/>
          <w:color w:val="000000" w:themeColor="text1"/>
        </w:rPr>
        <w:t xml:space="preserve">, there are four Greek words that are translated as </w:t>
      </w:r>
      <w:r w:rsidRPr="2EC7A43A">
        <w:rPr>
          <w:rFonts w:ascii="Helvetica Neue" w:hAnsi="Helvetica Neue"/>
          <w:color w:val="404040" w:themeColor="text1" w:themeTint="BF"/>
        </w:rPr>
        <w:t>lo</w:t>
      </w:r>
      <w:r w:rsidRPr="2EC7A43A">
        <w:rPr>
          <w:rFonts w:ascii="Helvetica Neue" w:hAnsi="Helvetica Neue"/>
          <w:color w:val="000000" w:themeColor="text1"/>
        </w:rPr>
        <w:t>ve.</w:t>
      </w:r>
      <w:r w:rsidRPr="2EC7A43A">
        <w:rPr>
          <w:rFonts w:ascii="Helvetica Neue" w:hAnsi="Helvetica Neue"/>
          <w:color w:val="000000" w:themeColor="text1"/>
          <w:vertAlign w:val="superscript"/>
        </w:rPr>
        <w:footnoteReference w:id="4"/>
      </w:r>
      <w:r w:rsidRPr="2EC7A43A">
        <w:rPr>
          <w:rFonts w:ascii="Helvetica Neue" w:hAnsi="Helvetica Neue"/>
          <w:color w:val="000000" w:themeColor="text1"/>
        </w:rPr>
        <w:t xml:space="preserve"> T</w:t>
      </w:r>
      <w:r w:rsidRPr="2EC7A43A">
        <w:rPr>
          <w:rFonts w:ascii="Helvetica Neue" w:hAnsi="Helvetica Neue"/>
          <w:color w:val="404040" w:themeColor="text1" w:themeTint="BF"/>
        </w:rPr>
        <w:t xml:space="preserve">he </w:t>
      </w:r>
      <w:r w:rsidRPr="2EC7A43A">
        <w:rPr>
          <w:rFonts w:ascii="Helvetica Neue" w:hAnsi="Helvetica Neue"/>
          <w:color w:val="000000" w:themeColor="text1"/>
        </w:rPr>
        <w:t xml:space="preserve">noun </w:t>
      </w:r>
      <w:proofErr w:type="spellStart"/>
      <w:r w:rsidRPr="2EC7A43A">
        <w:rPr>
          <w:rFonts w:ascii="Helvetica Neue" w:hAnsi="Helvetica Neue"/>
          <w:color w:val="404040" w:themeColor="text1" w:themeTint="BF"/>
        </w:rPr>
        <w:t>agap</w:t>
      </w:r>
      <w:r w:rsidRPr="2EC7A43A">
        <w:rPr>
          <w:rFonts w:ascii="Helvetica Neue" w:hAnsi="Helvetica Neue"/>
          <w:color w:val="000000" w:themeColor="text1"/>
        </w:rPr>
        <w:t>ē</w:t>
      </w:r>
      <w:proofErr w:type="spellEnd"/>
      <w:r w:rsidRPr="2EC7A43A">
        <w:rPr>
          <w:rFonts w:ascii="Helvetica Neue" w:hAnsi="Helvetica Neue"/>
          <w:color w:val="000000" w:themeColor="text1"/>
          <w:vertAlign w:val="superscript"/>
        </w:rPr>
        <w:footnoteReference w:id="5"/>
      </w:r>
      <w:r w:rsidRPr="2EC7A43A">
        <w:rPr>
          <w:rFonts w:ascii="Helvetica Neue" w:hAnsi="Helvetica Neue"/>
          <w:color w:val="404040" w:themeColor="text1" w:themeTint="BF"/>
        </w:rPr>
        <w:t xml:space="preserve"> </w:t>
      </w:r>
      <w:r w:rsidR="008E5532" w:rsidRPr="2EC7A43A">
        <w:rPr>
          <w:rFonts w:ascii="Helvetica Neue" w:hAnsi="Helvetica Neue"/>
          <w:color w:val="000000" w:themeColor="text1"/>
        </w:rPr>
        <w:t>(ah-GAH-p</w:t>
      </w:r>
      <w:r w:rsidR="008E5532" w:rsidRPr="2EC7A43A">
        <w:rPr>
          <w:rFonts w:ascii="Helvetica Neue" w:hAnsi="Helvetica Neue"/>
          <w:color w:val="404040" w:themeColor="text1" w:themeTint="BF"/>
        </w:rPr>
        <w:t>ay</w:t>
      </w:r>
      <w:r w:rsidR="000F0E0B" w:rsidRPr="2EC7A43A">
        <w:rPr>
          <w:rFonts w:ascii="Helvetica Neue" w:hAnsi="Helvetica Neue"/>
          <w:color w:val="000000" w:themeColor="text1"/>
        </w:rPr>
        <w:t xml:space="preserve">) </w:t>
      </w:r>
      <w:r w:rsidRPr="2EC7A43A">
        <w:rPr>
          <w:rFonts w:ascii="Helvetica Neue" w:hAnsi="Helvetica Neue"/>
          <w:color w:val="000000" w:themeColor="text1"/>
        </w:rPr>
        <w:t xml:space="preserve">and verb </w:t>
      </w:r>
      <w:proofErr w:type="spellStart"/>
      <w:r w:rsidRPr="2EC7A43A">
        <w:rPr>
          <w:rFonts w:ascii="Helvetica Neue" w:hAnsi="Helvetica Neue"/>
          <w:color w:val="000000" w:themeColor="text1"/>
        </w:rPr>
        <w:t>aapaō</w:t>
      </w:r>
      <w:proofErr w:type="spellEnd"/>
      <w:r w:rsidRPr="2EC7A43A">
        <w:rPr>
          <w:rFonts w:ascii="Helvetica Neue" w:hAnsi="Helvetica Neue"/>
          <w:color w:val="000000" w:themeColor="text1"/>
          <w:vertAlign w:val="superscript"/>
        </w:rPr>
        <w:footnoteReference w:id="6"/>
      </w:r>
      <w:r w:rsidRPr="2EC7A43A">
        <w:rPr>
          <w:rFonts w:ascii="Helvetica Neue" w:hAnsi="Helvetica Neue"/>
          <w:color w:val="000000" w:themeColor="text1"/>
        </w:rPr>
        <w:t xml:space="preserve"> </w:t>
      </w:r>
      <w:r w:rsidR="009D466F" w:rsidRPr="2EC7A43A">
        <w:rPr>
          <w:rFonts w:ascii="Helvetica Neue" w:hAnsi="Helvetica Neue"/>
          <w:color w:val="404040" w:themeColor="text1" w:themeTint="BF"/>
        </w:rPr>
        <w:t>(a</w:t>
      </w:r>
      <w:r w:rsidR="00A95739" w:rsidRPr="2EC7A43A">
        <w:rPr>
          <w:rFonts w:ascii="Helvetica Neue" w:hAnsi="Helvetica Neue"/>
          <w:color w:val="000000" w:themeColor="text1"/>
        </w:rPr>
        <w:t>h</w:t>
      </w:r>
      <w:r w:rsidR="00A95739" w:rsidRPr="2EC7A43A">
        <w:rPr>
          <w:rFonts w:ascii="Helvetica Neue" w:hAnsi="Helvetica Neue"/>
          <w:color w:val="404040" w:themeColor="text1" w:themeTint="BF"/>
        </w:rPr>
        <w:t>-</w:t>
      </w:r>
      <w:r w:rsidR="00327D49" w:rsidRPr="2EC7A43A">
        <w:rPr>
          <w:rFonts w:ascii="Helvetica Neue" w:hAnsi="Helvetica Neue"/>
          <w:color w:val="000000" w:themeColor="text1"/>
        </w:rPr>
        <w:t>GAH-</w:t>
      </w:r>
      <w:r w:rsidR="009D466F" w:rsidRPr="2EC7A43A">
        <w:rPr>
          <w:rFonts w:ascii="Helvetica Neue" w:hAnsi="Helvetica Neue"/>
          <w:color w:val="000000" w:themeColor="text1"/>
        </w:rPr>
        <w:t>p</w:t>
      </w:r>
      <w:r w:rsidR="00BE6570" w:rsidRPr="2EC7A43A">
        <w:rPr>
          <w:rFonts w:ascii="Helvetica Neue" w:hAnsi="Helvetica Neue"/>
          <w:color w:val="000000" w:themeColor="text1"/>
        </w:rPr>
        <w:t>ao)</w:t>
      </w:r>
      <w:r w:rsidR="00020B2A" w:rsidRPr="2EC7A43A">
        <w:rPr>
          <w:rFonts w:ascii="Helvetica Neue" w:hAnsi="Helvetica Neue"/>
          <w:color w:val="000000" w:themeColor="text1"/>
        </w:rPr>
        <w:t xml:space="preserve"> </w:t>
      </w:r>
      <w:r w:rsidRPr="2EC7A43A">
        <w:rPr>
          <w:rFonts w:ascii="Helvetica Neue" w:hAnsi="Helvetica Neue"/>
          <w:color w:val="000000" w:themeColor="text1"/>
        </w:rPr>
        <w:t>are best understood as the unconditional love of God for humans, as well as the reciprocal human love for God. In Scripture, the transcend</w:t>
      </w:r>
      <w:r w:rsidR="6C602CC3" w:rsidRPr="2EC7A43A">
        <w:rPr>
          <w:rFonts w:ascii="Helvetica Neue" w:hAnsi="Helvetica Neue"/>
          <w:color w:val="000000" w:themeColor="text1"/>
        </w:rPr>
        <w:t xml:space="preserve">ent </w:t>
      </w:r>
      <w:r w:rsidRPr="2EC7A43A">
        <w:rPr>
          <w:rFonts w:ascii="Helvetica Neue" w:hAnsi="Helvetica Neue"/>
          <w:i/>
          <w:iCs/>
          <w:color w:val="404040" w:themeColor="text1" w:themeTint="BF"/>
        </w:rPr>
        <w:t>a</w:t>
      </w:r>
      <w:r w:rsidRPr="2EC7A43A">
        <w:rPr>
          <w:rFonts w:ascii="Helvetica Neue" w:hAnsi="Helvetica Neue"/>
          <w:i/>
          <w:iCs/>
          <w:color w:val="000000" w:themeColor="text1"/>
        </w:rPr>
        <w:t>gape</w:t>
      </w:r>
      <w:r w:rsidRPr="2EC7A43A">
        <w:rPr>
          <w:rFonts w:ascii="Helvetica Neue" w:hAnsi="Helvetica Neue"/>
          <w:color w:val="000000" w:themeColor="text1"/>
        </w:rPr>
        <w:t xml:space="preserve"> love is the highest form of love and is contrasted</w:t>
      </w:r>
      <w:r w:rsidRPr="2EC7A43A">
        <w:rPr>
          <w:rFonts w:ascii="Helvetica Neue" w:hAnsi="Helvetica Neue"/>
          <w:color w:val="404040" w:themeColor="text1" w:themeTint="BF"/>
        </w:rPr>
        <w:t xml:space="preserve"> w</w:t>
      </w:r>
      <w:r w:rsidRPr="2EC7A43A">
        <w:rPr>
          <w:rFonts w:ascii="Helvetica Neue" w:hAnsi="Helvetica Neue"/>
          <w:color w:val="000000" w:themeColor="text1"/>
        </w:rPr>
        <w:t xml:space="preserve">ith </w:t>
      </w:r>
      <w:r w:rsidRPr="2EC7A43A">
        <w:rPr>
          <w:rFonts w:ascii="Helvetica Neue" w:hAnsi="Helvetica Neue"/>
          <w:i/>
          <w:iCs/>
          <w:color w:val="404040" w:themeColor="text1" w:themeTint="BF"/>
        </w:rPr>
        <w:t>eros</w:t>
      </w:r>
      <w:r w:rsidRPr="2EC7A43A">
        <w:rPr>
          <w:rFonts w:ascii="Helvetica Neue" w:hAnsi="Helvetica Neue"/>
          <w:color w:val="000000" w:themeColor="text1"/>
        </w:rPr>
        <w:t xml:space="preserve"> </w:t>
      </w:r>
      <w:r w:rsidR="00F300E1" w:rsidRPr="2EC7A43A">
        <w:rPr>
          <w:rFonts w:ascii="Helvetica Neue" w:hAnsi="Helvetica Neue"/>
          <w:color w:val="000000" w:themeColor="text1"/>
        </w:rPr>
        <w:t>(</w:t>
      </w:r>
      <w:r w:rsidR="00630980" w:rsidRPr="2EC7A43A">
        <w:rPr>
          <w:rFonts w:ascii="Helvetica Neue" w:hAnsi="Helvetica Neue"/>
          <w:color w:val="404040" w:themeColor="text1" w:themeTint="BF"/>
        </w:rPr>
        <w:t>EH-</w:t>
      </w:r>
      <w:r w:rsidR="00DF2113" w:rsidRPr="2EC7A43A">
        <w:rPr>
          <w:rFonts w:ascii="Helvetica Neue" w:hAnsi="Helvetica Neue"/>
          <w:color w:val="404040" w:themeColor="text1" w:themeTint="BF"/>
        </w:rPr>
        <w:t>r</w:t>
      </w:r>
      <w:r w:rsidR="00F300E1" w:rsidRPr="2EC7A43A">
        <w:rPr>
          <w:rFonts w:ascii="Helvetica Neue" w:hAnsi="Helvetica Neue"/>
          <w:color w:val="404040" w:themeColor="text1" w:themeTint="BF"/>
        </w:rPr>
        <w:t>-</w:t>
      </w:r>
      <w:r w:rsidR="00DF2113" w:rsidRPr="2EC7A43A">
        <w:rPr>
          <w:rFonts w:ascii="Helvetica Neue" w:hAnsi="Helvetica Neue"/>
          <w:color w:val="000000" w:themeColor="text1"/>
        </w:rPr>
        <w:t>a</w:t>
      </w:r>
      <w:r w:rsidR="00664699" w:rsidRPr="2EC7A43A">
        <w:rPr>
          <w:rFonts w:ascii="Helvetica Neue" w:hAnsi="Helvetica Neue"/>
          <w:color w:val="000000" w:themeColor="text1"/>
        </w:rPr>
        <w:t>h</w:t>
      </w:r>
      <w:r w:rsidR="00F300E1" w:rsidRPr="2EC7A43A">
        <w:rPr>
          <w:rFonts w:ascii="Helvetica Neue" w:hAnsi="Helvetica Neue"/>
          <w:color w:val="000000" w:themeColor="text1"/>
        </w:rPr>
        <w:t>-</w:t>
      </w:r>
      <w:r w:rsidR="00DF2113" w:rsidRPr="2EC7A43A">
        <w:rPr>
          <w:rFonts w:ascii="Helvetica Neue" w:hAnsi="Helvetica Neue"/>
          <w:color w:val="000000" w:themeColor="text1"/>
        </w:rPr>
        <w:t xml:space="preserve">s - </w:t>
      </w:r>
      <w:r w:rsidRPr="2EC7A43A">
        <w:rPr>
          <w:rFonts w:ascii="Helvetica Neue" w:hAnsi="Helvetica Neue"/>
          <w:color w:val="404040" w:themeColor="text1" w:themeTint="BF"/>
        </w:rPr>
        <w:t>ro</w:t>
      </w:r>
      <w:r w:rsidRPr="2EC7A43A">
        <w:rPr>
          <w:rFonts w:ascii="Helvetica Neue" w:hAnsi="Helvetica Neue"/>
          <w:color w:val="000000" w:themeColor="text1"/>
        </w:rPr>
        <w:t>mant</w:t>
      </w:r>
      <w:r w:rsidRPr="2EC7A43A">
        <w:rPr>
          <w:rFonts w:ascii="Helvetica Neue" w:hAnsi="Helvetica Neue"/>
          <w:color w:val="404040" w:themeColor="text1" w:themeTint="BF"/>
        </w:rPr>
        <w:t xml:space="preserve">ic love), </w:t>
      </w:r>
      <w:r w:rsidRPr="2EC7A43A">
        <w:rPr>
          <w:rFonts w:ascii="Helvetica Neue" w:hAnsi="Helvetica Neue"/>
          <w:i/>
          <w:iCs/>
          <w:color w:val="000000" w:themeColor="text1"/>
        </w:rPr>
        <w:t>philia</w:t>
      </w:r>
      <w:r w:rsidRPr="2EC7A43A">
        <w:rPr>
          <w:rFonts w:ascii="Helvetica Neue" w:hAnsi="Helvetica Neue"/>
          <w:color w:val="000000" w:themeColor="text1"/>
        </w:rPr>
        <w:t xml:space="preserve"> </w:t>
      </w:r>
      <w:r w:rsidR="00583BB8" w:rsidRPr="2EC7A43A">
        <w:rPr>
          <w:rFonts w:ascii="Helvetica Neue" w:hAnsi="Helvetica Neue"/>
          <w:color w:val="000000" w:themeColor="text1"/>
        </w:rPr>
        <w:t>(FIL</w:t>
      </w:r>
      <w:r w:rsidR="00C626A6" w:rsidRPr="2EC7A43A">
        <w:rPr>
          <w:rFonts w:ascii="Helvetica Neue" w:hAnsi="Helvetica Neue"/>
          <w:color w:val="000000" w:themeColor="text1"/>
        </w:rPr>
        <w:t>-</w:t>
      </w:r>
      <w:r w:rsidR="00143EAC" w:rsidRPr="2EC7A43A">
        <w:rPr>
          <w:rFonts w:ascii="Helvetica Neue" w:hAnsi="Helvetica Neue"/>
          <w:color w:val="000000" w:themeColor="text1"/>
        </w:rPr>
        <w:t>ah</w:t>
      </w:r>
      <w:r w:rsidR="00001618" w:rsidRPr="2EC7A43A">
        <w:rPr>
          <w:rFonts w:ascii="Helvetica Neue" w:hAnsi="Helvetica Neue"/>
          <w:color w:val="000000" w:themeColor="text1"/>
        </w:rPr>
        <w:t xml:space="preserve"> </w:t>
      </w:r>
      <w:r w:rsidR="00720358" w:rsidRPr="2EC7A43A">
        <w:rPr>
          <w:rFonts w:ascii="Helvetica Neue" w:hAnsi="Helvetica Neue"/>
          <w:color w:val="000000" w:themeColor="text1"/>
        </w:rPr>
        <w:t>-</w:t>
      </w:r>
      <w:r w:rsidR="00001618" w:rsidRPr="2EC7A43A">
        <w:rPr>
          <w:rFonts w:ascii="Helvetica Neue" w:hAnsi="Helvetica Neue"/>
          <w:color w:val="404040" w:themeColor="text1" w:themeTint="BF"/>
        </w:rPr>
        <w:t xml:space="preserve"> </w:t>
      </w:r>
      <w:r w:rsidRPr="2EC7A43A">
        <w:rPr>
          <w:rFonts w:ascii="Helvetica Neue" w:hAnsi="Helvetica Neue"/>
          <w:color w:val="000000" w:themeColor="text1"/>
        </w:rPr>
        <w:t xml:space="preserve">love for close friends), and </w:t>
      </w:r>
      <w:r w:rsidRPr="2EC7A43A">
        <w:rPr>
          <w:rFonts w:ascii="Helvetica Neue" w:hAnsi="Helvetica Neue"/>
          <w:i/>
          <w:iCs/>
          <w:color w:val="404040" w:themeColor="text1" w:themeTint="BF"/>
        </w:rPr>
        <w:t>st</w:t>
      </w:r>
      <w:r w:rsidRPr="2EC7A43A">
        <w:rPr>
          <w:rFonts w:ascii="Helvetica Neue" w:hAnsi="Helvetica Neue"/>
          <w:i/>
          <w:iCs/>
          <w:color w:val="000000" w:themeColor="text1"/>
        </w:rPr>
        <w:t>orge</w:t>
      </w:r>
      <w:r w:rsidRPr="2EC7A43A">
        <w:rPr>
          <w:rFonts w:ascii="Helvetica Neue" w:hAnsi="Helvetica Neue"/>
          <w:color w:val="000000" w:themeColor="text1"/>
        </w:rPr>
        <w:t xml:space="preserve"> </w:t>
      </w:r>
      <w:r w:rsidR="00C5598E" w:rsidRPr="2EC7A43A">
        <w:rPr>
          <w:rFonts w:ascii="Helvetica Neue" w:hAnsi="Helvetica Neue"/>
          <w:color w:val="404040" w:themeColor="text1" w:themeTint="BF"/>
        </w:rPr>
        <w:t>(</w:t>
      </w:r>
      <w:r w:rsidR="00720358" w:rsidRPr="2EC7A43A">
        <w:rPr>
          <w:rFonts w:ascii="Helvetica Neue" w:hAnsi="Helvetica Neue"/>
          <w:color w:val="000000" w:themeColor="text1"/>
        </w:rPr>
        <w:t>ST</w:t>
      </w:r>
      <w:r w:rsidR="00720358" w:rsidRPr="2EC7A43A">
        <w:rPr>
          <w:rFonts w:ascii="Helvetica Neue" w:hAnsi="Helvetica Neue"/>
          <w:color w:val="404040" w:themeColor="text1" w:themeTint="BF"/>
        </w:rPr>
        <w:t>OR-</w:t>
      </w:r>
      <w:r w:rsidR="00720358" w:rsidRPr="2EC7A43A">
        <w:rPr>
          <w:rFonts w:ascii="Helvetica Neue" w:hAnsi="Helvetica Neue"/>
          <w:color w:val="404040" w:themeColor="text1" w:themeTint="BF"/>
        </w:rPr>
        <w:lastRenderedPageBreak/>
        <w:t>ga</w:t>
      </w:r>
      <w:r w:rsidR="00720358" w:rsidRPr="2EC7A43A">
        <w:rPr>
          <w:rFonts w:ascii="Helvetica Neue" w:hAnsi="Helvetica Neue"/>
          <w:color w:val="000000" w:themeColor="text1"/>
        </w:rPr>
        <w:t>y -</w:t>
      </w:r>
      <w:r w:rsidRPr="6E0E869F">
        <w:rPr>
          <w:rFonts w:ascii="Helvetica Neue" w:hAnsi="Helvetica Neue"/>
          <w:color w:val="404040" w:themeColor="text1" w:themeTint="BF"/>
        </w:rPr>
        <w:t xml:space="preserve">familial-type love). </w:t>
      </w:r>
      <w:r w:rsidR="00327D49" w:rsidRPr="6E0E869F">
        <w:rPr>
          <w:rFonts w:ascii="Helvetica Neue" w:hAnsi="Helvetica Neue"/>
          <w:color w:val="404040" w:themeColor="text1" w:themeTint="BF"/>
        </w:rPr>
        <w:t>GAH-</w:t>
      </w:r>
      <w:r w:rsidR="009D466F" w:rsidRPr="6E0E869F">
        <w:rPr>
          <w:rFonts w:ascii="Helvetica Neue" w:hAnsi="Helvetica Neue"/>
          <w:color w:val="404040" w:themeColor="text1" w:themeTint="BF"/>
        </w:rPr>
        <w:t>p</w:t>
      </w:r>
      <w:r w:rsidR="00BE6570" w:rsidRPr="6E0E869F">
        <w:rPr>
          <w:rFonts w:ascii="Helvetica Neue" w:hAnsi="Helvetica Neue"/>
          <w:color w:val="404040" w:themeColor="text1" w:themeTint="BF"/>
        </w:rPr>
        <w:t>ao)</w:t>
      </w:r>
      <w:r w:rsidR="00020B2A" w:rsidRPr="6E0E869F">
        <w:rPr>
          <w:rFonts w:ascii="Helvetica Neue" w:hAnsi="Helvetica Neue"/>
          <w:color w:val="404040" w:themeColor="text1" w:themeTint="BF"/>
        </w:rPr>
        <w:t xml:space="preserve"> </w:t>
      </w:r>
      <w:r w:rsidRPr="6E0E869F">
        <w:rPr>
          <w:rFonts w:ascii="Helvetica Neue" w:hAnsi="Helvetica Neue"/>
          <w:color w:val="404040" w:themeColor="text1" w:themeTint="BF"/>
        </w:rPr>
        <w:t xml:space="preserve">are best understood as the unconditional love of God for humans, as well as the reciprocal human love for God. In Scripture, the transcendent </w:t>
      </w:r>
      <w:r w:rsidRPr="2EC7A43A">
        <w:rPr>
          <w:rFonts w:ascii="Helvetica Neue" w:hAnsi="Helvetica Neue"/>
          <w:i/>
          <w:iCs/>
          <w:color w:val="404040" w:themeColor="text1" w:themeTint="BF"/>
        </w:rPr>
        <w:t>agape</w:t>
      </w:r>
      <w:r w:rsidRPr="6E0E869F">
        <w:rPr>
          <w:rFonts w:ascii="Helvetica Neue" w:hAnsi="Helvetica Neue"/>
          <w:color w:val="404040" w:themeColor="text1" w:themeTint="BF"/>
        </w:rPr>
        <w:t xml:space="preserve"> love is the highest form of love and is contrasted with </w:t>
      </w:r>
      <w:r w:rsidRPr="2EC7A43A">
        <w:rPr>
          <w:rFonts w:ascii="Helvetica Neue" w:hAnsi="Helvetica Neue"/>
          <w:i/>
          <w:iCs/>
          <w:color w:val="404040" w:themeColor="text1" w:themeTint="BF"/>
        </w:rPr>
        <w:t>eros</w:t>
      </w:r>
      <w:r w:rsidRPr="6E0E869F">
        <w:rPr>
          <w:rFonts w:ascii="Helvetica Neue" w:hAnsi="Helvetica Neue"/>
          <w:color w:val="404040" w:themeColor="text1" w:themeTint="BF"/>
        </w:rPr>
        <w:t xml:space="preserve"> </w:t>
      </w:r>
      <w:r w:rsidR="00F300E1" w:rsidRPr="6E0E869F">
        <w:rPr>
          <w:rFonts w:ascii="Helvetica Neue" w:hAnsi="Helvetica Neue"/>
          <w:color w:val="404040" w:themeColor="text1" w:themeTint="BF"/>
        </w:rPr>
        <w:t>(</w:t>
      </w:r>
      <w:r w:rsidR="00630980" w:rsidRPr="6E0E869F">
        <w:rPr>
          <w:rFonts w:ascii="Helvetica Neue" w:hAnsi="Helvetica Neue"/>
          <w:color w:val="404040" w:themeColor="text1" w:themeTint="BF"/>
        </w:rPr>
        <w:t>EH-</w:t>
      </w:r>
      <w:r w:rsidR="00DF2113" w:rsidRPr="6E0E869F">
        <w:rPr>
          <w:rFonts w:ascii="Helvetica Neue" w:hAnsi="Helvetica Neue"/>
          <w:color w:val="404040" w:themeColor="text1" w:themeTint="BF"/>
        </w:rPr>
        <w:t>r</w:t>
      </w:r>
      <w:r w:rsidR="00F300E1" w:rsidRPr="6E0E869F">
        <w:rPr>
          <w:rFonts w:ascii="Helvetica Neue" w:hAnsi="Helvetica Neue"/>
          <w:color w:val="404040" w:themeColor="text1" w:themeTint="BF"/>
        </w:rPr>
        <w:t>-</w:t>
      </w:r>
      <w:r w:rsidR="00DF2113" w:rsidRPr="6E0E869F">
        <w:rPr>
          <w:rFonts w:ascii="Helvetica Neue" w:hAnsi="Helvetica Neue"/>
          <w:color w:val="404040" w:themeColor="text1" w:themeTint="BF"/>
        </w:rPr>
        <w:t>a</w:t>
      </w:r>
      <w:r w:rsidR="00664699" w:rsidRPr="6E0E869F">
        <w:rPr>
          <w:rFonts w:ascii="Helvetica Neue" w:hAnsi="Helvetica Neue"/>
          <w:color w:val="404040" w:themeColor="text1" w:themeTint="BF"/>
        </w:rPr>
        <w:t>h</w:t>
      </w:r>
      <w:r w:rsidR="00F300E1" w:rsidRPr="6E0E869F">
        <w:rPr>
          <w:rFonts w:ascii="Helvetica Neue" w:hAnsi="Helvetica Neue"/>
          <w:color w:val="404040" w:themeColor="text1" w:themeTint="BF"/>
        </w:rPr>
        <w:t>-</w:t>
      </w:r>
      <w:r w:rsidR="00DF2113" w:rsidRPr="6E0E869F">
        <w:rPr>
          <w:rFonts w:ascii="Helvetica Neue" w:hAnsi="Helvetica Neue"/>
          <w:color w:val="404040" w:themeColor="text1" w:themeTint="BF"/>
        </w:rPr>
        <w:t xml:space="preserve">s - </w:t>
      </w:r>
      <w:r w:rsidRPr="6E0E869F">
        <w:rPr>
          <w:rFonts w:ascii="Helvetica Neue" w:hAnsi="Helvetica Neue"/>
          <w:color w:val="404040" w:themeColor="text1" w:themeTint="BF"/>
        </w:rPr>
        <w:t xml:space="preserve">romantic love), </w:t>
      </w:r>
      <w:r w:rsidRPr="2EC7A43A">
        <w:rPr>
          <w:rFonts w:ascii="Helvetica Neue" w:hAnsi="Helvetica Neue"/>
          <w:i/>
          <w:iCs/>
          <w:color w:val="404040" w:themeColor="text1" w:themeTint="BF"/>
        </w:rPr>
        <w:t>philia</w:t>
      </w:r>
      <w:r w:rsidR="00583BB8" w:rsidRPr="6E0E869F">
        <w:rPr>
          <w:rFonts w:ascii="Helvetica Neue" w:hAnsi="Helvetica Neue"/>
          <w:color w:val="404040" w:themeColor="text1" w:themeTint="BF"/>
        </w:rPr>
        <w:t xml:space="preserve"> (FIL</w:t>
      </w:r>
      <w:r w:rsidR="00143EAC" w:rsidRPr="6E0E869F">
        <w:rPr>
          <w:rFonts w:ascii="Helvetica Neue" w:hAnsi="Helvetica Neue"/>
          <w:color w:val="404040" w:themeColor="text1" w:themeTint="BF"/>
        </w:rPr>
        <w:t>-</w:t>
      </w:r>
      <w:proofErr w:type="spellStart"/>
      <w:r w:rsidR="00143EAC" w:rsidRPr="6E0E869F">
        <w:rPr>
          <w:rFonts w:ascii="Helvetica Neue" w:hAnsi="Helvetica Neue"/>
          <w:color w:val="404040" w:themeColor="text1" w:themeTint="BF"/>
        </w:rPr>
        <w:t>ee</w:t>
      </w:r>
      <w:proofErr w:type="spellEnd"/>
      <w:r w:rsidR="00C626A6" w:rsidRPr="6E0E869F">
        <w:rPr>
          <w:rFonts w:ascii="Helvetica Neue" w:hAnsi="Helvetica Neue"/>
          <w:color w:val="404040" w:themeColor="text1" w:themeTint="BF"/>
        </w:rPr>
        <w:t>-</w:t>
      </w:r>
      <w:r w:rsidR="00143EAC" w:rsidRPr="6E0E869F">
        <w:rPr>
          <w:rFonts w:ascii="Helvetica Neue" w:hAnsi="Helvetica Neue"/>
          <w:color w:val="404040" w:themeColor="text1" w:themeTint="BF"/>
        </w:rPr>
        <w:t>ah</w:t>
      </w:r>
      <w:r w:rsidR="00001618" w:rsidRPr="6E0E869F">
        <w:rPr>
          <w:rFonts w:ascii="Helvetica Neue" w:hAnsi="Helvetica Neue"/>
          <w:color w:val="404040" w:themeColor="text1" w:themeTint="BF"/>
        </w:rPr>
        <w:t xml:space="preserve"> </w:t>
      </w:r>
      <w:r w:rsidR="00720358" w:rsidRPr="6E0E869F">
        <w:rPr>
          <w:rFonts w:ascii="Helvetica Neue" w:hAnsi="Helvetica Neue"/>
          <w:color w:val="404040" w:themeColor="text1" w:themeTint="BF"/>
        </w:rPr>
        <w:t>-</w:t>
      </w:r>
      <w:r w:rsidR="00001618" w:rsidRPr="6E0E869F">
        <w:rPr>
          <w:rFonts w:ascii="Helvetica Neue" w:hAnsi="Helvetica Neue"/>
          <w:color w:val="404040" w:themeColor="text1" w:themeTint="BF"/>
        </w:rPr>
        <w:t xml:space="preserve"> </w:t>
      </w:r>
      <w:r w:rsidRPr="6E0E869F">
        <w:rPr>
          <w:rFonts w:ascii="Helvetica Neue" w:hAnsi="Helvetica Neue"/>
          <w:color w:val="404040" w:themeColor="text1" w:themeTint="BF"/>
        </w:rPr>
        <w:t xml:space="preserve">love for close friends), and </w:t>
      </w:r>
      <w:r w:rsidRPr="2EC7A43A">
        <w:rPr>
          <w:rFonts w:ascii="Helvetica Neue" w:hAnsi="Helvetica Neue"/>
          <w:i/>
          <w:iCs/>
          <w:color w:val="404040" w:themeColor="text1" w:themeTint="BF"/>
        </w:rPr>
        <w:t>storge</w:t>
      </w:r>
      <w:r w:rsidRPr="6E0E869F">
        <w:rPr>
          <w:rFonts w:ascii="Helvetica Neue" w:hAnsi="Helvetica Neue"/>
          <w:color w:val="404040" w:themeColor="text1" w:themeTint="BF"/>
        </w:rPr>
        <w:t xml:space="preserve"> </w:t>
      </w:r>
      <w:r w:rsidR="00C5598E" w:rsidRPr="6E0E869F">
        <w:rPr>
          <w:rFonts w:ascii="Helvetica Neue" w:hAnsi="Helvetica Neue"/>
          <w:color w:val="404040" w:themeColor="text1" w:themeTint="BF"/>
        </w:rPr>
        <w:t>(</w:t>
      </w:r>
      <w:r w:rsidR="00720358" w:rsidRPr="6E0E869F">
        <w:rPr>
          <w:rFonts w:ascii="Helvetica Neue" w:hAnsi="Helvetica Neue"/>
          <w:color w:val="404040" w:themeColor="text1" w:themeTint="BF"/>
        </w:rPr>
        <w:t>STOR-gay -</w:t>
      </w:r>
      <w:r w:rsidRPr="6E0E869F">
        <w:rPr>
          <w:rFonts w:ascii="Helvetica Neue" w:hAnsi="Helvetica Neue"/>
          <w:color w:val="404040" w:themeColor="text1" w:themeTint="BF"/>
        </w:rPr>
        <w:t xml:space="preserve">familial-type love). </w:t>
      </w:r>
    </w:p>
    <w:p w14:paraId="48464671" w14:textId="77777777" w:rsidR="0041142C" w:rsidRPr="00664699" w:rsidRDefault="0041142C" w:rsidP="00664699">
      <w:pPr>
        <w:rPr>
          <w:rFonts w:ascii="Helvetica Neue" w:hAnsi="Helvetica Neue"/>
          <w:bCs/>
          <w:iCs/>
          <w:color w:val="404040" w:themeColor="text1" w:themeTint="BF"/>
        </w:rPr>
      </w:pPr>
    </w:p>
    <w:p w14:paraId="4B094666" w14:textId="1F449503" w:rsidR="0041142C" w:rsidRDefault="0041142C" w:rsidP="42B93D83">
      <w:pPr>
        <w:pStyle w:val="ListParagraph"/>
        <w:rPr>
          <w:rFonts w:ascii="Helvetica Neue" w:hAnsi="Helvetica Neue"/>
          <w:color w:val="404040" w:themeColor="text1" w:themeTint="BF"/>
        </w:rPr>
      </w:pPr>
      <w:r w:rsidRPr="42B93D83">
        <w:rPr>
          <w:rFonts w:ascii="Helvetica Neue" w:hAnsi="Helvetica Neue"/>
          <w:color w:val="404040" w:themeColor="text1" w:themeTint="BF"/>
        </w:rPr>
        <w:t>The Bible reveals that God loves (</w:t>
      </w:r>
      <w:proofErr w:type="spellStart"/>
      <w:r w:rsidRPr="42B93D83">
        <w:rPr>
          <w:rFonts w:ascii="Helvetica Neue" w:hAnsi="Helvetica Neue"/>
          <w:color w:val="404040" w:themeColor="text1" w:themeTint="BF"/>
        </w:rPr>
        <w:t>agapaō</w:t>
      </w:r>
      <w:proofErr w:type="spellEnd"/>
      <w:r w:rsidRPr="42B93D83">
        <w:rPr>
          <w:rFonts w:ascii="Helvetica Neue" w:hAnsi="Helvetica Neue"/>
          <w:color w:val="404040" w:themeColor="text1" w:themeTint="BF"/>
        </w:rPr>
        <w:t xml:space="preserve">) us so much that He has a redemptive solution for </w:t>
      </w:r>
      <w:r w:rsidR="42B93D83" w:rsidRPr="42B93D83">
        <w:rPr>
          <w:rFonts w:ascii="Helvetica Neue" w:hAnsi="Helvetica Neue"/>
          <w:color w:val="404040" w:themeColor="text1" w:themeTint="BF"/>
        </w:rPr>
        <w:t>man's</w:t>
      </w:r>
      <w:r w:rsidRPr="42B93D83">
        <w:rPr>
          <w:rFonts w:ascii="Helvetica Neue" w:hAnsi="Helvetica Neue"/>
          <w:color w:val="404040" w:themeColor="text1" w:themeTint="BF"/>
        </w:rPr>
        <w:t xml:space="preserve"> sin </w:t>
      </w:r>
      <w:r w:rsidR="42B93D83" w:rsidRPr="42B93D83">
        <w:rPr>
          <w:rFonts w:ascii="Helvetica Neue" w:hAnsi="Helvetica Neue"/>
          <w:color w:val="404040" w:themeColor="text1" w:themeTint="BF"/>
        </w:rPr>
        <w:t>"</w:t>
      </w:r>
      <w:r w:rsidRPr="42B93D83">
        <w:rPr>
          <w:rFonts w:ascii="Helvetica Neue" w:hAnsi="Helvetica Neue"/>
          <w:color w:val="404040" w:themeColor="text1" w:themeTint="BF"/>
        </w:rPr>
        <w:t>problem.</w:t>
      </w:r>
      <w:r w:rsidR="42B93D83" w:rsidRPr="42B93D83">
        <w:rPr>
          <w:rFonts w:ascii="Helvetica Neue" w:hAnsi="Helvetica Neue"/>
          <w:color w:val="404040" w:themeColor="text1" w:themeTint="BF"/>
        </w:rPr>
        <w:t>"</w:t>
      </w:r>
      <w:r w:rsidRPr="42B93D83">
        <w:rPr>
          <w:rFonts w:ascii="Helvetica Neue" w:hAnsi="Helvetica Neue"/>
          <w:color w:val="404040" w:themeColor="text1" w:themeTint="BF"/>
        </w:rPr>
        <w:t xml:space="preserve"> Think about what God has done for us:</w:t>
      </w:r>
    </w:p>
    <w:p w14:paraId="1790B88B" w14:textId="77777777" w:rsidR="002A78CF" w:rsidRPr="0041142C" w:rsidRDefault="002A78CF" w:rsidP="0041142C">
      <w:pPr>
        <w:pStyle w:val="ListParagraph"/>
        <w:rPr>
          <w:rFonts w:ascii="Helvetica Neue" w:hAnsi="Helvetica Neue"/>
          <w:bCs/>
          <w:iCs/>
          <w:color w:val="404040" w:themeColor="text1" w:themeTint="BF"/>
        </w:rPr>
      </w:pPr>
    </w:p>
    <w:p w14:paraId="3DDE9FBB" w14:textId="1D9D8925" w:rsidR="0041142C" w:rsidRPr="0041142C" w:rsidRDefault="0041142C" w:rsidP="0076786C">
      <w:pPr>
        <w:pStyle w:val="ListParagraph"/>
        <w:numPr>
          <w:ilvl w:val="0"/>
          <w:numId w:val="19"/>
        </w:numPr>
        <w:ind w:left="1368"/>
        <w:rPr>
          <w:rFonts w:ascii="Helvetica Neue" w:hAnsi="Helvetica Neue"/>
          <w:color w:val="404040" w:themeColor="text1" w:themeTint="BF"/>
        </w:rPr>
      </w:pPr>
      <w:r w:rsidRPr="55F04318">
        <w:rPr>
          <w:rFonts w:ascii="Helvetica Neue" w:hAnsi="Helvetica Neue"/>
          <w:color w:val="000000" w:themeColor="text1"/>
        </w:rPr>
        <w:t xml:space="preserve">God, eternally pure, took on the stain of our sin: </w:t>
      </w:r>
      <w:r w:rsidR="42B93D83" w:rsidRPr="55F04318">
        <w:rPr>
          <w:rFonts w:ascii="Helvetica Neue" w:hAnsi="Helvetica Neue"/>
          <w:color w:val="000000" w:themeColor="text1"/>
        </w:rPr>
        <w:t>"</w:t>
      </w:r>
      <w:r w:rsidRPr="55F04318">
        <w:rPr>
          <w:rFonts w:ascii="Helvetica Neue" w:hAnsi="Helvetica Neue"/>
          <w:i/>
          <w:iCs/>
          <w:color w:val="000000" w:themeColor="text1"/>
        </w:rPr>
        <w:t>He made the one who did not know sin to be sin for us, so that in him we might become the righteousness of God</w:t>
      </w:r>
      <w:r w:rsidR="42B93D83" w:rsidRPr="55F04318">
        <w:rPr>
          <w:rFonts w:ascii="Helvetica Neue" w:hAnsi="Helvetica Neue"/>
          <w:i/>
          <w:iCs/>
          <w:color w:val="000000" w:themeColor="text1"/>
        </w:rPr>
        <w:t>"</w:t>
      </w:r>
      <w:r w:rsidRPr="55F04318">
        <w:rPr>
          <w:rFonts w:ascii="Helvetica Neue" w:hAnsi="Helvetica Neue"/>
          <w:color w:val="000000" w:themeColor="text1"/>
        </w:rPr>
        <w:t xml:space="preserve"> (2 Cor 5:21).</w:t>
      </w:r>
    </w:p>
    <w:p w14:paraId="20A29942" w14:textId="79754227" w:rsidR="0041142C" w:rsidRPr="0041142C" w:rsidRDefault="0041142C" w:rsidP="0076786C">
      <w:pPr>
        <w:pStyle w:val="ListParagraph"/>
        <w:numPr>
          <w:ilvl w:val="0"/>
          <w:numId w:val="19"/>
        </w:numPr>
        <w:ind w:left="1368"/>
        <w:rPr>
          <w:rFonts w:ascii="Helvetica Neue" w:hAnsi="Helvetica Neue"/>
          <w:color w:val="404040" w:themeColor="text1" w:themeTint="BF"/>
        </w:rPr>
      </w:pPr>
      <w:r w:rsidRPr="55F04318">
        <w:rPr>
          <w:rFonts w:ascii="Helvetica Neue" w:hAnsi="Helvetica Neue"/>
          <w:color w:val="000000" w:themeColor="text1"/>
        </w:rPr>
        <w:t xml:space="preserve">God, who had always existed, died for us: </w:t>
      </w:r>
      <w:r w:rsidR="42B93D83" w:rsidRPr="55F04318">
        <w:rPr>
          <w:rFonts w:ascii="Helvetica Neue" w:hAnsi="Helvetica Neue"/>
          <w:color w:val="000000" w:themeColor="text1"/>
        </w:rPr>
        <w:t>"</w:t>
      </w:r>
      <w:r w:rsidRPr="55F04318">
        <w:rPr>
          <w:rFonts w:ascii="Helvetica Neue" w:hAnsi="Helvetica Neue"/>
          <w:i/>
          <w:iCs/>
          <w:color w:val="000000" w:themeColor="text1"/>
        </w:rPr>
        <w:t>But God proves his own love for us in that while we were still sinners, Christ died for us</w:t>
      </w:r>
      <w:r w:rsidR="42B93D83" w:rsidRPr="55F04318">
        <w:rPr>
          <w:rFonts w:ascii="Helvetica Neue" w:hAnsi="Helvetica Neue"/>
          <w:i/>
          <w:iCs/>
          <w:color w:val="000000" w:themeColor="text1"/>
        </w:rPr>
        <w:t>"</w:t>
      </w:r>
      <w:r w:rsidRPr="55F04318">
        <w:rPr>
          <w:rFonts w:ascii="Helvetica Neue" w:hAnsi="Helvetica Neue"/>
          <w:color w:val="000000" w:themeColor="text1"/>
        </w:rPr>
        <w:t xml:space="preserve"> (Ro</w:t>
      </w:r>
      <w:r w:rsidR="70EEEF65" w:rsidRPr="55F04318">
        <w:rPr>
          <w:rFonts w:ascii="Helvetica Neue" w:hAnsi="Helvetica Neue"/>
          <w:color w:val="000000" w:themeColor="text1"/>
        </w:rPr>
        <w:t>m</w:t>
      </w:r>
      <w:r w:rsidRPr="55F04318">
        <w:rPr>
          <w:rFonts w:ascii="Helvetica Neue" w:hAnsi="Helvetica Neue"/>
          <w:color w:val="000000" w:themeColor="text1"/>
        </w:rPr>
        <w:t xml:space="preserve"> 5:8).</w:t>
      </w:r>
    </w:p>
    <w:p w14:paraId="18DE4807" w14:textId="592FB637" w:rsidR="0041142C" w:rsidRPr="0041142C" w:rsidRDefault="0041142C" w:rsidP="0076786C">
      <w:pPr>
        <w:pStyle w:val="ListParagraph"/>
        <w:numPr>
          <w:ilvl w:val="0"/>
          <w:numId w:val="19"/>
        </w:numPr>
        <w:ind w:left="1368"/>
        <w:rPr>
          <w:rFonts w:ascii="Helvetica Neue" w:hAnsi="Helvetica Neue"/>
          <w:color w:val="404040" w:themeColor="text1" w:themeTint="BF"/>
        </w:rPr>
      </w:pPr>
      <w:r w:rsidRPr="55F04318">
        <w:rPr>
          <w:rFonts w:ascii="Helvetica Neue" w:hAnsi="Helvetica Neue"/>
          <w:color w:val="000000" w:themeColor="text1"/>
        </w:rPr>
        <w:t xml:space="preserve">The Trinitarian God, who had always experienced perfect union, experienced separation for us: </w:t>
      </w:r>
      <w:r w:rsidR="42B93D83" w:rsidRPr="55F04318">
        <w:rPr>
          <w:rFonts w:ascii="Helvetica Neue" w:hAnsi="Helvetica Neue"/>
          <w:color w:val="000000" w:themeColor="text1"/>
        </w:rPr>
        <w:t>"</w:t>
      </w:r>
      <w:r w:rsidRPr="55F04318">
        <w:rPr>
          <w:rFonts w:ascii="Helvetica Neue" w:hAnsi="Helvetica Neue"/>
          <w:i/>
          <w:iCs/>
          <w:color w:val="000000" w:themeColor="text1"/>
        </w:rPr>
        <w:t>My God, my God, why have you abandoned me?</w:t>
      </w:r>
      <w:r w:rsidR="42B93D83" w:rsidRPr="55F04318">
        <w:rPr>
          <w:rFonts w:ascii="Helvetica Neue" w:hAnsi="Helvetica Neue"/>
          <w:i/>
          <w:iCs/>
          <w:color w:val="000000" w:themeColor="text1"/>
        </w:rPr>
        <w:t>"</w:t>
      </w:r>
      <w:r w:rsidRPr="55F04318">
        <w:rPr>
          <w:rFonts w:ascii="Helvetica Neue" w:hAnsi="Helvetica Neue"/>
          <w:color w:val="000000" w:themeColor="text1"/>
        </w:rPr>
        <w:t xml:space="preserve"> (Matt 27:46b).</w:t>
      </w:r>
    </w:p>
    <w:p w14:paraId="227E0039" w14:textId="77777777" w:rsidR="0041142C" w:rsidRPr="0041142C" w:rsidRDefault="0041142C" w:rsidP="0041142C">
      <w:pPr>
        <w:pStyle w:val="ListParagraph"/>
        <w:rPr>
          <w:rFonts w:ascii="Helvetica Neue" w:hAnsi="Helvetica Neue"/>
          <w:bCs/>
          <w:iCs/>
          <w:color w:val="404040" w:themeColor="text1" w:themeTint="BF"/>
        </w:rPr>
      </w:pPr>
    </w:p>
    <w:p w14:paraId="56DB4FB7" w14:textId="5C398FB0" w:rsidR="0041142C" w:rsidRPr="0041142C" w:rsidRDefault="0041142C" w:rsidP="42B93D83">
      <w:pPr>
        <w:pStyle w:val="ListParagraph"/>
        <w:rPr>
          <w:rFonts w:ascii="Helvetica Neue" w:hAnsi="Helvetica Neue"/>
          <w:color w:val="404040" w:themeColor="text1" w:themeTint="BF"/>
        </w:rPr>
      </w:pPr>
      <w:r w:rsidRPr="55F04318">
        <w:rPr>
          <w:rFonts w:ascii="Helvetica Neue" w:hAnsi="Helvetica Neue"/>
          <w:color w:val="000000" w:themeColor="text1"/>
        </w:rPr>
        <w:t xml:space="preserve">He experienced all this so we can become His children through faith in Jesus Christ. Paul writes, </w:t>
      </w:r>
      <w:r w:rsidR="42B93D83" w:rsidRPr="55F04318">
        <w:rPr>
          <w:rFonts w:ascii="Helvetica Neue" w:hAnsi="Helvetica Neue"/>
          <w:color w:val="000000" w:themeColor="text1"/>
        </w:rPr>
        <w:t>"</w:t>
      </w:r>
      <w:r w:rsidRPr="55F04318">
        <w:rPr>
          <w:rFonts w:ascii="Helvetica Neue" w:hAnsi="Helvetica Neue"/>
          <w:i/>
          <w:iCs/>
          <w:color w:val="000000" w:themeColor="text1"/>
        </w:rPr>
        <w:t>So in Christ Jesus you are all children of God through faith...</w:t>
      </w:r>
      <w:r w:rsidR="42B93D83" w:rsidRPr="55F04318">
        <w:rPr>
          <w:rFonts w:ascii="Helvetica Neue" w:hAnsi="Helvetica Neue"/>
          <w:i/>
          <w:iCs/>
          <w:color w:val="000000" w:themeColor="text1"/>
        </w:rPr>
        <w:t>"</w:t>
      </w:r>
      <w:r w:rsidRPr="55F04318">
        <w:rPr>
          <w:rFonts w:ascii="Helvetica Neue" w:hAnsi="Helvetica Neue"/>
          <w:color w:val="000000" w:themeColor="text1"/>
        </w:rPr>
        <w:t xml:space="preserve"> (Gal 3:26, NIV). This enables us to experience an eternal relationship and fellowship with God. </w:t>
      </w:r>
    </w:p>
    <w:p w14:paraId="368E047C" w14:textId="77777777" w:rsidR="0041142C" w:rsidRPr="0041142C" w:rsidRDefault="0041142C" w:rsidP="0041142C">
      <w:pPr>
        <w:pStyle w:val="ListParagraph"/>
        <w:rPr>
          <w:rFonts w:ascii="Helvetica Neue" w:hAnsi="Helvetica Neue"/>
          <w:bCs/>
          <w:iCs/>
          <w:color w:val="404040" w:themeColor="text1" w:themeTint="BF"/>
        </w:rPr>
      </w:pPr>
    </w:p>
    <w:p w14:paraId="014EDD32" w14:textId="77777777" w:rsidR="0041142C" w:rsidRPr="0041142C" w:rsidRDefault="0041142C" w:rsidP="6E0E869F">
      <w:pPr>
        <w:pStyle w:val="ListParagraph"/>
        <w:rPr>
          <w:rFonts w:ascii="Helvetica Neue" w:hAnsi="Helvetica Neue"/>
          <w:color w:val="404040" w:themeColor="text1" w:themeTint="BF"/>
        </w:rPr>
      </w:pPr>
      <w:r w:rsidRPr="6E0E869F">
        <w:rPr>
          <w:rFonts w:ascii="Helvetica Neue" w:hAnsi="Helvetica Neue"/>
          <w:color w:val="auto"/>
        </w:rPr>
        <w:t xml:space="preserve">God calls us to love other people the same way He has loved us, which means we should also desire an eternal relationship with them. </w:t>
      </w:r>
    </w:p>
    <w:p w14:paraId="498879F7" w14:textId="77777777" w:rsidR="0041142C" w:rsidRPr="0041142C" w:rsidRDefault="0041142C" w:rsidP="0041142C">
      <w:pPr>
        <w:pStyle w:val="ListParagraph"/>
        <w:rPr>
          <w:rFonts w:ascii="Helvetica Neue" w:hAnsi="Helvetica Neue"/>
          <w:bCs/>
          <w:iCs/>
          <w:color w:val="404040" w:themeColor="text1" w:themeTint="BF"/>
        </w:rPr>
      </w:pPr>
    </w:p>
    <w:p w14:paraId="2A82AC74" w14:textId="7F2B26B1" w:rsidR="002A78CF" w:rsidRPr="002A78CF" w:rsidRDefault="0041142C" w:rsidP="6E0E869F">
      <w:pPr>
        <w:pStyle w:val="ListParagraph"/>
        <w:rPr>
          <w:rFonts w:ascii="Helvetica Neue" w:hAnsi="Helvetica Neue"/>
          <w:color w:val="404040" w:themeColor="text1" w:themeTint="BF"/>
        </w:rPr>
      </w:pPr>
      <w:r w:rsidRPr="6E0E869F">
        <w:rPr>
          <w:rFonts w:ascii="Helvetica Neue" w:hAnsi="Helvetica Neue"/>
          <w:color w:val="auto"/>
        </w:rPr>
        <w:t>Loving others as God loves us means we want to share the following:</w:t>
      </w:r>
      <w:r>
        <w:br/>
      </w:r>
    </w:p>
    <w:p w14:paraId="286A3E17" w14:textId="77777777" w:rsidR="0041142C" w:rsidRPr="0041142C" w:rsidRDefault="0041142C" w:rsidP="0076786C">
      <w:pPr>
        <w:pStyle w:val="ListParagraph"/>
        <w:numPr>
          <w:ilvl w:val="0"/>
          <w:numId w:val="18"/>
        </w:numPr>
        <w:ind w:left="1368"/>
        <w:rPr>
          <w:rFonts w:ascii="Helvetica Neue" w:hAnsi="Helvetica Neue"/>
          <w:color w:val="404040" w:themeColor="text1" w:themeTint="BF"/>
        </w:rPr>
      </w:pPr>
      <w:r w:rsidRPr="6E0E869F">
        <w:rPr>
          <w:rFonts w:ascii="Helvetica Neue" w:hAnsi="Helvetica Neue"/>
          <w:color w:val="auto"/>
        </w:rPr>
        <w:t xml:space="preserve">They have a sin problem that separates them from God. </w:t>
      </w:r>
    </w:p>
    <w:p w14:paraId="0EDCBB32" w14:textId="77777777" w:rsidR="0041142C" w:rsidRPr="0041142C" w:rsidRDefault="0041142C" w:rsidP="0076786C">
      <w:pPr>
        <w:pStyle w:val="ListParagraph"/>
        <w:numPr>
          <w:ilvl w:val="0"/>
          <w:numId w:val="18"/>
        </w:numPr>
        <w:ind w:left="1368"/>
        <w:rPr>
          <w:rFonts w:ascii="Helvetica Neue" w:hAnsi="Helvetica Neue"/>
          <w:color w:val="404040" w:themeColor="text1" w:themeTint="BF"/>
        </w:rPr>
      </w:pPr>
      <w:r w:rsidRPr="6E0E869F">
        <w:rPr>
          <w:rFonts w:ascii="Helvetica Neue" w:hAnsi="Helvetica Neue"/>
          <w:color w:val="auto"/>
        </w:rPr>
        <w:t>If this sin problem remains unresolved, there are dire consequences.</w:t>
      </w:r>
    </w:p>
    <w:p w14:paraId="4506218A" w14:textId="77777777" w:rsidR="0041142C" w:rsidRPr="0041142C" w:rsidRDefault="0041142C" w:rsidP="0076786C">
      <w:pPr>
        <w:pStyle w:val="ListParagraph"/>
        <w:numPr>
          <w:ilvl w:val="0"/>
          <w:numId w:val="18"/>
        </w:numPr>
        <w:ind w:left="1368"/>
        <w:rPr>
          <w:rFonts w:ascii="Helvetica Neue" w:hAnsi="Helvetica Neue"/>
          <w:color w:val="404040" w:themeColor="text1" w:themeTint="BF"/>
        </w:rPr>
      </w:pPr>
      <w:r w:rsidRPr="6E0E869F">
        <w:rPr>
          <w:rFonts w:ascii="Helvetica Neue" w:hAnsi="Helvetica Neue"/>
          <w:color w:val="auto"/>
        </w:rPr>
        <w:t>There is a solution to this sin problem: Jesus.</w:t>
      </w:r>
    </w:p>
    <w:p w14:paraId="174183B3" w14:textId="77777777" w:rsidR="0041142C" w:rsidRPr="0041142C" w:rsidRDefault="0041142C" w:rsidP="6E0E869F">
      <w:pPr>
        <w:pStyle w:val="ListParagraph"/>
        <w:rPr>
          <w:rFonts w:ascii="Helvetica Neue" w:hAnsi="Helvetica Neue"/>
          <w:color w:val="404040" w:themeColor="text1" w:themeTint="BF"/>
        </w:rPr>
      </w:pPr>
    </w:p>
    <w:p w14:paraId="47663854" w14:textId="77777777" w:rsidR="0041142C" w:rsidRPr="0041142C" w:rsidRDefault="0041142C" w:rsidP="6E0E869F">
      <w:pPr>
        <w:pStyle w:val="ListParagraph"/>
        <w:rPr>
          <w:rFonts w:ascii="Helvetica Neue" w:hAnsi="Helvetica Neue"/>
          <w:color w:val="404040" w:themeColor="text1" w:themeTint="BF"/>
        </w:rPr>
      </w:pPr>
      <w:r w:rsidRPr="6E0E869F">
        <w:rPr>
          <w:rFonts w:ascii="Helvetica Neue" w:hAnsi="Helvetica Neue"/>
          <w:color w:val="auto"/>
        </w:rPr>
        <w:t>Paul demonstrates this love when he reminds the church in Corinth of the wretched state they were in before accepting Christ,</w:t>
      </w:r>
    </w:p>
    <w:p w14:paraId="378BC13D" w14:textId="77777777" w:rsidR="0041142C" w:rsidRPr="0041142C" w:rsidRDefault="0041142C" w:rsidP="0041142C">
      <w:pPr>
        <w:pStyle w:val="ListParagraph"/>
        <w:rPr>
          <w:rFonts w:ascii="Helvetica Neue" w:hAnsi="Helvetica Neue"/>
          <w:bCs/>
          <w:iCs/>
          <w:color w:val="404040" w:themeColor="text1" w:themeTint="BF"/>
        </w:rPr>
      </w:pPr>
    </w:p>
    <w:p w14:paraId="07810905" w14:textId="50841864" w:rsidR="0041142C" w:rsidRPr="0041142C" w:rsidRDefault="0041142C" w:rsidP="42B93D83">
      <w:pPr>
        <w:pStyle w:val="ListParagraph"/>
        <w:ind w:left="1296"/>
        <w:rPr>
          <w:rFonts w:ascii="Helvetica Neue" w:hAnsi="Helvetica Neue"/>
          <w:b/>
          <w:bCs/>
          <w:color w:val="404040" w:themeColor="text1" w:themeTint="BF"/>
        </w:rPr>
      </w:pPr>
      <w:r w:rsidRPr="55F04318">
        <w:rPr>
          <w:rFonts w:ascii="Helvetica Neue" w:hAnsi="Helvetica Neue"/>
          <w:b/>
          <w:bCs/>
          <w:i/>
          <w:iCs/>
          <w:color w:val="000000" w:themeColor="text1"/>
          <w:vertAlign w:val="superscript"/>
        </w:rPr>
        <w:t>9</w:t>
      </w:r>
      <w:r w:rsidR="42B93D83" w:rsidRPr="55F04318">
        <w:rPr>
          <w:rFonts w:ascii="Helvetica Neue" w:hAnsi="Helvetica Neue"/>
          <w:b/>
          <w:bCs/>
          <w:i/>
          <w:iCs/>
          <w:color w:val="000000" w:themeColor="text1"/>
          <w:vertAlign w:val="superscript"/>
        </w:rPr>
        <w:t xml:space="preserve"> </w:t>
      </w:r>
      <w:r w:rsidR="6915C84A" w:rsidRPr="55F04318">
        <w:rPr>
          <w:rFonts w:ascii="Helvetica Neue" w:hAnsi="Helvetica Neue"/>
          <w:b/>
          <w:bCs/>
          <w:i/>
          <w:iCs/>
          <w:color w:val="000000" w:themeColor="text1"/>
          <w:vertAlign w:val="superscript"/>
        </w:rPr>
        <w:t xml:space="preserve">   </w:t>
      </w:r>
      <w:r w:rsidR="6915C84A" w:rsidRPr="55F04318">
        <w:rPr>
          <w:rFonts w:ascii="Helvetica Neue" w:hAnsi="Helvetica Neue"/>
          <w:i/>
          <w:iCs/>
          <w:color w:val="000000" w:themeColor="text1"/>
        </w:rPr>
        <w:t xml:space="preserve">Don’t </w:t>
      </w:r>
      <w:r w:rsidRPr="55F04318">
        <w:rPr>
          <w:rFonts w:ascii="Helvetica Neue" w:hAnsi="Helvetica Neue"/>
          <w:i/>
          <w:iCs/>
          <w:color w:val="000000" w:themeColor="text1"/>
        </w:rPr>
        <w:t xml:space="preserve">you know that the unrighteous will not inherit </w:t>
      </w:r>
      <w:r w:rsidR="42B93D83" w:rsidRPr="55F04318">
        <w:rPr>
          <w:rFonts w:ascii="Helvetica Neue" w:hAnsi="Helvetica Neue"/>
          <w:i/>
          <w:iCs/>
          <w:color w:val="000000" w:themeColor="text1"/>
        </w:rPr>
        <w:t>God's</w:t>
      </w:r>
      <w:r w:rsidRPr="55F04318">
        <w:rPr>
          <w:rFonts w:ascii="Helvetica Neue" w:hAnsi="Helvetica Neue"/>
          <w:i/>
          <w:iCs/>
          <w:color w:val="000000" w:themeColor="text1"/>
        </w:rPr>
        <w:t xml:space="preserve"> kingdom? Do not be deceived: No sexually immoral people, idolaters, adulterers, or males who have sex with males, </w:t>
      </w:r>
      <w:r w:rsidRPr="55F04318">
        <w:rPr>
          <w:rFonts w:ascii="Helvetica Neue" w:hAnsi="Helvetica Neue"/>
          <w:b/>
          <w:bCs/>
          <w:i/>
          <w:iCs/>
          <w:color w:val="000000" w:themeColor="text1"/>
          <w:vertAlign w:val="superscript"/>
        </w:rPr>
        <w:t xml:space="preserve">10 </w:t>
      </w:r>
      <w:r w:rsidRPr="55F04318">
        <w:rPr>
          <w:rFonts w:ascii="Helvetica Neue" w:hAnsi="Helvetica Neue"/>
          <w:i/>
          <w:iCs/>
          <w:color w:val="000000" w:themeColor="text1"/>
        </w:rPr>
        <w:t>no thieves, greedy people, drunkards, verbally abusive</w:t>
      </w:r>
      <w:r w:rsidRPr="55F04318">
        <w:rPr>
          <w:rFonts w:ascii="Helvetica Neue" w:hAnsi="Helvetica Neue"/>
          <w:color w:val="000000" w:themeColor="text1"/>
        </w:rPr>
        <w:t xml:space="preserve"> </w:t>
      </w:r>
      <w:r w:rsidRPr="55F04318">
        <w:rPr>
          <w:rFonts w:ascii="Helvetica Neue" w:hAnsi="Helvetica Neue"/>
          <w:i/>
          <w:iCs/>
          <w:color w:val="000000" w:themeColor="text1"/>
        </w:rPr>
        <w:t xml:space="preserve">people, or swindlers will inherit </w:t>
      </w:r>
      <w:r w:rsidR="42B93D83" w:rsidRPr="55F04318">
        <w:rPr>
          <w:rFonts w:ascii="Helvetica Neue" w:hAnsi="Helvetica Neue"/>
          <w:i/>
          <w:iCs/>
          <w:color w:val="000000" w:themeColor="text1"/>
        </w:rPr>
        <w:t>God's</w:t>
      </w:r>
      <w:r w:rsidRPr="55F04318">
        <w:rPr>
          <w:rFonts w:ascii="Helvetica Neue" w:hAnsi="Helvetica Neue"/>
          <w:i/>
          <w:iCs/>
          <w:color w:val="000000" w:themeColor="text1"/>
        </w:rPr>
        <w:t xml:space="preserve"> kingdom. </w:t>
      </w:r>
      <w:r w:rsidRPr="55F04318">
        <w:rPr>
          <w:rFonts w:ascii="Helvetica Neue" w:hAnsi="Helvetica Neue"/>
          <w:b/>
          <w:bCs/>
          <w:i/>
          <w:iCs/>
          <w:color w:val="000000" w:themeColor="text1"/>
          <w:vertAlign w:val="superscript"/>
        </w:rPr>
        <w:t xml:space="preserve">11 </w:t>
      </w:r>
      <w:r w:rsidRPr="55F04318">
        <w:rPr>
          <w:rFonts w:ascii="Helvetica Neue" w:hAnsi="Helvetica Neue"/>
          <w:i/>
          <w:iCs/>
          <w:color w:val="000000" w:themeColor="text1"/>
        </w:rPr>
        <w:t xml:space="preserve">And some of you used to be like this. But you were washed, you were sanctified, you were justified in the name of the Lord Jesus Christ and by the Spirit of our God. </w:t>
      </w:r>
      <w:r w:rsidRPr="55F04318">
        <w:rPr>
          <w:rFonts w:ascii="Helvetica Neue" w:hAnsi="Helvetica Neue"/>
          <w:color w:val="000000" w:themeColor="text1"/>
        </w:rPr>
        <w:t xml:space="preserve">(1 Cor 6:9-11) </w:t>
      </w:r>
    </w:p>
    <w:p w14:paraId="7C43BFB5" w14:textId="77777777" w:rsidR="0041142C" w:rsidRPr="0041142C" w:rsidRDefault="0041142C" w:rsidP="0041142C">
      <w:pPr>
        <w:pStyle w:val="ListParagraph"/>
        <w:rPr>
          <w:rFonts w:ascii="Helvetica Neue" w:hAnsi="Helvetica Neue"/>
          <w:bCs/>
          <w:iCs/>
          <w:color w:val="404040" w:themeColor="text1" w:themeTint="BF"/>
        </w:rPr>
      </w:pPr>
      <w:r w:rsidRPr="0041142C">
        <w:rPr>
          <w:rFonts w:ascii="Helvetica Neue" w:hAnsi="Helvetica Neue"/>
          <w:bCs/>
          <w:iCs/>
          <w:color w:val="404040" w:themeColor="text1" w:themeTint="BF"/>
        </w:rPr>
        <w:t xml:space="preserve">  </w:t>
      </w:r>
    </w:p>
    <w:p w14:paraId="4E1E7A1D" w14:textId="7A6BA27E" w:rsidR="0041142C" w:rsidRPr="0041142C" w:rsidRDefault="0041142C" w:rsidP="42B93D83">
      <w:pPr>
        <w:pStyle w:val="ListParagraph"/>
        <w:rPr>
          <w:rFonts w:ascii="Helvetica Neue" w:hAnsi="Helvetica Neue"/>
          <w:color w:val="404040" w:themeColor="text1" w:themeTint="BF"/>
        </w:rPr>
      </w:pPr>
      <w:r w:rsidRPr="2EC7A43A">
        <w:rPr>
          <w:rFonts w:ascii="Helvetica Neue" w:hAnsi="Helvetica Neue"/>
          <w:color w:val="000000" w:themeColor="text1"/>
        </w:rPr>
        <w:t xml:space="preserve">Christians are often referred to as </w:t>
      </w:r>
      <w:r w:rsidR="42B93D83" w:rsidRPr="2EC7A43A">
        <w:rPr>
          <w:rFonts w:ascii="Helvetica Neue" w:hAnsi="Helvetica Neue"/>
          <w:color w:val="000000" w:themeColor="text1"/>
        </w:rPr>
        <w:t>"</w:t>
      </w:r>
      <w:r w:rsidRPr="2EC7A43A">
        <w:rPr>
          <w:rFonts w:ascii="Helvetica Neue" w:hAnsi="Helvetica Neue"/>
          <w:color w:val="000000" w:themeColor="text1"/>
        </w:rPr>
        <w:t>_____phobic</w:t>
      </w:r>
      <w:r w:rsidR="42B93D83" w:rsidRPr="2EC7A43A">
        <w:rPr>
          <w:rFonts w:ascii="Helvetica Neue" w:hAnsi="Helvetica Neue"/>
          <w:color w:val="000000" w:themeColor="text1"/>
        </w:rPr>
        <w:t>"</w:t>
      </w:r>
      <w:r w:rsidRPr="2EC7A43A">
        <w:rPr>
          <w:rFonts w:ascii="Helvetica Neue" w:hAnsi="Helvetica Neue"/>
          <w:color w:val="000000" w:themeColor="text1"/>
        </w:rPr>
        <w:t xml:space="preserve"> (e.g., </w:t>
      </w:r>
      <w:r w:rsidR="42B93D83" w:rsidRPr="2EC7A43A">
        <w:rPr>
          <w:rFonts w:ascii="Helvetica Neue" w:hAnsi="Helvetica Neue"/>
          <w:color w:val="000000" w:themeColor="text1"/>
        </w:rPr>
        <w:t>"</w:t>
      </w:r>
      <w:r w:rsidRPr="2EC7A43A">
        <w:rPr>
          <w:rFonts w:ascii="Helvetica Neue" w:hAnsi="Helvetica Neue"/>
          <w:color w:val="000000" w:themeColor="text1"/>
        </w:rPr>
        <w:t>homo</w:t>
      </w:r>
      <w:r w:rsidR="1C8150CF" w:rsidRPr="2EC7A43A">
        <w:rPr>
          <w:rFonts w:ascii="Helvetica Neue" w:hAnsi="Helvetica Neue"/>
          <w:color w:val="000000" w:themeColor="text1"/>
        </w:rPr>
        <w:t>,</w:t>
      </w:r>
      <w:r w:rsidR="42B93D83" w:rsidRPr="2EC7A43A">
        <w:rPr>
          <w:rFonts w:ascii="Helvetica Neue" w:hAnsi="Helvetica Neue"/>
          <w:color w:val="000000" w:themeColor="text1"/>
        </w:rPr>
        <w:t>"</w:t>
      </w:r>
      <w:r w:rsidRPr="2EC7A43A">
        <w:rPr>
          <w:rFonts w:ascii="Helvetica Neue" w:hAnsi="Helvetica Neue"/>
          <w:color w:val="000000" w:themeColor="text1"/>
        </w:rPr>
        <w:t xml:space="preserve"> </w:t>
      </w:r>
      <w:r w:rsidR="42B93D83" w:rsidRPr="2EC7A43A">
        <w:rPr>
          <w:rFonts w:ascii="Helvetica Neue" w:hAnsi="Helvetica Neue"/>
          <w:color w:val="000000" w:themeColor="text1"/>
        </w:rPr>
        <w:t>"</w:t>
      </w:r>
      <w:proofErr w:type="spellStart"/>
      <w:r w:rsidRPr="2EC7A43A">
        <w:rPr>
          <w:rFonts w:ascii="Helvetica Neue" w:hAnsi="Helvetica Neue"/>
          <w:color w:val="000000" w:themeColor="text1"/>
        </w:rPr>
        <w:t>islamo</w:t>
      </w:r>
      <w:proofErr w:type="spellEnd"/>
      <w:r w:rsidR="46E7E97D" w:rsidRPr="2EC7A43A">
        <w:rPr>
          <w:rFonts w:ascii="Helvetica Neue" w:hAnsi="Helvetica Neue"/>
          <w:color w:val="000000" w:themeColor="text1"/>
        </w:rPr>
        <w:t>,</w:t>
      </w:r>
      <w:r w:rsidR="42B93D83" w:rsidRPr="2EC7A43A">
        <w:rPr>
          <w:rFonts w:ascii="Helvetica Neue" w:hAnsi="Helvetica Neue"/>
          <w:color w:val="000000" w:themeColor="text1"/>
        </w:rPr>
        <w:t>"</w:t>
      </w:r>
      <w:r w:rsidRPr="2EC7A43A">
        <w:rPr>
          <w:rFonts w:ascii="Helvetica Neue" w:hAnsi="Helvetica Neue"/>
          <w:color w:val="000000" w:themeColor="text1"/>
        </w:rPr>
        <w:t xml:space="preserve"> etc.); the implication being that we hate these people because we </w:t>
      </w:r>
      <w:r w:rsidR="42B93D83" w:rsidRPr="2EC7A43A">
        <w:rPr>
          <w:rFonts w:ascii="Helvetica Neue" w:hAnsi="Helvetica Neue"/>
          <w:color w:val="000000" w:themeColor="text1"/>
        </w:rPr>
        <w:t>"</w:t>
      </w:r>
      <w:r w:rsidRPr="2EC7A43A">
        <w:rPr>
          <w:rFonts w:ascii="Helvetica Neue" w:hAnsi="Helvetica Neue"/>
          <w:color w:val="000000" w:themeColor="text1"/>
        </w:rPr>
        <w:t>condemn</w:t>
      </w:r>
      <w:r w:rsidR="42B93D83" w:rsidRPr="2EC7A43A">
        <w:rPr>
          <w:rFonts w:ascii="Helvetica Neue" w:hAnsi="Helvetica Neue"/>
          <w:color w:val="000000" w:themeColor="text1"/>
        </w:rPr>
        <w:t>"</w:t>
      </w:r>
      <w:r w:rsidRPr="2EC7A43A">
        <w:rPr>
          <w:rFonts w:ascii="Helvetica Neue" w:hAnsi="Helvetica Neue"/>
          <w:color w:val="000000" w:themeColor="text1"/>
        </w:rPr>
        <w:t xml:space="preserve"> their lifestyles/beliefs out of fear. From the Christian perspective, however, the ultimate objective of sharing the </w:t>
      </w:r>
      <w:r w:rsidR="42B93D83" w:rsidRPr="2EC7A43A">
        <w:rPr>
          <w:rFonts w:ascii="Helvetica Neue" w:hAnsi="Helvetica Neue"/>
          <w:color w:val="000000" w:themeColor="text1"/>
        </w:rPr>
        <w:t>"</w:t>
      </w:r>
      <w:r w:rsidRPr="2EC7A43A">
        <w:rPr>
          <w:rFonts w:ascii="Helvetica Neue" w:hAnsi="Helvetica Neue"/>
          <w:color w:val="000000" w:themeColor="text1"/>
        </w:rPr>
        <w:t>good news</w:t>
      </w:r>
      <w:r w:rsidR="42B93D83" w:rsidRPr="2EC7A43A">
        <w:rPr>
          <w:rFonts w:ascii="Helvetica Neue" w:hAnsi="Helvetica Neue"/>
          <w:color w:val="000000" w:themeColor="text1"/>
        </w:rPr>
        <w:t>"</w:t>
      </w:r>
      <w:r w:rsidRPr="2EC7A43A">
        <w:rPr>
          <w:rFonts w:ascii="Helvetica Neue" w:hAnsi="Helvetica Neue"/>
          <w:color w:val="000000" w:themeColor="text1"/>
        </w:rPr>
        <w:t xml:space="preserve"> with them is so they can enjoy eternal fellowship with God. In addition, we also get to love each other for eternity as brothers and sisters in </w:t>
      </w:r>
      <w:r w:rsidR="42B93D83" w:rsidRPr="2EC7A43A">
        <w:rPr>
          <w:rFonts w:ascii="Helvetica Neue" w:hAnsi="Helvetica Neue"/>
          <w:color w:val="000000" w:themeColor="text1"/>
        </w:rPr>
        <w:t>God's</w:t>
      </w:r>
      <w:r w:rsidRPr="2EC7A43A">
        <w:rPr>
          <w:rFonts w:ascii="Helvetica Neue" w:hAnsi="Helvetica Neue"/>
          <w:color w:val="000000" w:themeColor="text1"/>
        </w:rPr>
        <w:t xml:space="preserve"> family. </w:t>
      </w:r>
    </w:p>
    <w:p w14:paraId="023F9204" w14:textId="77777777" w:rsidR="0041142C" w:rsidRPr="0041142C" w:rsidRDefault="0041142C" w:rsidP="0041142C">
      <w:pPr>
        <w:pStyle w:val="ListParagraph"/>
        <w:rPr>
          <w:rFonts w:ascii="Helvetica Neue" w:hAnsi="Helvetica Neue"/>
          <w:bCs/>
          <w:iCs/>
          <w:color w:val="404040" w:themeColor="text1" w:themeTint="BF"/>
        </w:rPr>
      </w:pPr>
    </w:p>
    <w:p w14:paraId="66FE6C61" w14:textId="6854FEBB" w:rsidR="002B0806" w:rsidRPr="00940931" w:rsidRDefault="0041142C" w:rsidP="42B93D83">
      <w:pPr>
        <w:pStyle w:val="ListParagraph"/>
        <w:rPr>
          <w:rFonts w:ascii="Helvetica Neue" w:hAnsi="Helvetica Neue"/>
          <w:color w:val="404040" w:themeColor="text1" w:themeTint="BF"/>
        </w:rPr>
      </w:pPr>
      <w:r w:rsidRPr="55F04318">
        <w:rPr>
          <w:rFonts w:ascii="Helvetica Neue" w:hAnsi="Helvetica Neue"/>
          <w:color w:val="000000" w:themeColor="text1"/>
        </w:rPr>
        <w:t>Helping people understand (</w:t>
      </w:r>
      <w:r w:rsidR="42B93D83" w:rsidRPr="55F04318">
        <w:rPr>
          <w:rFonts w:ascii="Helvetica Neue" w:hAnsi="Helvetica Neue"/>
          <w:color w:val="000000" w:themeColor="text1"/>
        </w:rPr>
        <w:t>"</w:t>
      </w:r>
      <w:r w:rsidRPr="55F04318">
        <w:rPr>
          <w:rFonts w:ascii="Helvetica Neue" w:hAnsi="Helvetica Neue"/>
          <w:i/>
          <w:iCs/>
          <w:color w:val="000000" w:themeColor="text1"/>
        </w:rPr>
        <w:t>with gentleness and respect</w:t>
      </w:r>
      <w:r w:rsidR="42B93D83" w:rsidRPr="55F04318">
        <w:rPr>
          <w:rFonts w:ascii="Helvetica Neue" w:hAnsi="Helvetica Neue"/>
          <w:i/>
          <w:iCs/>
          <w:color w:val="000000" w:themeColor="text1"/>
        </w:rPr>
        <w:t>"</w:t>
      </w:r>
      <w:r w:rsidRPr="55F04318">
        <w:rPr>
          <w:rFonts w:ascii="Helvetica Neue" w:hAnsi="Helvetica Neue"/>
          <w:color w:val="000000" w:themeColor="text1"/>
        </w:rPr>
        <w:t xml:space="preserve"> – 1 Pe</w:t>
      </w:r>
      <w:r w:rsidR="0737D1E5" w:rsidRPr="55F04318">
        <w:rPr>
          <w:rFonts w:ascii="Helvetica Neue" w:hAnsi="Helvetica Neue"/>
          <w:color w:val="000000" w:themeColor="text1"/>
        </w:rPr>
        <w:t>t</w:t>
      </w:r>
      <w:r w:rsidRPr="55F04318">
        <w:rPr>
          <w:rFonts w:ascii="Helvetica Neue" w:hAnsi="Helvetica Neue"/>
          <w:color w:val="000000" w:themeColor="text1"/>
        </w:rPr>
        <w:t xml:space="preserve"> 3:15) the dire straits they are in without Jesus and facilitating the transforming work of the Holy Spirit in their </w:t>
      </w:r>
      <w:r w:rsidR="42B93D83" w:rsidRPr="55F04318">
        <w:rPr>
          <w:rFonts w:ascii="Helvetica Neue" w:hAnsi="Helvetica Neue"/>
          <w:color w:val="000000" w:themeColor="text1"/>
        </w:rPr>
        <w:t>hearts</w:t>
      </w:r>
      <w:r w:rsidRPr="55F04318">
        <w:rPr>
          <w:rFonts w:ascii="Helvetica Neue" w:hAnsi="Helvetica Neue"/>
          <w:color w:val="000000" w:themeColor="text1"/>
        </w:rPr>
        <w:t xml:space="preserve"> so they </w:t>
      </w:r>
      <w:r w:rsidRPr="55F04318">
        <w:rPr>
          <w:rFonts w:ascii="Helvetica Neue" w:hAnsi="Helvetica Neue"/>
          <w:color w:val="000000" w:themeColor="text1"/>
        </w:rPr>
        <w:lastRenderedPageBreak/>
        <w:t xml:space="preserve">can experience the same fellowship with God that we have is the most loving thing we can do. Thus, we should not be afraid </w:t>
      </w:r>
      <w:r w:rsidRPr="55F04318">
        <w:rPr>
          <w:rFonts w:ascii="Helvetica Neue" w:hAnsi="Helvetica Neue"/>
          <w:b/>
          <w:bCs/>
          <w:i/>
          <w:iCs/>
          <w:color w:val="000000" w:themeColor="text1"/>
          <w:u w:val="single"/>
        </w:rPr>
        <w:t>of</w:t>
      </w:r>
      <w:r w:rsidRPr="55F04318">
        <w:rPr>
          <w:rFonts w:ascii="Helvetica Neue" w:hAnsi="Helvetica Neue"/>
          <w:color w:val="000000" w:themeColor="text1"/>
        </w:rPr>
        <w:t xml:space="preserve"> these people</w:t>
      </w:r>
      <w:r w:rsidR="009111E4" w:rsidRPr="55F04318">
        <w:rPr>
          <w:rFonts w:ascii="Helvetica Neue" w:hAnsi="Helvetica Neue"/>
          <w:color w:val="000000" w:themeColor="text1"/>
        </w:rPr>
        <w:t xml:space="preserve"> and segregate ourselves from them</w:t>
      </w:r>
      <w:r w:rsidR="42B93D83" w:rsidRPr="55F04318">
        <w:rPr>
          <w:rFonts w:ascii="Helvetica Neue" w:hAnsi="Helvetica Neue"/>
          <w:color w:val="000000" w:themeColor="text1"/>
        </w:rPr>
        <w:t>. We</w:t>
      </w:r>
      <w:r w:rsidRPr="55F04318">
        <w:rPr>
          <w:rFonts w:ascii="Helvetica Neue" w:hAnsi="Helvetica Neue"/>
          <w:color w:val="000000" w:themeColor="text1"/>
        </w:rPr>
        <w:t xml:space="preserve"> should be afraid </w:t>
      </w:r>
      <w:r w:rsidRPr="55F04318">
        <w:rPr>
          <w:rFonts w:ascii="Helvetica Neue" w:hAnsi="Helvetica Neue"/>
          <w:b/>
          <w:bCs/>
          <w:i/>
          <w:iCs/>
          <w:color w:val="000000" w:themeColor="text1"/>
          <w:u w:val="single"/>
        </w:rPr>
        <w:t>for</w:t>
      </w:r>
      <w:r w:rsidRPr="55F04318">
        <w:rPr>
          <w:rFonts w:ascii="Helvetica Neue" w:hAnsi="Helvetica Neue"/>
          <w:color w:val="000000" w:themeColor="text1"/>
        </w:rPr>
        <w:t xml:space="preserve"> them</w:t>
      </w:r>
      <w:r w:rsidR="009111E4" w:rsidRPr="55F04318">
        <w:rPr>
          <w:rFonts w:ascii="Helvetica Neue" w:hAnsi="Helvetica Neue"/>
          <w:color w:val="000000" w:themeColor="text1"/>
        </w:rPr>
        <w:t xml:space="preserve"> and </w:t>
      </w:r>
      <w:r w:rsidR="0040773D" w:rsidRPr="55F04318">
        <w:rPr>
          <w:rFonts w:ascii="Helvetica Neue" w:hAnsi="Helvetica Neue"/>
          <w:color w:val="000000" w:themeColor="text1"/>
        </w:rPr>
        <w:t>interact with them in the hope of gaining an eternal family member</w:t>
      </w:r>
      <w:r w:rsidRPr="55F04318">
        <w:rPr>
          <w:rFonts w:ascii="Helvetica Neue" w:hAnsi="Helvetica Neue"/>
          <w:color w:val="000000" w:themeColor="text1"/>
        </w:rPr>
        <w:t>.</w:t>
      </w:r>
    </w:p>
    <w:p w14:paraId="5066E5A5" w14:textId="247CC879" w:rsidR="00C83E15" w:rsidRPr="00375A20" w:rsidRDefault="00C83E15" w:rsidP="007E3B6E">
      <w:pPr>
        <w:pStyle w:val="Heading1Alt"/>
        <w:spacing w:before="480" w:after="120" w:line="360" w:lineRule="auto"/>
        <w:ind w:left="720"/>
        <w:jc w:val="left"/>
      </w:pPr>
      <w:r w:rsidRPr="00375A20">
        <w:t>DISCUSS</w:t>
      </w:r>
    </w:p>
    <w:p w14:paraId="20F04E37" w14:textId="44516BCD" w:rsidR="002A78CF" w:rsidRPr="002A78CF" w:rsidRDefault="002A78CF" w:rsidP="6E0E869F">
      <w:pPr>
        <w:spacing w:after="120"/>
        <w:ind w:left="720"/>
        <w:rPr>
          <w:rFonts w:asciiTheme="minorHAnsi" w:hAnsiTheme="minorHAnsi"/>
          <w:i/>
          <w:iCs/>
          <w:color w:val="404040" w:themeColor="text1" w:themeTint="BF"/>
        </w:rPr>
      </w:pPr>
      <w:r w:rsidRPr="6E0E869F">
        <w:rPr>
          <w:rFonts w:asciiTheme="minorHAnsi" w:hAnsiTheme="minorHAnsi"/>
          <w:i/>
          <w:iCs/>
        </w:rPr>
        <w:t xml:space="preserve">Envision the following scenario: You are walking down a street lined with houses. As you pass by, you observe a family enjoying dinner together inside one of them. However, you also see their roof is on fire, and you realize that their lives are in danger unless they change what they are doing. </w:t>
      </w:r>
    </w:p>
    <w:p w14:paraId="3DF56A13" w14:textId="77777777" w:rsidR="002A78CF" w:rsidRPr="002A78CF" w:rsidRDefault="002A78CF" w:rsidP="6E0E869F">
      <w:pPr>
        <w:spacing w:after="120"/>
        <w:ind w:left="720"/>
        <w:rPr>
          <w:rFonts w:asciiTheme="minorHAnsi" w:hAnsiTheme="minorHAnsi"/>
          <w:i/>
          <w:iCs/>
          <w:color w:val="404040" w:themeColor="text1" w:themeTint="BF"/>
        </w:rPr>
      </w:pPr>
    </w:p>
    <w:p w14:paraId="0AF334EF" w14:textId="77777777" w:rsidR="002A78CF" w:rsidRPr="002A78CF" w:rsidRDefault="002A78CF" w:rsidP="6E0E869F">
      <w:pPr>
        <w:spacing w:after="120"/>
        <w:ind w:left="720"/>
        <w:rPr>
          <w:rFonts w:asciiTheme="minorHAnsi" w:hAnsiTheme="minorHAnsi"/>
          <w:i/>
          <w:iCs/>
          <w:color w:val="404040" w:themeColor="text1" w:themeTint="BF"/>
        </w:rPr>
      </w:pPr>
      <w:r w:rsidRPr="6E0E869F">
        <w:rPr>
          <w:rFonts w:asciiTheme="minorHAnsi" w:hAnsiTheme="minorHAnsi"/>
          <w:i/>
          <w:iCs/>
        </w:rPr>
        <w:t>What is the most loving action you can take:</w:t>
      </w:r>
    </w:p>
    <w:p w14:paraId="2F425E69" w14:textId="77777777" w:rsidR="002A78CF" w:rsidRPr="002A78CF" w:rsidRDefault="002A78CF" w:rsidP="0076786C">
      <w:pPr>
        <w:numPr>
          <w:ilvl w:val="0"/>
          <w:numId w:val="20"/>
        </w:numPr>
        <w:spacing w:after="120"/>
        <w:rPr>
          <w:rFonts w:asciiTheme="minorHAnsi" w:hAnsiTheme="minorHAnsi"/>
          <w:i/>
          <w:iCs/>
          <w:color w:val="404040" w:themeColor="text1" w:themeTint="BF"/>
        </w:rPr>
      </w:pPr>
      <w:r w:rsidRPr="6E0E869F">
        <w:rPr>
          <w:rFonts w:asciiTheme="minorHAnsi" w:hAnsiTheme="minorHAnsi"/>
          <w:i/>
          <w:iCs/>
        </w:rPr>
        <w:t>Keep on walking and hope for the best?</w:t>
      </w:r>
    </w:p>
    <w:p w14:paraId="6E1DB0C3" w14:textId="5CBBD264" w:rsidR="002A78CF" w:rsidRPr="002A78CF" w:rsidRDefault="42B93D83" w:rsidP="0076786C">
      <w:pPr>
        <w:numPr>
          <w:ilvl w:val="0"/>
          <w:numId w:val="20"/>
        </w:numPr>
        <w:spacing w:after="120"/>
        <w:rPr>
          <w:rFonts w:asciiTheme="minorHAnsi" w:hAnsiTheme="minorHAnsi"/>
          <w:i/>
          <w:iCs/>
          <w:color w:val="404040" w:themeColor="text1" w:themeTint="BF"/>
        </w:rPr>
      </w:pPr>
      <w:r w:rsidRPr="42B93D83">
        <w:rPr>
          <w:rFonts w:asciiTheme="minorHAnsi" w:hAnsiTheme="minorHAnsi"/>
          <w:i/>
          <w:iCs/>
          <w:color w:val="404040" w:themeColor="text1" w:themeTint="BF"/>
        </w:rPr>
        <w:t>Beat</w:t>
      </w:r>
      <w:r w:rsidR="002A78CF" w:rsidRPr="42B93D83">
        <w:rPr>
          <w:rFonts w:asciiTheme="minorHAnsi" w:hAnsiTheme="minorHAnsi"/>
          <w:i/>
          <w:iCs/>
          <w:color w:val="404040" w:themeColor="text1" w:themeTint="BF"/>
        </w:rPr>
        <w:t xml:space="preserve"> on their door</w:t>
      </w:r>
      <w:r w:rsidRPr="42B93D83">
        <w:rPr>
          <w:rFonts w:asciiTheme="minorHAnsi" w:hAnsiTheme="minorHAnsi"/>
          <w:i/>
          <w:iCs/>
          <w:color w:val="404040" w:themeColor="text1" w:themeTint="BF"/>
        </w:rPr>
        <w:t>, warn them of their</w:t>
      </w:r>
      <w:r w:rsidR="002A78CF" w:rsidRPr="42B93D83">
        <w:rPr>
          <w:rFonts w:asciiTheme="minorHAnsi" w:hAnsiTheme="minorHAnsi"/>
          <w:i/>
          <w:iCs/>
          <w:color w:val="404040" w:themeColor="text1" w:themeTint="BF"/>
        </w:rPr>
        <w:t xml:space="preserve"> danger</w:t>
      </w:r>
      <w:r w:rsidRPr="42B93D83">
        <w:rPr>
          <w:rFonts w:asciiTheme="minorHAnsi" w:hAnsiTheme="minorHAnsi"/>
          <w:i/>
          <w:iCs/>
          <w:color w:val="404040" w:themeColor="text1" w:themeTint="BF"/>
        </w:rPr>
        <w:t>, and</w:t>
      </w:r>
      <w:r w:rsidR="002A78CF" w:rsidRPr="42B93D83">
        <w:rPr>
          <w:rFonts w:asciiTheme="minorHAnsi" w:hAnsiTheme="minorHAnsi"/>
          <w:i/>
          <w:iCs/>
          <w:color w:val="404040" w:themeColor="text1" w:themeTint="BF"/>
        </w:rPr>
        <w:t xml:space="preserve"> show them the path to safety and life?</w:t>
      </w:r>
    </w:p>
    <w:p w14:paraId="2E908AAB" w14:textId="04D28D96" w:rsidR="002B0806" w:rsidRPr="002B0806" w:rsidRDefault="002A78CF" w:rsidP="42B93D83">
      <w:pPr>
        <w:spacing w:after="120"/>
        <w:ind w:left="720"/>
        <w:rPr>
          <w:rFonts w:asciiTheme="minorHAnsi" w:hAnsiTheme="minorHAnsi"/>
          <w:i/>
          <w:iCs/>
          <w:color w:val="404040" w:themeColor="text1" w:themeTint="BF"/>
        </w:rPr>
      </w:pPr>
      <w:r w:rsidRPr="42B93D83">
        <w:rPr>
          <w:rFonts w:asciiTheme="minorHAnsi" w:hAnsiTheme="minorHAnsi"/>
          <w:i/>
          <w:iCs/>
          <w:color w:val="404040" w:themeColor="text1" w:themeTint="BF"/>
        </w:rPr>
        <w:t xml:space="preserve">How does the scenario above apply to sharing the gospel with those around us if we truly believe what the Bible says about </w:t>
      </w:r>
      <w:r w:rsidR="42B93D83" w:rsidRPr="42B93D83">
        <w:rPr>
          <w:rFonts w:asciiTheme="minorHAnsi" w:hAnsiTheme="minorHAnsi"/>
          <w:i/>
          <w:iCs/>
          <w:color w:val="404040" w:themeColor="text1" w:themeTint="BF"/>
        </w:rPr>
        <w:t>God's</w:t>
      </w:r>
      <w:r w:rsidRPr="42B93D83">
        <w:rPr>
          <w:rFonts w:asciiTheme="minorHAnsi" w:hAnsiTheme="minorHAnsi"/>
          <w:i/>
          <w:iCs/>
          <w:color w:val="404040" w:themeColor="text1" w:themeTint="BF"/>
        </w:rPr>
        <w:t xml:space="preserve"> judgment and eternal separation from God in Hell? (Possible answers: Various personal responses)</w:t>
      </w:r>
    </w:p>
    <w:p w14:paraId="23A31726" w14:textId="10C86192" w:rsidR="00DF7CFF" w:rsidRDefault="002B0806" w:rsidP="007E3B6E">
      <w:pPr>
        <w:spacing w:before="480" w:after="120"/>
        <w:ind w:left="720"/>
        <w:rPr>
          <w:rFonts w:asciiTheme="minorHAnsi" w:hAnsiTheme="minorHAnsi"/>
          <w:i/>
          <w:iCs/>
          <w:color w:val="404040" w:themeColor="text1" w:themeTint="BF"/>
        </w:rPr>
      </w:pPr>
      <w:r>
        <w:rPr>
          <w:rFonts w:ascii="Montserrat ExtraBold" w:hAnsi="Montserrat ExtraBold"/>
          <w:b/>
          <w:caps/>
          <w:color w:val="8E817B"/>
          <w:sz w:val="28"/>
        </w:rPr>
        <w:t>gospel focus</w:t>
      </w:r>
    </w:p>
    <w:p w14:paraId="3F6A39D6" w14:textId="0D1F3A32" w:rsidR="002A78CF" w:rsidRPr="002A78CF" w:rsidRDefault="002B0806" w:rsidP="55F04318">
      <w:pPr>
        <w:ind w:left="432"/>
        <w:rPr>
          <w:rFonts w:asciiTheme="minorHAnsi" w:hAnsiTheme="minorHAnsi"/>
          <w:color w:val="000000" w:themeColor="text1"/>
        </w:rPr>
      </w:pPr>
      <w:r w:rsidRPr="42B93D83">
        <w:rPr>
          <w:rFonts w:asciiTheme="minorHAnsi" w:hAnsiTheme="minorHAnsi"/>
          <w:color w:val="404040" w:themeColor="text1" w:themeTint="BF"/>
        </w:rPr>
        <w:t xml:space="preserve">Many </w:t>
      </w:r>
      <w:r w:rsidR="42B93D83" w:rsidRPr="6E0E869F">
        <w:rPr>
          <w:rFonts w:asciiTheme="minorHAnsi" w:hAnsiTheme="minorHAnsi"/>
          <w:color w:val="000000" w:themeColor="text1"/>
        </w:rPr>
        <w:t>people</w:t>
      </w:r>
      <w:r w:rsidR="002A78CF" w:rsidRPr="6E0E869F">
        <w:rPr>
          <w:rFonts w:asciiTheme="minorHAnsi" w:hAnsiTheme="minorHAnsi"/>
          <w:color w:val="000000" w:themeColor="text1"/>
        </w:rPr>
        <w:t xml:space="preserve"> in the United States, including a significant percentage of the younger generations, increasingly reject Christianity because of negative perception</w:t>
      </w:r>
      <w:r w:rsidR="002A78CF" w:rsidRPr="42B93D83">
        <w:rPr>
          <w:rFonts w:asciiTheme="minorHAnsi" w:hAnsiTheme="minorHAnsi"/>
          <w:color w:val="404040" w:themeColor="text1" w:themeTint="BF"/>
        </w:rPr>
        <w:t>s</w:t>
      </w:r>
      <w:r w:rsidR="002A78CF" w:rsidRPr="6E0E869F">
        <w:rPr>
          <w:rFonts w:asciiTheme="minorHAnsi" w:hAnsiTheme="minorHAnsi"/>
          <w:color w:val="000000" w:themeColor="text1"/>
        </w:rPr>
        <w:t>. Unfortunately, the repercussions of a lifestyle without God are altogether predictable - depression, anxiety, pessimism, loneliness, etc., as reflected in the mental health polling of these groups.</w:t>
      </w:r>
      <w:r w:rsidRPr="6E0E869F">
        <w:rPr>
          <w:rStyle w:val="FootnoteReference"/>
          <w:rFonts w:asciiTheme="minorHAnsi" w:hAnsiTheme="minorHAnsi"/>
          <w:color w:val="000000" w:themeColor="text1"/>
        </w:rPr>
        <w:footnoteReference w:id="7"/>
      </w:r>
      <w:r w:rsidR="0D39F053" w:rsidRPr="6E0E869F">
        <w:rPr>
          <w:rFonts w:asciiTheme="minorHAnsi" w:hAnsiTheme="minorHAnsi"/>
          <w:color w:val="000000" w:themeColor="text1"/>
        </w:rPr>
        <w:t xml:space="preserve"> </w:t>
      </w:r>
      <w:r w:rsidRPr="6E0E869F">
        <w:rPr>
          <w:rStyle w:val="FootnoteReference"/>
          <w:rFonts w:asciiTheme="minorHAnsi" w:hAnsiTheme="minorHAnsi"/>
          <w:color w:val="000000" w:themeColor="text1"/>
        </w:rPr>
        <w:footnoteReference w:id="8"/>
      </w:r>
      <w:r w:rsidR="377220CD" w:rsidRPr="6E0E869F">
        <w:rPr>
          <w:rFonts w:asciiTheme="minorHAnsi" w:hAnsiTheme="minorHAnsi"/>
          <w:color w:val="000000" w:themeColor="text1"/>
        </w:rPr>
        <w:t xml:space="preserve"> </w:t>
      </w:r>
      <w:r w:rsidRPr="2EC7A43A">
        <w:rPr>
          <w:rStyle w:val="FootnoteReference"/>
          <w:rFonts w:asciiTheme="minorHAnsi" w:hAnsiTheme="minorHAnsi"/>
          <w:color w:val="000000" w:themeColor="text1"/>
        </w:rPr>
        <w:footnoteReference w:id="9"/>
      </w:r>
      <w:r w:rsidR="002A78CF" w:rsidRPr="6E0E869F">
        <w:rPr>
          <w:rFonts w:asciiTheme="minorHAnsi" w:hAnsiTheme="minorHAnsi"/>
          <w:color w:val="000000" w:themeColor="text1"/>
        </w:rPr>
        <w:t xml:space="preserve"> In a world struggling with hopelessness, the hope Christians enjoy from an eternal relationship and fellowship with God </w:t>
      </w:r>
      <w:r w:rsidR="002A78CF" w:rsidRPr="6E0E869F">
        <w:rPr>
          <w:rFonts w:asciiTheme="minorHAnsi" w:hAnsiTheme="minorHAnsi"/>
          <w:color w:val="000000" w:themeColor="text1"/>
        </w:rPr>
        <w:lastRenderedPageBreak/>
        <w:t>through Jesus Christ gives us an amazing opportunity to reach the lost.</w:t>
      </w:r>
      <w:r w:rsidR="002A78CF" w:rsidRPr="6E0E869F">
        <w:rPr>
          <w:rFonts w:asciiTheme="minorHAnsi" w:hAnsiTheme="minorHAnsi"/>
          <w:color w:val="404040" w:themeColor="text1" w:themeTint="BF"/>
        </w:rPr>
        <w:t xml:space="preserve"> </w:t>
      </w:r>
      <w:r w:rsidR="002A78CF" w:rsidRPr="55F04318">
        <w:rPr>
          <w:rFonts w:asciiTheme="minorHAnsi" w:hAnsiTheme="minorHAnsi"/>
          <w:color w:val="404040" w:themeColor="text1" w:themeTint="BF"/>
        </w:rPr>
        <w:t xml:space="preserve">In a world struggling </w:t>
      </w:r>
      <w:r w:rsidR="002A78CF" w:rsidRPr="6E0E869F">
        <w:rPr>
          <w:rFonts w:asciiTheme="minorHAnsi" w:hAnsiTheme="minorHAnsi"/>
          <w:color w:val="404040" w:themeColor="text1" w:themeTint="BF"/>
        </w:rPr>
        <w:t>with hopelessness, the hope Christians enjoy from an eternal relationship and fellowship with God through Jesus Christ gives us an amazing opportunity to reach the lost.</w:t>
      </w:r>
    </w:p>
    <w:p w14:paraId="69399BEF" w14:textId="77777777" w:rsidR="002A78CF" w:rsidRPr="002A78CF" w:rsidRDefault="002A78CF" w:rsidP="6E0E869F">
      <w:pPr>
        <w:ind w:left="720"/>
        <w:rPr>
          <w:rFonts w:asciiTheme="minorHAnsi" w:hAnsiTheme="minorHAnsi"/>
          <w:color w:val="404040" w:themeColor="text1" w:themeTint="BF"/>
        </w:rPr>
      </w:pPr>
    </w:p>
    <w:p w14:paraId="62200DD1" w14:textId="77777777" w:rsidR="002A78CF" w:rsidRPr="002A78CF" w:rsidRDefault="002A78CF" w:rsidP="2EC7A43A">
      <w:pPr>
        <w:ind w:left="720"/>
        <w:rPr>
          <w:rFonts w:asciiTheme="minorHAnsi" w:hAnsiTheme="minorHAnsi"/>
          <w:color w:val="404040" w:themeColor="text1" w:themeTint="BF"/>
        </w:rPr>
      </w:pPr>
      <w:r w:rsidRPr="2EC7A43A">
        <w:rPr>
          <w:rFonts w:asciiTheme="minorHAnsi" w:hAnsiTheme="minorHAnsi"/>
        </w:rPr>
        <w:t xml:space="preserve">Here are two </w:t>
      </w:r>
      <w:proofErr w:type="gramStart"/>
      <w:r w:rsidRPr="2EC7A43A">
        <w:rPr>
          <w:rFonts w:asciiTheme="minorHAnsi" w:hAnsiTheme="minorHAnsi"/>
        </w:rPr>
        <w:t>things</w:t>
      </w:r>
      <w:proofErr w:type="gramEnd"/>
      <w:r w:rsidRPr="2EC7A43A">
        <w:rPr>
          <w:rFonts w:asciiTheme="minorHAnsi" w:hAnsiTheme="minorHAnsi"/>
        </w:rPr>
        <w:t xml:space="preserve"> Christians can do to help lead people to Jesus:</w:t>
      </w:r>
    </w:p>
    <w:p w14:paraId="02BEFDA5" w14:textId="4DD97A5F" w:rsidR="002A78CF" w:rsidRPr="002A78CF" w:rsidRDefault="002A78CF" w:rsidP="0076786C">
      <w:pPr>
        <w:numPr>
          <w:ilvl w:val="0"/>
          <w:numId w:val="21"/>
        </w:numPr>
        <w:spacing w:before="120"/>
        <w:ind w:left="1368"/>
        <w:rPr>
          <w:rFonts w:asciiTheme="minorHAnsi" w:hAnsiTheme="minorHAnsi"/>
          <w:color w:val="404040" w:themeColor="text1" w:themeTint="BF"/>
        </w:rPr>
      </w:pPr>
      <w:r w:rsidRPr="55F04318">
        <w:rPr>
          <w:rFonts w:asciiTheme="minorHAnsi" w:hAnsiTheme="minorHAnsi"/>
          <w:color w:val="000000" w:themeColor="text1"/>
        </w:rPr>
        <w:t xml:space="preserve">Know what you believe so you are </w:t>
      </w:r>
      <w:r w:rsidR="42B93D83" w:rsidRPr="55F04318">
        <w:rPr>
          <w:rFonts w:asciiTheme="minorHAnsi" w:hAnsiTheme="minorHAnsi"/>
          <w:color w:val="000000" w:themeColor="text1"/>
        </w:rPr>
        <w:t>"</w:t>
      </w:r>
      <w:r w:rsidRPr="55F04318">
        <w:rPr>
          <w:rFonts w:asciiTheme="minorHAnsi" w:hAnsiTheme="minorHAnsi"/>
          <w:i/>
          <w:iCs/>
          <w:color w:val="000000" w:themeColor="text1"/>
        </w:rPr>
        <w:t>...ready at any time to give a defense to anyone who asks you for a reason for the hope that is in you</w:t>
      </w:r>
      <w:r w:rsidR="42B93D83" w:rsidRPr="55F04318">
        <w:rPr>
          <w:rFonts w:asciiTheme="minorHAnsi" w:hAnsiTheme="minorHAnsi"/>
          <w:i/>
          <w:iCs/>
          <w:color w:val="000000" w:themeColor="text1"/>
        </w:rPr>
        <w:t>"</w:t>
      </w:r>
      <w:r w:rsidRPr="55F04318">
        <w:rPr>
          <w:rFonts w:asciiTheme="minorHAnsi" w:hAnsiTheme="minorHAnsi"/>
          <w:color w:val="000000" w:themeColor="text1"/>
        </w:rPr>
        <w:t xml:space="preserve"> (1 Pet 3:15).</w:t>
      </w:r>
    </w:p>
    <w:p w14:paraId="3FED261F" w14:textId="7B8173BE" w:rsidR="007D0404" w:rsidRPr="002A78CF" w:rsidRDefault="002A78CF" w:rsidP="0076786C">
      <w:pPr>
        <w:numPr>
          <w:ilvl w:val="0"/>
          <w:numId w:val="21"/>
        </w:numPr>
        <w:ind w:left="1368"/>
        <w:rPr>
          <w:rFonts w:asciiTheme="minorHAnsi" w:hAnsiTheme="minorHAnsi"/>
          <w:color w:val="404040" w:themeColor="text1" w:themeTint="BF"/>
        </w:rPr>
      </w:pPr>
      <w:r w:rsidRPr="55F04318">
        <w:rPr>
          <w:rFonts w:asciiTheme="minorHAnsi" w:hAnsiTheme="minorHAnsi"/>
          <w:color w:val="000000" w:themeColor="text1"/>
        </w:rPr>
        <w:t xml:space="preserve">Live what you believe so you </w:t>
      </w:r>
      <w:r w:rsidR="42B93D83" w:rsidRPr="55F04318">
        <w:rPr>
          <w:rFonts w:asciiTheme="minorHAnsi" w:hAnsiTheme="minorHAnsi"/>
          <w:color w:val="000000" w:themeColor="text1"/>
        </w:rPr>
        <w:t>"</w:t>
      </w:r>
      <w:r w:rsidRPr="55F04318">
        <w:rPr>
          <w:rFonts w:asciiTheme="minorHAnsi" w:hAnsiTheme="minorHAnsi"/>
          <w:i/>
          <w:iCs/>
          <w:color w:val="000000" w:themeColor="text1"/>
        </w:rPr>
        <w:t>...present [your body] as a living sacrifice, holy and pleasing to God; this is [your] true worship</w:t>
      </w:r>
      <w:r w:rsidR="42B93D83" w:rsidRPr="55F04318">
        <w:rPr>
          <w:rFonts w:asciiTheme="minorHAnsi" w:hAnsiTheme="minorHAnsi"/>
          <w:i/>
          <w:iCs/>
          <w:color w:val="000000" w:themeColor="text1"/>
        </w:rPr>
        <w:t>"</w:t>
      </w:r>
      <w:r w:rsidRPr="55F04318">
        <w:rPr>
          <w:rFonts w:asciiTheme="minorHAnsi" w:hAnsiTheme="minorHAnsi"/>
          <w:color w:val="000000" w:themeColor="text1"/>
        </w:rPr>
        <w:t xml:space="preserve"> (Rom 12:1). </w:t>
      </w:r>
    </w:p>
    <w:p w14:paraId="20B46CFF" w14:textId="77777777" w:rsidR="00107CFB" w:rsidRPr="00A24D51" w:rsidRDefault="00107CFB" w:rsidP="007E3B6E">
      <w:pPr>
        <w:pStyle w:val="Heading1Alt"/>
        <w:spacing w:before="480" w:after="120" w:line="360" w:lineRule="auto"/>
        <w:ind w:left="720"/>
        <w:jc w:val="left"/>
      </w:pPr>
      <w:r w:rsidRPr="00375A20">
        <w:t>DISCUSS</w:t>
      </w:r>
    </w:p>
    <w:p w14:paraId="03ABF554" w14:textId="61207D10" w:rsidR="002B0806" w:rsidRPr="002B0806" w:rsidRDefault="002A78CF" w:rsidP="42B93D83">
      <w:pPr>
        <w:spacing w:after="120"/>
        <w:ind w:left="720"/>
        <w:rPr>
          <w:rFonts w:asciiTheme="minorHAnsi" w:hAnsiTheme="minorHAnsi"/>
          <w:i/>
          <w:iCs/>
          <w:color w:val="404040" w:themeColor="text1" w:themeTint="BF"/>
        </w:rPr>
      </w:pPr>
      <w:r w:rsidRPr="42B93D83">
        <w:rPr>
          <w:rFonts w:asciiTheme="minorHAnsi" w:hAnsiTheme="minorHAnsi"/>
          <w:i/>
          <w:iCs/>
          <w:color w:val="404040" w:themeColor="text1" w:themeTint="BF"/>
        </w:rPr>
        <w:t xml:space="preserve">How is your lifestyle different from those around you who </w:t>
      </w:r>
      <w:r w:rsidR="42B93D83" w:rsidRPr="42B93D83">
        <w:rPr>
          <w:rFonts w:asciiTheme="minorHAnsi" w:hAnsiTheme="minorHAnsi"/>
          <w:i/>
          <w:iCs/>
          <w:color w:val="404040" w:themeColor="text1" w:themeTint="BF"/>
        </w:rPr>
        <w:t>don't</w:t>
      </w:r>
      <w:r w:rsidRPr="42B93D83">
        <w:rPr>
          <w:rFonts w:asciiTheme="minorHAnsi" w:hAnsiTheme="minorHAnsi"/>
          <w:i/>
          <w:iCs/>
          <w:color w:val="404040" w:themeColor="text1" w:themeTint="BF"/>
        </w:rPr>
        <w:t xml:space="preserve"> know Jesus? Do you live in such a way that it might prompt others to inquire about your faith? (Possible answers: Various personal responses)</w:t>
      </w:r>
      <w:r w:rsidR="002B0806" w:rsidRPr="42B93D83">
        <w:rPr>
          <w:rFonts w:asciiTheme="minorHAnsi" w:hAnsiTheme="minorHAnsi"/>
          <w:i/>
          <w:iCs/>
          <w:color w:val="404040" w:themeColor="text1" w:themeTint="BF"/>
        </w:rPr>
        <w:t xml:space="preserve">   </w:t>
      </w:r>
    </w:p>
    <w:p w14:paraId="0C82D0B0" w14:textId="21666764" w:rsidR="005925F3" w:rsidRPr="00070B5E" w:rsidRDefault="005925F3" w:rsidP="00107CFB">
      <w:pPr>
        <w:spacing w:before="480" w:after="120"/>
        <w:ind w:left="720"/>
        <w:rPr>
          <w:rFonts w:asciiTheme="minorHAnsi" w:hAnsiTheme="minorHAnsi"/>
          <w:i/>
          <w:iCs/>
          <w:color w:val="404040" w:themeColor="text1" w:themeTint="BF"/>
        </w:rPr>
      </w:pPr>
      <w:r>
        <w:rPr>
          <w:rFonts w:ascii="Montserrat ExtraBold" w:hAnsi="Montserrat ExtraBold"/>
          <w:b/>
          <w:caps/>
          <w:color w:val="8E817B"/>
          <w:sz w:val="28"/>
        </w:rPr>
        <w:t>reflect on the lesson</w:t>
      </w:r>
    </w:p>
    <w:p w14:paraId="55A60B61" w14:textId="139439B5" w:rsidR="002A78CF" w:rsidRPr="002A78CF" w:rsidRDefault="002A78CF" w:rsidP="42B93D83">
      <w:pPr>
        <w:ind w:left="720"/>
        <w:rPr>
          <w:rFonts w:asciiTheme="minorHAnsi" w:hAnsiTheme="minorHAnsi"/>
          <w:color w:val="404040" w:themeColor="text1" w:themeTint="BF"/>
        </w:rPr>
      </w:pPr>
      <w:r w:rsidRPr="42B93D83">
        <w:rPr>
          <w:rFonts w:asciiTheme="minorHAnsi" w:hAnsiTheme="minorHAnsi"/>
          <w:color w:val="404040" w:themeColor="text1" w:themeTint="BF"/>
        </w:rPr>
        <w:t xml:space="preserve">The pace of </w:t>
      </w:r>
      <w:r w:rsidR="24F17FC9" w:rsidRPr="42B93D83">
        <w:rPr>
          <w:rFonts w:asciiTheme="minorHAnsi" w:hAnsiTheme="minorHAnsi"/>
          <w:color w:val="404040" w:themeColor="text1" w:themeTint="BF"/>
        </w:rPr>
        <w:t xml:space="preserve">social </w:t>
      </w:r>
      <w:r w:rsidRPr="42B93D83">
        <w:rPr>
          <w:rFonts w:asciiTheme="minorHAnsi" w:hAnsiTheme="minorHAnsi"/>
          <w:color w:val="404040" w:themeColor="text1" w:themeTint="BF"/>
        </w:rPr>
        <w:t>change in America since 2000 has been historic. Th</w:t>
      </w:r>
      <w:r w:rsidR="7B3A918F" w:rsidRPr="42B93D83">
        <w:rPr>
          <w:rFonts w:asciiTheme="minorHAnsi" w:hAnsiTheme="minorHAnsi"/>
          <w:color w:val="404040" w:themeColor="text1" w:themeTint="BF"/>
        </w:rPr>
        <w:t>is has</w:t>
      </w:r>
      <w:r w:rsidRPr="42B93D83">
        <w:rPr>
          <w:rFonts w:asciiTheme="minorHAnsi" w:hAnsiTheme="minorHAnsi"/>
          <w:color w:val="404040" w:themeColor="text1" w:themeTint="BF"/>
        </w:rPr>
        <w:t xml:space="preserve"> included a revised definition of marriage, a</w:t>
      </w:r>
      <w:r w:rsidR="5B0BFF51" w:rsidRPr="42B93D83">
        <w:rPr>
          <w:rFonts w:asciiTheme="minorHAnsi" w:hAnsiTheme="minorHAnsi"/>
          <w:color w:val="404040" w:themeColor="text1" w:themeTint="BF"/>
        </w:rPr>
        <w:t xml:space="preserve"> change in op</w:t>
      </w:r>
      <w:r w:rsidR="26B70D38" w:rsidRPr="42B93D83">
        <w:rPr>
          <w:rFonts w:asciiTheme="minorHAnsi" w:hAnsiTheme="minorHAnsi"/>
          <w:color w:val="404040" w:themeColor="text1" w:themeTint="BF"/>
        </w:rPr>
        <w:t>inion</w:t>
      </w:r>
      <w:r w:rsidR="5B0BFF51" w:rsidRPr="42B93D83">
        <w:rPr>
          <w:rFonts w:asciiTheme="minorHAnsi" w:hAnsiTheme="minorHAnsi"/>
          <w:color w:val="404040" w:themeColor="text1" w:themeTint="BF"/>
        </w:rPr>
        <w:t xml:space="preserve"> on the</w:t>
      </w:r>
      <w:r w:rsidRPr="42B93D83">
        <w:rPr>
          <w:rFonts w:asciiTheme="minorHAnsi" w:hAnsiTheme="minorHAnsi"/>
          <w:color w:val="404040" w:themeColor="text1" w:themeTint="BF"/>
        </w:rPr>
        <w:t xml:space="preserve"> number of genders, and an emphasis on diversity, inclusion, and equity training by public and private institutions.</w:t>
      </w:r>
      <w:r w:rsidR="0066429D" w:rsidRPr="42B93D83">
        <w:rPr>
          <w:rFonts w:asciiTheme="minorHAnsi" w:hAnsiTheme="minorHAnsi"/>
          <w:color w:val="404040" w:themeColor="text1" w:themeTint="BF"/>
        </w:rPr>
        <w:t xml:space="preserve"> </w:t>
      </w:r>
      <w:r w:rsidRPr="42B93D83">
        <w:rPr>
          <w:rFonts w:asciiTheme="minorHAnsi" w:hAnsiTheme="minorHAnsi"/>
          <w:color w:val="404040" w:themeColor="text1" w:themeTint="BF"/>
        </w:rPr>
        <w:t xml:space="preserve">There have been changes in public opinion about law enforcement and other institutions, and an increasing plurality of society due to the large influx of immigrants, etc. </w:t>
      </w:r>
    </w:p>
    <w:p w14:paraId="5E0F6260" w14:textId="77777777" w:rsidR="002A78CF" w:rsidRPr="002A78CF" w:rsidRDefault="002A78CF" w:rsidP="002A78CF">
      <w:pPr>
        <w:ind w:left="720"/>
        <w:rPr>
          <w:rFonts w:asciiTheme="minorHAnsi" w:hAnsiTheme="minorHAnsi"/>
          <w:bCs/>
          <w:color w:val="404040" w:themeColor="text1" w:themeTint="BF"/>
        </w:rPr>
      </w:pPr>
    </w:p>
    <w:p w14:paraId="2C95207F" w14:textId="22691B06" w:rsidR="005925F3" w:rsidRPr="00140201" w:rsidRDefault="002A78CF" w:rsidP="42B93D83">
      <w:pPr>
        <w:ind w:left="720"/>
        <w:rPr>
          <w:rFonts w:asciiTheme="minorHAnsi" w:hAnsiTheme="minorHAnsi"/>
          <w:color w:val="404040" w:themeColor="text1" w:themeTint="BF"/>
        </w:rPr>
      </w:pPr>
      <w:r w:rsidRPr="42B93D83">
        <w:rPr>
          <w:rFonts w:asciiTheme="minorHAnsi" w:hAnsiTheme="minorHAnsi"/>
          <w:color w:val="404040" w:themeColor="text1" w:themeTint="BF"/>
        </w:rPr>
        <w:t xml:space="preserve">These changes may have seemed overwhelming at times. Along with these changes has been a shift from general support for Christianity in American society to increased animosity. We can view these changes pessimistically or see them as new opportunities to show people the advantages of being a Christ-follower in a challenging environment.  </w:t>
      </w:r>
    </w:p>
    <w:p w14:paraId="39B6E2B1" w14:textId="77777777" w:rsidR="005925F3" w:rsidRPr="00A24D51" w:rsidRDefault="005925F3" w:rsidP="002A78CF">
      <w:pPr>
        <w:pStyle w:val="Heading1Alt"/>
        <w:spacing w:before="480" w:line="360" w:lineRule="auto"/>
        <w:ind w:left="720"/>
        <w:jc w:val="left"/>
      </w:pPr>
      <w:r w:rsidRPr="00375A20">
        <w:t>DISCUSS</w:t>
      </w:r>
    </w:p>
    <w:p w14:paraId="2D76CEC0" w14:textId="0FB40537" w:rsidR="007E3B6E" w:rsidRPr="00107CFB" w:rsidRDefault="002A78CF" w:rsidP="42B93D83">
      <w:pPr>
        <w:ind w:left="720"/>
        <w:rPr>
          <w:rFonts w:asciiTheme="minorHAnsi" w:hAnsiTheme="minorHAnsi"/>
          <w:i/>
          <w:iCs/>
          <w:color w:val="404040" w:themeColor="text1" w:themeTint="BF"/>
        </w:rPr>
      </w:pPr>
      <w:r w:rsidRPr="42B93D83">
        <w:rPr>
          <w:rFonts w:asciiTheme="minorHAnsi" w:hAnsiTheme="minorHAnsi"/>
          <w:i/>
          <w:iCs/>
          <w:color w:val="404040" w:themeColor="text1" w:themeTint="BF"/>
        </w:rPr>
        <w:t>What is similar about being a 1</w:t>
      </w:r>
      <w:r w:rsidRPr="42B93D83">
        <w:rPr>
          <w:rFonts w:asciiTheme="minorHAnsi" w:hAnsiTheme="minorHAnsi"/>
          <w:i/>
          <w:iCs/>
          <w:color w:val="404040" w:themeColor="text1" w:themeTint="BF"/>
          <w:vertAlign w:val="superscript"/>
        </w:rPr>
        <w:t>st</w:t>
      </w:r>
      <w:r w:rsidRPr="42B93D83">
        <w:rPr>
          <w:rFonts w:asciiTheme="minorHAnsi" w:hAnsiTheme="minorHAnsi"/>
          <w:i/>
          <w:iCs/>
          <w:color w:val="404040" w:themeColor="text1" w:themeTint="BF"/>
        </w:rPr>
        <w:t xml:space="preserve">-century Christian and a Christian today? (Possible answers: Confusion about what Christians believe; the name </w:t>
      </w:r>
      <w:r w:rsidR="42B93D83" w:rsidRPr="42B93D83">
        <w:rPr>
          <w:rFonts w:asciiTheme="minorHAnsi" w:hAnsiTheme="minorHAnsi"/>
          <w:i/>
          <w:iCs/>
          <w:color w:val="404040" w:themeColor="text1" w:themeTint="BF"/>
        </w:rPr>
        <w:t>"</w:t>
      </w:r>
      <w:r w:rsidRPr="42B93D83">
        <w:rPr>
          <w:rFonts w:asciiTheme="minorHAnsi" w:hAnsiTheme="minorHAnsi"/>
          <w:i/>
          <w:iCs/>
          <w:color w:val="404040" w:themeColor="text1" w:themeTint="BF"/>
        </w:rPr>
        <w:t>Christian</w:t>
      </w:r>
      <w:r w:rsidR="42B93D83" w:rsidRPr="42B93D83">
        <w:rPr>
          <w:rFonts w:asciiTheme="minorHAnsi" w:hAnsiTheme="minorHAnsi"/>
          <w:i/>
          <w:iCs/>
          <w:color w:val="404040" w:themeColor="text1" w:themeTint="BF"/>
        </w:rPr>
        <w:t>"</w:t>
      </w:r>
      <w:r w:rsidRPr="42B93D83">
        <w:rPr>
          <w:rFonts w:asciiTheme="minorHAnsi" w:hAnsiTheme="minorHAnsi"/>
          <w:i/>
          <w:iCs/>
          <w:color w:val="404040" w:themeColor="text1" w:themeTint="BF"/>
        </w:rPr>
        <w:t xml:space="preserve"> has a bad reputation; People think badly of you when they learn you are a Christian, etc.)</w:t>
      </w:r>
    </w:p>
    <w:p w14:paraId="3C9639CA" w14:textId="77777777" w:rsidR="00A77A17" w:rsidRDefault="00A77A17" w:rsidP="00107CFB">
      <w:pPr>
        <w:spacing w:before="480" w:after="120"/>
        <w:ind w:left="720"/>
        <w:rPr>
          <w:rFonts w:ascii="Montserrat ExtraBold" w:hAnsi="Montserrat ExtraBold"/>
          <w:b/>
          <w:caps/>
          <w:color w:val="8E817B"/>
          <w:sz w:val="28"/>
        </w:rPr>
      </w:pPr>
    </w:p>
    <w:p w14:paraId="4BF5DB2F" w14:textId="03D92612" w:rsidR="00107CFB" w:rsidRPr="00070B5E" w:rsidRDefault="00107CFB" w:rsidP="00107CFB">
      <w:pPr>
        <w:spacing w:before="480" w:after="120"/>
        <w:ind w:left="720"/>
        <w:rPr>
          <w:rFonts w:asciiTheme="minorHAnsi" w:hAnsiTheme="minorHAnsi"/>
          <w:i/>
          <w:iCs/>
          <w:color w:val="404040" w:themeColor="text1" w:themeTint="BF"/>
        </w:rPr>
      </w:pPr>
      <w:r>
        <w:rPr>
          <w:rFonts w:ascii="Montserrat ExtraBold" w:hAnsi="Montserrat ExtraBold"/>
          <w:b/>
          <w:caps/>
          <w:color w:val="8E817B"/>
          <w:sz w:val="28"/>
        </w:rPr>
        <w:lastRenderedPageBreak/>
        <w:t>respond</w:t>
      </w:r>
    </w:p>
    <w:p w14:paraId="20F82212" w14:textId="77FA80F2" w:rsidR="002A78CF" w:rsidRPr="002A78CF" w:rsidRDefault="002A78CF" w:rsidP="42B93D83">
      <w:pPr>
        <w:spacing w:line="276" w:lineRule="auto"/>
        <w:ind w:left="720"/>
        <w:rPr>
          <w:rFonts w:asciiTheme="minorHAnsi" w:hAnsiTheme="minorHAnsi"/>
          <w:color w:val="404040" w:themeColor="text1" w:themeTint="BF"/>
        </w:rPr>
      </w:pPr>
      <w:r w:rsidRPr="42B93D83">
        <w:rPr>
          <w:rFonts w:asciiTheme="minorHAnsi" w:hAnsiTheme="minorHAnsi"/>
          <w:color w:val="404040" w:themeColor="text1" w:themeTint="BF"/>
        </w:rPr>
        <w:t xml:space="preserve">As the old </w:t>
      </w:r>
      <w:r w:rsidR="42B93D83" w:rsidRPr="42B93D83">
        <w:rPr>
          <w:rFonts w:asciiTheme="minorHAnsi" w:hAnsiTheme="minorHAnsi"/>
          <w:color w:val="404040" w:themeColor="text1" w:themeTint="BF"/>
        </w:rPr>
        <w:t>pastor's</w:t>
      </w:r>
      <w:r w:rsidRPr="42B93D83">
        <w:rPr>
          <w:rFonts w:asciiTheme="minorHAnsi" w:hAnsiTheme="minorHAnsi"/>
          <w:color w:val="404040" w:themeColor="text1" w:themeTint="BF"/>
        </w:rPr>
        <w:t xml:space="preserve"> question goes, </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If you are accused of being a follower of Christ, would there be enough evidence to convict you?</w:t>
      </w:r>
      <w:r w:rsidR="42B93D83" w:rsidRPr="42B93D83">
        <w:rPr>
          <w:rFonts w:asciiTheme="minorHAnsi" w:hAnsiTheme="minorHAnsi"/>
          <w:color w:val="404040" w:themeColor="text1" w:themeTint="BF"/>
        </w:rPr>
        <w:t>"</w:t>
      </w:r>
      <w:r w:rsidRPr="42B93D83">
        <w:rPr>
          <w:rFonts w:asciiTheme="minorHAnsi" w:hAnsiTheme="minorHAnsi"/>
          <w:color w:val="404040" w:themeColor="text1" w:themeTint="BF"/>
        </w:rPr>
        <w:t xml:space="preserve"> Reflect on how your walk with Christ each day attracts people to Him.</w:t>
      </w:r>
    </w:p>
    <w:p w14:paraId="74F4FE8D" w14:textId="49409849" w:rsidR="002A78CF" w:rsidRPr="002A78CF" w:rsidRDefault="002A78CF" w:rsidP="002A78CF">
      <w:pPr>
        <w:spacing w:before="480" w:after="120"/>
        <w:ind w:left="720"/>
        <w:rPr>
          <w:rFonts w:asciiTheme="minorHAnsi" w:hAnsiTheme="minorHAnsi"/>
          <w:i/>
          <w:iCs/>
          <w:color w:val="404040" w:themeColor="text1" w:themeTint="BF"/>
        </w:rPr>
      </w:pPr>
      <w:r>
        <w:rPr>
          <w:rFonts w:ascii="Montserrat ExtraBold" w:hAnsi="Montserrat ExtraBold"/>
          <w:b/>
          <w:caps/>
          <w:color w:val="8E817B"/>
          <w:sz w:val="28"/>
        </w:rPr>
        <w:t>apply</w:t>
      </w:r>
    </w:p>
    <w:p w14:paraId="3C843B32" w14:textId="120BDA60" w:rsidR="002A78CF" w:rsidRPr="00F8265E" w:rsidRDefault="002A78CF" w:rsidP="42B93D83">
      <w:pPr>
        <w:spacing w:line="276" w:lineRule="auto"/>
        <w:ind w:left="720"/>
        <w:rPr>
          <w:rFonts w:asciiTheme="minorHAnsi" w:hAnsiTheme="minorHAnsi" w:cs="Arial"/>
          <w:color w:val="404040" w:themeColor="text1" w:themeTint="BF"/>
        </w:rPr>
      </w:pPr>
      <w:r w:rsidRPr="42B93D83">
        <w:rPr>
          <w:rFonts w:asciiTheme="minorHAnsi" w:hAnsiTheme="minorHAnsi" w:cs="Arial"/>
          <w:color w:val="404040" w:themeColor="text1" w:themeTint="BF"/>
        </w:rPr>
        <w:t xml:space="preserve">Pray for God to open your eyes to opportunities to use what you have learned in these 10 lessons on apologetics to reach out to the lost around you. </w:t>
      </w:r>
      <w:r w:rsidR="006C72C3" w:rsidRPr="42B93D83">
        <w:rPr>
          <w:rFonts w:asciiTheme="minorHAnsi" w:hAnsiTheme="minorHAnsi" w:cs="Arial"/>
          <w:color w:val="404040" w:themeColor="text1" w:themeTint="BF"/>
        </w:rPr>
        <w:t>As</w:t>
      </w:r>
      <w:r w:rsidR="00FF21C7" w:rsidRPr="42B93D83">
        <w:rPr>
          <w:rFonts w:asciiTheme="minorHAnsi" w:hAnsiTheme="minorHAnsi" w:cs="Arial"/>
          <w:color w:val="404040" w:themeColor="text1" w:themeTint="BF"/>
        </w:rPr>
        <w:t xml:space="preserve">k </w:t>
      </w:r>
      <w:r w:rsidR="06A9BAA8" w:rsidRPr="42B93D83">
        <w:rPr>
          <w:rFonts w:asciiTheme="minorHAnsi" w:hAnsiTheme="minorHAnsi" w:cs="Arial"/>
          <w:color w:val="404040" w:themeColor="text1" w:themeTint="BF"/>
        </w:rPr>
        <w:t xml:space="preserve">the </w:t>
      </w:r>
      <w:r w:rsidRPr="42B93D83">
        <w:rPr>
          <w:rFonts w:asciiTheme="minorHAnsi" w:hAnsiTheme="minorHAnsi" w:cs="Arial"/>
          <w:color w:val="404040" w:themeColor="text1" w:themeTint="BF"/>
        </w:rPr>
        <w:t xml:space="preserve">Spirit to work through you and give you the words to say so </w:t>
      </w:r>
      <w:r w:rsidR="42B93D83" w:rsidRPr="42B93D83">
        <w:rPr>
          <w:rFonts w:asciiTheme="minorHAnsi" w:hAnsiTheme="minorHAnsi" w:cs="Arial"/>
          <w:color w:val="404040" w:themeColor="text1" w:themeTint="BF"/>
        </w:rPr>
        <w:t xml:space="preserve">that </w:t>
      </w:r>
      <w:r w:rsidRPr="42B93D83">
        <w:rPr>
          <w:rFonts w:asciiTheme="minorHAnsi" w:hAnsiTheme="minorHAnsi" w:cs="Arial"/>
          <w:color w:val="404040" w:themeColor="text1" w:themeTint="BF"/>
        </w:rPr>
        <w:t xml:space="preserve">individuals He leads you </w:t>
      </w:r>
      <w:r w:rsidR="44DAD746" w:rsidRPr="42B93D83">
        <w:rPr>
          <w:rFonts w:asciiTheme="minorHAnsi" w:hAnsiTheme="minorHAnsi" w:cs="Arial"/>
          <w:color w:val="404040" w:themeColor="text1" w:themeTint="BF"/>
        </w:rPr>
        <w:t xml:space="preserve">to </w:t>
      </w:r>
      <w:r w:rsidRPr="42B93D83">
        <w:rPr>
          <w:rFonts w:asciiTheme="minorHAnsi" w:hAnsiTheme="minorHAnsi" w:cs="Arial"/>
          <w:color w:val="404040" w:themeColor="text1" w:themeTint="BF"/>
        </w:rPr>
        <w:t xml:space="preserve">will respond to </w:t>
      </w:r>
      <w:r w:rsidR="42B93D83" w:rsidRPr="42B93D83">
        <w:rPr>
          <w:rFonts w:asciiTheme="minorHAnsi" w:hAnsiTheme="minorHAnsi" w:cs="Arial"/>
          <w:color w:val="404040" w:themeColor="text1" w:themeTint="BF"/>
        </w:rPr>
        <w:t>His message</w:t>
      </w:r>
      <w:r w:rsidRPr="42B93D83">
        <w:rPr>
          <w:rFonts w:asciiTheme="minorHAnsi" w:hAnsiTheme="minorHAnsi" w:cs="Arial"/>
          <w:color w:val="404040" w:themeColor="text1" w:themeTint="BF"/>
        </w:rPr>
        <w:t>.</w:t>
      </w:r>
    </w:p>
    <w:p w14:paraId="1B18E77B" w14:textId="77777777" w:rsidR="002A78CF" w:rsidRDefault="002A78CF" w:rsidP="002A78CF">
      <w:pPr>
        <w:pStyle w:val="Discuss"/>
        <w:spacing w:line="240" w:lineRule="auto"/>
        <w:ind w:left="720"/>
        <w:rPr>
          <w:b/>
          <w:bCs/>
          <w:iCs/>
          <w:color w:val="404040" w:themeColor="text1" w:themeTint="BF"/>
        </w:rPr>
      </w:pPr>
    </w:p>
    <w:p w14:paraId="189797C6" w14:textId="77777777" w:rsidR="002A78CF" w:rsidRDefault="002A78CF" w:rsidP="002A78CF">
      <w:pPr>
        <w:pStyle w:val="Discuss"/>
        <w:spacing w:line="240" w:lineRule="auto"/>
        <w:ind w:left="720"/>
        <w:rPr>
          <w:b/>
          <w:bCs/>
          <w:iCs/>
          <w:color w:val="404040" w:themeColor="text1" w:themeTint="BF"/>
        </w:rPr>
      </w:pPr>
    </w:p>
    <w:p w14:paraId="55065788" w14:textId="25751AF3" w:rsidR="002A78CF" w:rsidRPr="002A78CF" w:rsidRDefault="002A78CF" w:rsidP="2EC7A43A">
      <w:pPr>
        <w:pStyle w:val="Discuss"/>
        <w:spacing w:line="240" w:lineRule="auto"/>
        <w:ind w:left="720"/>
        <w:rPr>
          <w:b/>
          <w:bCs/>
          <w:color w:val="404040" w:themeColor="text1" w:themeTint="BF"/>
          <w:sz w:val="20"/>
          <w:szCs w:val="20"/>
        </w:rPr>
      </w:pPr>
      <w:r>
        <w:br/>
      </w:r>
      <w:r w:rsidRPr="2EC7A43A">
        <w:rPr>
          <w:b/>
          <w:bCs/>
          <w:color w:val="000000" w:themeColor="text1"/>
        </w:rPr>
        <w:t>GENERAL RESOURCES</w:t>
      </w:r>
      <w:r>
        <w:br/>
      </w:r>
      <w:r>
        <w:br/>
      </w:r>
      <w:r w:rsidRPr="2EC7A43A">
        <w:rPr>
          <w:rFonts w:ascii="Arial" w:hAnsi="Arial" w:cs="Arial"/>
          <w:i/>
          <w:iCs/>
        </w:rPr>
        <w:t>Baker Encyclopedia of Christian Apologetics</w:t>
      </w:r>
      <w:r w:rsidRPr="2EC7A43A">
        <w:rPr>
          <w:rFonts w:ascii="Arial" w:hAnsi="Arial" w:cs="Arial"/>
        </w:rPr>
        <w:t xml:space="preserve"> by Norman Geisler</w:t>
      </w:r>
    </w:p>
    <w:p w14:paraId="6F58D485" w14:textId="77777777" w:rsidR="002A78CF" w:rsidRPr="002A78CF" w:rsidRDefault="002A78CF" w:rsidP="2EC7A43A">
      <w:pPr>
        <w:pStyle w:val="Discuss"/>
        <w:spacing w:line="240" w:lineRule="auto"/>
        <w:ind w:left="720"/>
        <w:rPr>
          <w:rFonts w:ascii="Arial" w:hAnsi="Arial" w:cs="Arial"/>
          <w:color w:val="404040" w:themeColor="text1" w:themeTint="BF"/>
        </w:rPr>
      </w:pPr>
      <w:r w:rsidRPr="2EC7A43A">
        <w:rPr>
          <w:rFonts w:ascii="Arial" w:hAnsi="Arial" w:cs="Arial"/>
          <w:i/>
          <w:iCs/>
        </w:rPr>
        <w:t>When Skeptics Ask</w:t>
      </w:r>
      <w:r w:rsidRPr="2EC7A43A">
        <w:rPr>
          <w:rFonts w:ascii="Arial" w:hAnsi="Arial" w:cs="Arial"/>
        </w:rPr>
        <w:t xml:space="preserve"> by Norman Geisler</w:t>
      </w:r>
      <w:r w:rsidRPr="2EC7A43A">
        <w:rPr>
          <w:sz w:val="20"/>
          <w:szCs w:val="20"/>
        </w:rPr>
        <w:t xml:space="preserve"> a</w:t>
      </w:r>
      <w:r w:rsidRPr="2EC7A43A">
        <w:rPr>
          <w:rFonts w:ascii="Arial" w:hAnsi="Arial" w:cs="Arial"/>
        </w:rPr>
        <w:t>nd Ronald Matthew Brooks</w:t>
      </w:r>
    </w:p>
    <w:p w14:paraId="3DDDE389" w14:textId="77777777" w:rsidR="002A78CF" w:rsidRPr="002A78CF" w:rsidRDefault="002A78CF" w:rsidP="2EC7A43A">
      <w:pPr>
        <w:pStyle w:val="Discuss"/>
        <w:spacing w:line="240" w:lineRule="auto"/>
        <w:ind w:left="720"/>
        <w:rPr>
          <w:rFonts w:ascii="Arial" w:hAnsi="Arial" w:cs="Arial"/>
          <w:color w:val="404040" w:themeColor="text1" w:themeTint="BF"/>
        </w:rPr>
      </w:pPr>
      <w:r w:rsidRPr="2EC7A43A">
        <w:rPr>
          <w:rFonts w:ascii="Arial" w:hAnsi="Arial" w:cs="Arial"/>
        </w:rPr>
        <w:t xml:space="preserve">Any </w:t>
      </w:r>
      <w:r w:rsidRPr="2EC7A43A">
        <w:rPr>
          <w:rFonts w:ascii="Arial" w:hAnsi="Arial" w:cs="Arial"/>
          <w:i/>
          <w:iCs/>
        </w:rPr>
        <w:t>The Case for...</w:t>
      </w:r>
      <w:r w:rsidRPr="2EC7A43A">
        <w:rPr>
          <w:rFonts w:ascii="Arial" w:hAnsi="Arial" w:cs="Arial"/>
        </w:rPr>
        <w:t xml:space="preserve"> book by Lee Strobel</w:t>
      </w:r>
    </w:p>
    <w:p w14:paraId="046EC3EF" w14:textId="77777777" w:rsidR="002A78CF" w:rsidRPr="002A78CF" w:rsidRDefault="002A78CF" w:rsidP="2EC7A43A">
      <w:pPr>
        <w:pStyle w:val="Discuss"/>
        <w:spacing w:line="240" w:lineRule="auto"/>
        <w:ind w:left="720"/>
        <w:rPr>
          <w:rFonts w:ascii="Arial" w:hAnsi="Arial" w:cs="Arial"/>
          <w:color w:val="404040" w:themeColor="text1" w:themeTint="BF"/>
        </w:rPr>
      </w:pPr>
      <w:r w:rsidRPr="2EC7A43A">
        <w:rPr>
          <w:rFonts w:ascii="Arial" w:hAnsi="Arial" w:cs="Arial"/>
          <w:i/>
          <w:iCs/>
        </w:rPr>
        <w:t>Living in Truth</w:t>
      </w:r>
      <w:r w:rsidRPr="2EC7A43A">
        <w:rPr>
          <w:rFonts w:ascii="Arial" w:hAnsi="Arial" w:cs="Arial"/>
        </w:rPr>
        <w:t xml:space="preserve"> by Mary Jo Sharp</w:t>
      </w:r>
    </w:p>
    <w:p w14:paraId="285F4E0A" w14:textId="77777777" w:rsidR="002A78CF" w:rsidRPr="002A78CF" w:rsidRDefault="002A78CF" w:rsidP="2EC7A43A">
      <w:pPr>
        <w:pStyle w:val="Discuss"/>
        <w:spacing w:line="240" w:lineRule="auto"/>
        <w:ind w:left="720"/>
        <w:rPr>
          <w:rFonts w:ascii="Arial" w:hAnsi="Arial" w:cs="Arial"/>
          <w:color w:val="404040" w:themeColor="text1" w:themeTint="BF"/>
        </w:rPr>
      </w:pPr>
      <w:r w:rsidRPr="2EC7A43A">
        <w:rPr>
          <w:rFonts w:ascii="Arial" w:hAnsi="Arial" w:cs="Arial"/>
          <w:i/>
          <w:iCs/>
        </w:rPr>
        <w:t>Worldviews</w:t>
      </w:r>
      <w:r w:rsidRPr="2EC7A43A">
        <w:rPr>
          <w:rFonts w:ascii="Arial" w:hAnsi="Arial" w:cs="Arial"/>
        </w:rPr>
        <w:t xml:space="preserve"> by John Yeats and John Blase</w:t>
      </w:r>
    </w:p>
    <w:p w14:paraId="6B41A188" w14:textId="77777777" w:rsidR="002A78CF" w:rsidRPr="002A78CF" w:rsidRDefault="002A78CF" w:rsidP="2EC7A43A">
      <w:pPr>
        <w:pStyle w:val="Discuss"/>
        <w:spacing w:line="240" w:lineRule="auto"/>
        <w:ind w:left="720"/>
        <w:rPr>
          <w:rFonts w:ascii="Arial" w:hAnsi="Arial" w:cs="Arial"/>
          <w:i/>
          <w:iCs/>
          <w:color w:val="404040" w:themeColor="text1" w:themeTint="BF"/>
          <w:u w:val="single"/>
        </w:rPr>
      </w:pPr>
      <w:r w:rsidRPr="2EC7A43A">
        <w:rPr>
          <w:rFonts w:ascii="Arial" w:hAnsi="Arial" w:cs="Arial"/>
          <w:i/>
          <w:iCs/>
        </w:rPr>
        <w:t>Know What You Believe</w:t>
      </w:r>
      <w:r w:rsidRPr="2EC7A43A">
        <w:rPr>
          <w:rFonts w:ascii="Arial" w:hAnsi="Arial" w:cs="Arial"/>
        </w:rPr>
        <w:t xml:space="preserve"> and </w:t>
      </w:r>
      <w:r w:rsidRPr="2EC7A43A">
        <w:rPr>
          <w:rFonts w:ascii="Arial" w:hAnsi="Arial" w:cs="Arial"/>
          <w:i/>
          <w:iCs/>
        </w:rPr>
        <w:t>Know Why You Believe</w:t>
      </w:r>
      <w:r w:rsidRPr="2EC7A43A">
        <w:rPr>
          <w:rFonts w:ascii="Arial" w:hAnsi="Arial" w:cs="Arial"/>
        </w:rPr>
        <w:t xml:space="preserve"> by Paul Little</w:t>
      </w:r>
    </w:p>
    <w:p w14:paraId="4FDEDEAF" w14:textId="77777777" w:rsidR="002A78CF" w:rsidRPr="002A78CF" w:rsidRDefault="002A78CF" w:rsidP="2EC7A43A">
      <w:pPr>
        <w:pStyle w:val="Discuss"/>
        <w:spacing w:line="240" w:lineRule="auto"/>
        <w:ind w:left="720"/>
        <w:rPr>
          <w:rFonts w:ascii="Arial" w:hAnsi="Arial" w:cs="Arial"/>
          <w:color w:val="404040" w:themeColor="text1" w:themeTint="BF"/>
        </w:rPr>
      </w:pPr>
      <w:r w:rsidRPr="2EC7A43A">
        <w:rPr>
          <w:rFonts w:ascii="Arial" w:hAnsi="Arial" w:cs="Arial"/>
          <w:i/>
          <w:iCs/>
        </w:rPr>
        <w:t>When Critics Ask</w:t>
      </w:r>
      <w:r w:rsidRPr="2EC7A43A">
        <w:rPr>
          <w:rFonts w:ascii="Arial" w:hAnsi="Arial" w:cs="Arial"/>
        </w:rPr>
        <w:t xml:space="preserve"> by Norman Geisler and Thomas Howe</w:t>
      </w:r>
    </w:p>
    <w:p w14:paraId="3411B837" w14:textId="77777777" w:rsidR="002A78CF" w:rsidRPr="002A78CF" w:rsidRDefault="002A78CF" w:rsidP="2EC7A43A">
      <w:pPr>
        <w:pStyle w:val="Discuss"/>
        <w:spacing w:line="240" w:lineRule="auto"/>
        <w:ind w:left="720"/>
        <w:rPr>
          <w:rFonts w:ascii="Arial" w:hAnsi="Arial" w:cs="Arial"/>
          <w:color w:val="404040" w:themeColor="text1" w:themeTint="BF"/>
        </w:rPr>
      </w:pPr>
      <w:r w:rsidRPr="2EC7A43A">
        <w:rPr>
          <w:rFonts w:ascii="Arial" w:hAnsi="Arial" w:cs="Arial"/>
          <w:i/>
          <w:iCs/>
        </w:rPr>
        <w:t>Apologetics for a New Generation</w:t>
      </w:r>
      <w:r w:rsidRPr="2EC7A43A">
        <w:rPr>
          <w:rFonts w:ascii="Arial" w:hAnsi="Arial" w:cs="Arial"/>
        </w:rPr>
        <w:t xml:space="preserve"> edited by Sean McDowell</w:t>
      </w:r>
    </w:p>
    <w:p w14:paraId="3336416C" w14:textId="26D4EB40" w:rsidR="002B0806" w:rsidRPr="002B0806" w:rsidRDefault="002B0806" w:rsidP="002B0806">
      <w:pPr>
        <w:pStyle w:val="Discuss"/>
        <w:ind w:left="720"/>
        <w:rPr>
          <w:b/>
          <w:bCs/>
          <w:iCs/>
          <w:color w:val="404040" w:themeColor="text1" w:themeTint="BF"/>
        </w:rPr>
      </w:pPr>
    </w:p>
    <w:p w14:paraId="6114BF4B" w14:textId="3D8CF7B3" w:rsidR="0063048F" w:rsidRPr="0063048F" w:rsidRDefault="0063048F" w:rsidP="000902DA">
      <w:pPr>
        <w:pStyle w:val="Discuss"/>
        <w:rPr>
          <w:color w:val="404040" w:themeColor="text1" w:themeTint="BF"/>
        </w:rPr>
      </w:pPr>
    </w:p>
    <w:p w14:paraId="7812FB59" w14:textId="6F858406" w:rsidR="00C37484" w:rsidRPr="001E43AF" w:rsidRDefault="00C37484" w:rsidP="00076EF6">
      <w:pPr>
        <w:pStyle w:val="Discuss"/>
        <w:ind w:left="720"/>
        <w:rPr>
          <w:i/>
          <w:color w:val="404040" w:themeColor="text1" w:themeTint="BF"/>
        </w:rPr>
      </w:pPr>
    </w:p>
    <w:sectPr w:rsidR="00C37484" w:rsidRPr="001E43AF" w:rsidSect="005876C4">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7C083" w14:textId="77777777" w:rsidR="002028DE" w:rsidRDefault="002028DE" w:rsidP="00602BFD">
      <w:r>
        <w:separator/>
      </w:r>
    </w:p>
    <w:p w14:paraId="4AF140F9" w14:textId="77777777" w:rsidR="002028DE" w:rsidRDefault="002028DE" w:rsidP="00602BFD"/>
    <w:p w14:paraId="24567311" w14:textId="77777777" w:rsidR="002028DE" w:rsidRDefault="002028DE"/>
  </w:endnote>
  <w:endnote w:type="continuationSeparator" w:id="0">
    <w:p w14:paraId="5B0A83C1" w14:textId="77777777" w:rsidR="002028DE" w:rsidRDefault="002028DE" w:rsidP="00602BFD">
      <w:r>
        <w:continuationSeparator/>
      </w:r>
    </w:p>
    <w:p w14:paraId="3D6D56CF" w14:textId="77777777" w:rsidR="002028DE" w:rsidRDefault="002028DE" w:rsidP="00602BFD"/>
    <w:p w14:paraId="26A818EB" w14:textId="77777777" w:rsidR="002028DE" w:rsidRDefault="002028DE"/>
  </w:endnote>
  <w:endnote w:type="continuationNotice" w:id="1">
    <w:p w14:paraId="7898FBBC" w14:textId="77777777" w:rsidR="002028DE" w:rsidRDefault="002028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D8B0AC2-0674-214D-9CE6-D3A04CFC7D91}"/>
  </w:font>
  <w:font w:name="Times New Roman">
    <w:panose1 w:val="02020603050405020304"/>
    <w:charset w:val="00"/>
    <w:family w:val="roman"/>
    <w:pitch w:val="variable"/>
    <w:sig w:usb0="E0002EFF" w:usb1="C000785B" w:usb2="00000009" w:usb3="00000000" w:csb0="000001FF" w:csb1="00000000"/>
    <w:embedRegular r:id="rId2" w:fontKey="{720FB630-B1C7-4E49-8426-50457B03AF49}"/>
    <w:embedBold r:id="rId3" w:fontKey="{BD989BE0-600C-9B4A-B162-A06E3AB8F0DD}"/>
    <w:embedItalic r:id="rId4" w:fontKey="{6A2E0AEB-23B4-C84C-84B1-C6996897E33A}"/>
    <w:embedBoldItalic r:id="rId5" w:fontKey="{39C57126-8158-B042-A40D-B16055771DFA}"/>
  </w:font>
  <w:font w:name="Courier New">
    <w:panose1 w:val="02070309020205020404"/>
    <w:charset w:val="00"/>
    <w:family w:val="modern"/>
    <w:pitch w:val="fixed"/>
    <w:sig w:usb0="E0002AFF" w:usb1="C0007843" w:usb2="00000009" w:usb3="00000000" w:csb0="000001FF" w:csb1="00000000"/>
    <w:embedRegular r:id="rId6" w:fontKey="{634C45EC-E8E9-294D-8A68-7FD96E9FB967}"/>
  </w:font>
  <w:font w:name="Wingdings">
    <w:panose1 w:val="05000000000000000000"/>
    <w:charset w:val="4D"/>
    <w:family w:val="decorative"/>
    <w:pitch w:val="variable"/>
    <w:sig w:usb0="00000003" w:usb1="00000000" w:usb2="00000000" w:usb3="00000000" w:csb0="80000001" w:csb1="00000000"/>
    <w:embedRegular r:id="rId7" w:fontKey="{6ED05CA4-00B9-5348-9F54-45D9590D5F48}"/>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embedRegular r:id="rId13" w:fontKey="{33A70091-EF5F-7E4C-825E-0AD1A21E5D2D}"/>
  </w:font>
  <w:font w:name="Calibri">
    <w:panose1 w:val="020F0502020204030204"/>
    <w:charset w:val="00"/>
    <w:family w:val="swiss"/>
    <w:pitch w:val="variable"/>
    <w:sig w:usb0="E4002EFF" w:usb1="C000247B" w:usb2="00000009" w:usb3="00000000" w:csb0="000001FF" w:csb1="00000000"/>
    <w:embedRegular r:id="rId14" w:fontKey="{6B2113E5-F968-474C-84D1-ABE9BBBA0303}"/>
    <w:embedBold r:id="rId15" w:fontKey="{9B857BEC-E5F2-7947-9BB3-80D46B3DF1BD}"/>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altName w:val="Calibri"/>
    <w:panose1 w:val="00000900000000000000"/>
    <w:charset w:val="00"/>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6" w:fontKey="{EF59913A-1C53-394B-BB92-F631C2E74D85}"/>
    <w:embedBold r:id="rId17" w:fontKey="{A1BDCF50-86AC-074D-9C8F-3F62797676C2}"/>
    <w:embedItalic r:id="rId18" w:fontKey="{C7418860-6980-FA4F-934F-BBBFCA3D4312}"/>
  </w:font>
  <w:font w:name="montserrat heavy">
    <w:altName w:val="Times New Roman"/>
    <w:panose1 w:val="020B0604020202020204"/>
    <w:charset w:val="00"/>
    <w:family w:val="roman"/>
    <w:notTrueType/>
    <w:pitch w:val="default"/>
  </w:font>
  <w:font w:name="Consolas">
    <w:panose1 w:val="020B0609020204030204"/>
    <w:charset w:val="00"/>
    <w:family w:val="modern"/>
    <w:pitch w:val="fixed"/>
    <w:sig w:usb0="E10006FF" w:usb1="4000FCFF" w:usb2="00000009" w:usb3="00000000" w:csb0="0000019F" w:csb1="00000000"/>
    <w:embedRegular r:id="rId19" w:fontKey="{CB4F17FE-AC0E-DF47-8BF6-1AA8C46CBD5D}"/>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1" w:fontKey="{FB7D7228-836B-6A44-98D3-CFAB3B2135C8}"/>
  </w:font>
  <w:font w:name="Arial">
    <w:panose1 w:val="020B0604020202020204"/>
    <w:charset w:val="00"/>
    <w:family w:val="swiss"/>
    <w:pitch w:val="variable"/>
    <w:sig w:usb0="E0002EFF" w:usb1="C000785B" w:usb2="00000009" w:usb3="00000000" w:csb0="000001FF" w:csb1="00000000"/>
    <w:embedRegular r:id="rId22" w:fontKey="{2DFE888D-823A-A74F-93DF-C97B12ED7CD5}"/>
    <w:embedBold r:id="rId23" w:fontKey="{04A1568B-C5BF-1547-906C-3E38FA766087}"/>
    <w:embedItalic r:id="rId24" w:fontKey="{273999B1-0F54-8B4A-965D-BF5776FDFC99}"/>
    <w:embedBoldItalic r:id="rId25" w:fontKey="{3CE217CD-56CB-2643-802D-B88AFE431817}"/>
  </w:font>
  <w:font w:name="Montserrat">
    <w:panose1 w:val="00000500000000000000"/>
    <w:charset w:val="00"/>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p w14:paraId="345063C2" w14:textId="77777777" w:rsidR="000E0774" w:rsidRDefault="000E07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3F1FB" w14:textId="77777777" w:rsidR="002028DE" w:rsidRDefault="002028DE" w:rsidP="00602BFD">
      <w:r>
        <w:separator/>
      </w:r>
    </w:p>
    <w:p w14:paraId="7F070EBC" w14:textId="77777777" w:rsidR="002028DE" w:rsidRDefault="002028DE" w:rsidP="00602BFD"/>
    <w:p w14:paraId="4CCD395C" w14:textId="77777777" w:rsidR="002028DE" w:rsidRDefault="002028DE"/>
  </w:footnote>
  <w:footnote w:type="continuationSeparator" w:id="0">
    <w:p w14:paraId="3D0AAC96" w14:textId="77777777" w:rsidR="002028DE" w:rsidRDefault="002028DE" w:rsidP="00602BFD">
      <w:r>
        <w:continuationSeparator/>
      </w:r>
    </w:p>
    <w:p w14:paraId="5D8BB940" w14:textId="77777777" w:rsidR="002028DE" w:rsidRDefault="002028DE" w:rsidP="00602BFD"/>
    <w:p w14:paraId="544EC662" w14:textId="77777777" w:rsidR="002028DE" w:rsidRDefault="002028DE"/>
  </w:footnote>
  <w:footnote w:type="continuationNotice" w:id="1">
    <w:p w14:paraId="1EE936D0" w14:textId="77777777" w:rsidR="002028DE" w:rsidRDefault="002028DE">
      <w:pPr>
        <w:spacing w:line="240" w:lineRule="auto"/>
      </w:pPr>
    </w:p>
  </w:footnote>
  <w:footnote w:id="2">
    <w:p w14:paraId="6BE57360" w14:textId="2AE71C91" w:rsidR="6E0E869F" w:rsidRDefault="6E0E869F" w:rsidP="6E0E869F">
      <w:pPr>
        <w:pStyle w:val="FootnoteText"/>
        <w:shd w:val="clear" w:color="auto" w:fill="FFFFFF" w:themeFill="accent6"/>
        <w:spacing w:before="0"/>
      </w:pPr>
      <w:r w:rsidRPr="6E0E869F">
        <w:rPr>
          <w:rStyle w:val="FootnoteReference"/>
        </w:rPr>
        <w:footnoteRef/>
      </w:r>
      <w:r>
        <w:t xml:space="preserve"> </w:t>
      </w:r>
      <w:r w:rsidRPr="6E0E869F">
        <w:rPr>
          <w:sz w:val="16"/>
          <w:szCs w:val="16"/>
        </w:rPr>
        <w:t xml:space="preserve">(n.d.) Persecution of Christians in the Roman Empire. Wikipedia. Retrieved November 25, 2024, from </w:t>
      </w:r>
      <w:hyperlink r:id="rId1" w:anchor="cite_ref">
        <w:r w:rsidRPr="6E0E869F">
          <w:rPr>
            <w:rStyle w:val="Hyperlink"/>
            <w:sz w:val="16"/>
            <w:szCs w:val="16"/>
          </w:rPr>
          <w:t>https://en.wikipedia.org/wiki/Persecution_of_Christians_in_the_Roman_Empire#cite_ref</w:t>
        </w:r>
      </w:hyperlink>
      <w:r w:rsidRPr="6E0E869F">
        <w:rPr>
          <w:sz w:val="16"/>
          <w:szCs w:val="16"/>
        </w:rPr>
        <w:t xml:space="preserve"> -why_28-0.</w:t>
      </w:r>
    </w:p>
    <w:p w14:paraId="44115AB4" w14:textId="5A56676D" w:rsidR="6E0E869F" w:rsidRDefault="6E0E869F" w:rsidP="6E0E869F">
      <w:pPr>
        <w:shd w:val="clear" w:color="auto" w:fill="FFFFFF" w:themeFill="accent6"/>
      </w:pPr>
    </w:p>
    <w:p w14:paraId="6439607B" w14:textId="502E15AA" w:rsidR="6E0E869F" w:rsidRDefault="6E0E869F" w:rsidP="6E0E869F">
      <w:pPr>
        <w:pStyle w:val="FootnoteText"/>
      </w:pPr>
    </w:p>
  </w:footnote>
  <w:footnote w:id="3">
    <w:p w14:paraId="455C8089" w14:textId="54742CD3" w:rsidR="6E0E869F" w:rsidRDefault="6E0E869F" w:rsidP="6E0E869F">
      <w:pPr>
        <w:pStyle w:val="FootnoteText"/>
        <w:shd w:val="clear" w:color="auto" w:fill="FFFFFF" w:themeFill="accent6"/>
        <w:spacing w:before="0"/>
      </w:pPr>
      <w:r w:rsidRPr="6E0E869F">
        <w:rPr>
          <w:rStyle w:val="FootnoteReference"/>
        </w:rPr>
        <w:footnoteRef/>
      </w:r>
      <w:r>
        <w:t xml:space="preserve"> </w:t>
      </w:r>
      <w:r w:rsidRPr="6E0E869F">
        <w:rPr>
          <w:sz w:val="16"/>
          <w:szCs w:val="16"/>
        </w:rPr>
        <w:t xml:space="preserve">Berggren, D. J., &amp; Rae, N. C. (2006). Jimmy Carter and George W. Bush: Faith, Foreign Policy, and an Evangelical Presidential Style. Presidential Studies Quarterly,36(4), 606–632. Retrieved November 27, 2024, from </w:t>
      </w:r>
      <w:hyperlink r:id="rId2">
        <w:r w:rsidRPr="6E0E869F">
          <w:rPr>
            <w:rStyle w:val="Hyperlink"/>
            <w:sz w:val="16"/>
            <w:szCs w:val="16"/>
          </w:rPr>
          <w:t>https://doi.org/10.1111/j.1741-5705.2006.02570.x</w:t>
        </w:r>
      </w:hyperlink>
      <w:r w:rsidRPr="6E0E869F">
        <w:rPr>
          <w:sz w:val="16"/>
          <w:szCs w:val="16"/>
        </w:rPr>
        <w:t>.</w:t>
      </w:r>
    </w:p>
    <w:p w14:paraId="3503C20B" w14:textId="6F7058A6" w:rsidR="6E0E869F" w:rsidRDefault="6E0E869F" w:rsidP="6E0E869F">
      <w:pPr>
        <w:shd w:val="clear" w:color="auto" w:fill="FFFFFF" w:themeFill="accent6"/>
      </w:pPr>
    </w:p>
    <w:p w14:paraId="61811BB5" w14:textId="79CDA295" w:rsidR="6E0E869F" w:rsidRDefault="6E0E869F" w:rsidP="6E0E869F">
      <w:pPr>
        <w:pStyle w:val="FootnoteText"/>
      </w:pPr>
    </w:p>
  </w:footnote>
  <w:footnote w:id="4">
    <w:p w14:paraId="7436ED61" w14:textId="77777777" w:rsidR="0041142C" w:rsidRPr="00266050" w:rsidRDefault="0041142C" w:rsidP="00266050">
      <w:pPr>
        <w:pStyle w:val="FootnoteText"/>
        <w:ind w:left="288" w:firstLine="432"/>
        <w:rPr>
          <w:rFonts w:ascii="Helvetica Neue" w:hAnsi="Helvetica Neue"/>
          <w:color w:val="404040" w:themeColor="text1" w:themeTint="BF"/>
          <w:sz w:val="16"/>
          <w:szCs w:val="16"/>
        </w:rPr>
      </w:pPr>
      <w:r w:rsidRPr="00266050">
        <w:rPr>
          <w:rStyle w:val="FootnoteReference"/>
          <w:rFonts w:ascii="Helvetica Neue" w:hAnsi="Helvetica Neue" w:cs="Arial"/>
          <w:color w:val="404040" w:themeColor="text1" w:themeTint="BF"/>
          <w:sz w:val="16"/>
          <w:szCs w:val="16"/>
        </w:rPr>
        <w:footnoteRef/>
      </w:r>
      <w:r w:rsidRPr="00266050">
        <w:rPr>
          <w:rFonts w:ascii="Helvetica Neue" w:hAnsi="Helvetica Neue" w:cs="Arial"/>
          <w:color w:val="404040" w:themeColor="text1" w:themeTint="BF"/>
          <w:sz w:val="16"/>
          <w:szCs w:val="16"/>
        </w:rPr>
        <w:t xml:space="preserve">  </w:t>
      </w:r>
      <w:r w:rsidRPr="00266050">
        <w:rPr>
          <w:rFonts w:ascii="Helvetica Neue" w:eastAsia="Arial" w:hAnsi="Helvetica Neue" w:cs="Arial"/>
          <w:color w:val="404040" w:themeColor="text1" w:themeTint="BF"/>
          <w:sz w:val="16"/>
          <w:szCs w:val="16"/>
        </w:rPr>
        <w:t xml:space="preserve">(n.d.). </w:t>
      </w:r>
      <w:r w:rsidRPr="00266050">
        <w:rPr>
          <w:rFonts w:ascii="Helvetica Neue" w:eastAsia="Arial" w:hAnsi="Helvetica Neue" w:cs="Arial"/>
          <w:i/>
          <w:iCs/>
          <w:color w:val="404040" w:themeColor="text1" w:themeTint="BF"/>
          <w:sz w:val="16"/>
          <w:szCs w:val="16"/>
        </w:rPr>
        <w:t>The Four Loves</w:t>
      </w:r>
      <w:r w:rsidRPr="00266050">
        <w:rPr>
          <w:rFonts w:ascii="Helvetica Neue" w:eastAsia="Arial" w:hAnsi="Helvetica Neue" w:cs="Arial"/>
          <w:color w:val="404040" w:themeColor="text1" w:themeTint="BF"/>
          <w:sz w:val="16"/>
          <w:szCs w:val="16"/>
        </w:rPr>
        <w:t xml:space="preserve"> [Review of </w:t>
      </w:r>
      <w:r w:rsidRPr="00266050">
        <w:rPr>
          <w:rFonts w:ascii="Helvetica Neue" w:eastAsia="Arial" w:hAnsi="Helvetica Neue" w:cs="Arial"/>
          <w:i/>
          <w:iCs/>
          <w:color w:val="404040" w:themeColor="text1" w:themeTint="BF"/>
          <w:sz w:val="16"/>
          <w:szCs w:val="16"/>
        </w:rPr>
        <w:t>The Four Loves</w:t>
      </w:r>
      <w:r w:rsidRPr="00266050">
        <w:rPr>
          <w:rFonts w:ascii="Helvetica Neue" w:eastAsia="Arial" w:hAnsi="Helvetica Neue" w:cs="Arial"/>
          <w:color w:val="404040" w:themeColor="text1" w:themeTint="BF"/>
          <w:sz w:val="16"/>
          <w:szCs w:val="16"/>
        </w:rPr>
        <w:t>]. Wikipedia. Retrieved November 27, 2024, from https://en.wikipedia.org/wiki/The_Four_Loves.</w:t>
      </w:r>
    </w:p>
  </w:footnote>
  <w:footnote w:id="5">
    <w:p w14:paraId="7A3D9686" w14:textId="77777777" w:rsidR="0041142C" w:rsidRPr="00266050" w:rsidRDefault="0041142C" w:rsidP="002A78CF">
      <w:pPr>
        <w:pStyle w:val="FootnoteText"/>
        <w:ind w:left="720"/>
        <w:rPr>
          <w:rFonts w:ascii="Helvetica Neue" w:hAnsi="Helvetica Neue"/>
          <w:sz w:val="16"/>
          <w:szCs w:val="16"/>
        </w:rPr>
      </w:pPr>
      <w:r w:rsidRPr="00266050">
        <w:rPr>
          <w:rStyle w:val="FootnoteReference"/>
          <w:rFonts w:ascii="Helvetica Neue" w:hAnsi="Helvetica Neue" w:cs="Arial"/>
          <w:color w:val="404040" w:themeColor="text1" w:themeTint="BF"/>
          <w:sz w:val="16"/>
          <w:szCs w:val="16"/>
        </w:rPr>
        <w:footnoteRef/>
      </w:r>
      <w:r w:rsidRPr="00266050">
        <w:rPr>
          <w:rFonts w:ascii="Helvetica Neue" w:hAnsi="Helvetica Neue" w:cs="Arial"/>
          <w:color w:val="404040" w:themeColor="text1" w:themeTint="BF"/>
          <w:sz w:val="16"/>
          <w:szCs w:val="16"/>
        </w:rPr>
        <w:t xml:space="preserve"> </w:t>
      </w:r>
      <w:r w:rsidRPr="00266050">
        <w:rPr>
          <w:rFonts w:ascii="Helvetica Neue" w:eastAsia="Arial" w:hAnsi="Helvetica Neue" w:cs="Arial"/>
          <w:color w:val="404040" w:themeColor="text1" w:themeTint="BF"/>
          <w:sz w:val="16"/>
          <w:szCs w:val="16"/>
        </w:rPr>
        <w:t xml:space="preserve">(n.d.). </w:t>
      </w:r>
      <w:r w:rsidRPr="00266050">
        <w:rPr>
          <w:rFonts w:ascii="Helvetica Neue" w:eastAsia="Arial" w:hAnsi="Helvetica Neue" w:cs="Arial"/>
          <w:i/>
          <w:iCs/>
          <w:color w:val="404040" w:themeColor="text1" w:themeTint="BF"/>
          <w:sz w:val="16"/>
          <w:szCs w:val="16"/>
        </w:rPr>
        <w:t>Agape</w:t>
      </w:r>
      <w:r w:rsidRPr="00266050">
        <w:rPr>
          <w:rFonts w:ascii="Helvetica Neue" w:eastAsia="Arial" w:hAnsi="Helvetica Neue" w:cs="Arial"/>
          <w:color w:val="404040" w:themeColor="text1" w:themeTint="BF"/>
          <w:sz w:val="16"/>
          <w:szCs w:val="16"/>
        </w:rPr>
        <w:t xml:space="preserve"> [Review of </w:t>
      </w:r>
      <w:r w:rsidRPr="00266050">
        <w:rPr>
          <w:rFonts w:ascii="Helvetica Neue" w:eastAsia="Arial" w:hAnsi="Helvetica Neue" w:cs="Arial"/>
          <w:i/>
          <w:iCs/>
          <w:color w:val="404040" w:themeColor="text1" w:themeTint="BF"/>
          <w:sz w:val="16"/>
          <w:szCs w:val="16"/>
        </w:rPr>
        <w:t>Agape</w:t>
      </w:r>
      <w:r w:rsidRPr="00266050">
        <w:rPr>
          <w:rFonts w:ascii="Helvetica Neue" w:eastAsia="Arial" w:hAnsi="Helvetica Neue" w:cs="Arial"/>
          <w:color w:val="404040" w:themeColor="text1" w:themeTint="BF"/>
          <w:sz w:val="16"/>
          <w:szCs w:val="16"/>
        </w:rPr>
        <w:t xml:space="preserve">]. Blue Letter Bible. Retrieved November 24, 2024, from </w:t>
      </w:r>
      <w:hyperlink r:id="rId3" w:history="1">
        <w:r w:rsidRPr="00266050">
          <w:rPr>
            <w:rStyle w:val="Hyperlink"/>
            <w:rFonts w:ascii="Helvetica Neue" w:eastAsia="Arial" w:hAnsi="Helvetica Neue" w:cs="Arial"/>
            <w:sz w:val="16"/>
            <w:szCs w:val="16"/>
          </w:rPr>
          <w:t>https://www.blueletterbible.org/lexicon/g26/kjv/tr/0-1/.</w:t>
        </w:r>
      </w:hyperlink>
    </w:p>
  </w:footnote>
  <w:footnote w:id="6">
    <w:p w14:paraId="27C48F4A" w14:textId="34FD32E2" w:rsidR="0041142C" w:rsidRDefault="0041142C" w:rsidP="002A78CF">
      <w:pPr>
        <w:pStyle w:val="FootnoteText"/>
        <w:ind w:left="720"/>
      </w:pPr>
      <w:r w:rsidRPr="00266050">
        <w:rPr>
          <w:rStyle w:val="FootnoteReference"/>
          <w:rFonts w:ascii="Helvetica Neue" w:hAnsi="Helvetica Neue" w:cs="Arial"/>
          <w:color w:val="404040" w:themeColor="text1" w:themeTint="BF"/>
          <w:sz w:val="16"/>
          <w:szCs w:val="16"/>
        </w:rPr>
        <w:footnoteRef/>
      </w:r>
      <w:r w:rsidRPr="00266050">
        <w:rPr>
          <w:rFonts w:ascii="Helvetica Neue" w:hAnsi="Helvetica Neue" w:cs="Arial"/>
          <w:color w:val="404040" w:themeColor="text1" w:themeTint="BF"/>
          <w:sz w:val="16"/>
          <w:szCs w:val="16"/>
        </w:rPr>
        <w:t xml:space="preserve"> Ibid.</w:t>
      </w:r>
    </w:p>
  </w:footnote>
  <w:footnote w:id="7">
    <w:p w14:paraId="32578743" w14:textId="790F5D5E" w:rsidR="6E0E869F" w:rsidRPr="00E00938" w:rsidRDefault="6E0E869F" w:rsidP="6E0E869F">
      <w:pPr>
        <w:pStyle w:val="FootnoteText"/>
        <w:rPr>
          <w:rFonts w:eastAsia="Helvetica Neue"/>
          <w:szCs w:val="22"/>
        </w:rPr>
      </w:pPr>
      <w:r w:rsidRPr="6E0E869F">
        <w:rPr>
          <w:rStyle w:val="FootnoteReference"/>
        </w:rPr>
        <w:footnoteRef/>
      </w:r>
      <w:r>
        <w:t xml:space="preserve"> </w:t>
      </w:r>
      <w:r w:rsidRPr="6E0E869F">
        <w:rPr>
          <w:rFonts w:eastAsia="Helvetica Neue"/>
          <w:sz w:val="16"/>
          <w:szCs w:val="16"/>
        </w:rPr>
        <w:t xml:space="preserve">Dunne, M. (2023, December 4). Data Dive: Gen Z Women are Struggling the Most with Stress, Mental Health Issues. Ipsos. Retrieved November 27, 2024, from </w:t>
      </w:r>
      <w:hyperlink r:id="rId4">
        <w:r w:rsidRPr="6E0E869F">
          <w:rPr>
            <w:rStyle w:val="Hyperlink"/>
            <w:rFonts w:eastAsia="Helvetica Neue"/>
            <w:sz w:val="16"/>
            <w:szCs w:val="16"/>
          </w:rPr>
          <w:t>https://www.ipsos.com/en-us/data-dive-gen-z</w:t>
        </w:r>
      </w:hyperlink>
      <w:r w:rsidRPr="6E0E869F">
        <w:rPr>
          <w:rFonts w:eastAsia="Helvetica Neue"/>
          <w:sz w:val="16"/>
          <w:szCs w:val="16"/>
        </w:rPr>
        <w:t xml:space="preserve"> -women-are-struggling-most -stress-mental-health-issues.</w:t>
      </w:r>
    </w:p>
  </w:footnote>
  <w:footnote w:id="8">
    <w:p w14:paraId="61CBB4BD" w14:textId="3C2EC8F2" w:rsidR="6E0E869F" w:rsidRDefault="6E0E869F" w:rsidP="00E00938">
      <w:pPr>
        <w:pStyle w:val="FootnoteText"/>
        <w:shd w:val="clear" w:color="auto" w:fill="FFFFFF" w:themeFill="accent6"/>
        <w:spacing w:before="0"/>
      </w:pPr>
      <w:r w:rsidRPr="6E0E869F">
        <w:rPr>
          <w:rStyle w:val="FootnoteReference"/>
        </w:rPr>
        <w:footnoteRef/>
      </w:r>
      <w:r w:rsidR="2EC7A43A">
        <w:t xml:space="preserve"> </w:t>
      </w:r>
      <w:r w:rsidR="2EC7A43A" w:rsidRPr="2EC7A43A">
        <w:rPr>
          <w:sz w:val="16"/>
          <w:szCs w:val="16"/>
        </w:rPr>
        <w:t>Shoichet, C. (2023, September 12). Does Gen Z Struggle More with Mental Health than Millennials? New Polling Shows Signs of a Shift. CNN Health. Retrieved November 27, 2024, from https://www.cnn.com/2023/09/14/health/gen-z-mental-health-gallup-wellness-cec/index.html.</w:t>
      </w:r>
    </w:p>
  </w:footnote>
  <w:footnote w:id="9">
    <w:p w14:paraId="149CD53B" w14:textId="46CD4D2D" w:rsidR="2EC7A43A" w:rsidRDefault="2EC7A43A" w:rsidP="2EC7A43A">
      <w:pPr>
        <w:pStyle w:val="FootnoteText"/>
        <w:shd w:val="clear" w:color="auto" w:fill="FFFFFF" w:themeFill="accent6"/>
        <w:spacing w:before="0"/>
      </w:pPr>
      <w:r w:rsidRPr="2EC7A43A">
        <w:rPr>
          <w:rStyle w:val="FootnoteReference"/>
        </w:rPr>
        <w:footnoteRef/>
      </w:r>
      <w:r>
        <w:t xml:space="preserve"> </w:t>
      </w:r>
      <w:r w:rsidRPr="2EC7A43A">
        <w:rPr>
          <w:sz w:val="16"/>
          <w:szCs w:val="16"/>
        </w:rPr>
        <w:t>Dunne, M. (2023, December 4). Data Dive: Gen Z Women are Struggling the Most with Stress, Mental Health Issues. Ipsos. Retrieved November 27, 2024, from https://www.ipsos.com/en-us/data-dive-gen-z-women-are-struggling-most -stress-mental-health-issues.</w:t>
      </w:r>
    </w:p>
    <w:p w14:paraId="32F9E57E" w14:textId="14A6743E" w:rsidR="2EC7A43A" w:rsidRDefault="2EC7A43A" w:rsidP="2EC7A43A">
      <w:pPr>
        <w:shd w:val="clear" w:color="auto" w:fill="FFFFFF" w:themeFill="accent6"/>
      </w:pPr>
    </w:p>
    <w:p w14:paraId="0A708553" w14:textId="3A7CBA98" w:rsidR="2EC7A43A" w:rsidRDefault="2EC7A43A" w:rsidP="2EC7A4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73AC474D">
          <wp:simplePos x="0" y="0"/>
          <wp:positionH relativeFrom="column">
            <wp:posOffset>-488373</wp:posOffset>
          </wp:positionH>
          <wp:positionV relativeFrom="paragraph">
            <wp:posOffset>-441614</wp:posOffset>
          </wp:positionV>
          <wp:extent cx="7787473" cy="10074169"/>
          <wp:effectExtent l="0" t="0" r="0" b="0"/>
          <wp:wrapNone/>
          <wp:docPr id="1291313201" name="Picture 12913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3"/>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532D6FA3" w14:textId="77777777" w:rsidR="0041142C" w:rsidRPr="0041142C" w:rsidRDefault="0041142C" w:rsidP="0041142C">
                          <w:pPr>
                            <w:jc w:val="right"/>
                            <w:rPr>
                              <w:b/>
                              <w:bCs/>
                              <w:color w:val="8E817B"/>
                            </w:rPr>
                          </w:pPr>
                          <w:r w:rsidRPr="0041142C">
                            <w:rPr>
                              <w:b/>
                              <w:bCs/>
                              <w:color w:val="8E817B"/>
                            </w:rPr>
                            <w:t>IS CHRISTIANITY GOOD?</w:t>
                          </w:r>
                        </w:p>
                        <w:p w14:paraId="236150F1" w14:textId="77777777" w:rsidR="00BB6ABA" w:rsidRPr="00BB6ABA" w:rsidRDefault="00BB6ABA" w:rsidP="00BB6ABA">
                          <w:pPr>
                            <w:jc w:val="right"/>
                            <w:rPr>
                              <w:b/>
                              <w:bCs/>
                              <w:color w:val="8E817B"/>
                            </w:rPr>
                          </w:pPr>
                        </w:p>
                        <w:p w14:paraId="3C3F639A" w14:textId="4367D65C" w:rsidR="007D668C" w:rsidRPr="00D473DC" w:rsidRDefault="007D668C" w:rsidP="001D57CC">
                          <w:pPr>
                            <w:jc w:val="right"/>
                            <w:rPr>
                              <w:b/>
                              <w:bCs/>
                              <w:color w:val="8E817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3"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532D6FA3" w14:textId="77777777" w:rsidR="0041142C" w:rsidRPr="0041142C" w:rsidRDefault="0041142C" w:rsidP="0041142C">
                    <w:pPr>
                      <w:jc w:val="right"/>
                      <w:rPr>
                        <w:b/>
                        <w:bCs/>
                        <w:color w:val="8E817B"/>
                      </w:rPr>
                    </w:pPr>
                    <w:r w:rsidRPr="0041142C">
                      <w:rPr>
                        <w:b/>
                        <w:bCs/>
                        <w:color w:val="8E817B"/>
                      </w:rPr>
                      <w:t>IS CHRISTIANITY GOOD?</w:t>
                    </w:r>
                  </w:p>
                  <w:p w14:paraId="236150F1" w14:textId="77777777" w:rsidR="00BB6ABA" w:rsidRPr="00BB6ABA" w:rsidRDefault="00BB6ABA" w:rsidP="00BB6ABA">
                    <w:pPr>
                      <w:jc w:val="right"/>
                      <w:rPr>
                        <w:b/>
                        <w:bCs/>
                        <w:color w:val="8E817B"/>
                      </w:rPr>
                    </w:pPr>
                  </w:p>
                  <w:p w14:paraId="3C3F639A" w14:textId="4367D65C" w:rsidR="007D668C" w:rsidRPr="00D473DC" w:rsidRDefault="007D668C" w:rsidP="001D57CC">
                    <w:pPr>
                      <w:jc w:val="right"/>
                      <w:rPr>
                        <w:b/>
                        <w:bCs/>
                        <w:color w:val="8E817B"/>
                      </w:rPr>
                    </w:pPr>
                  </w:p>
                </w:txbxContent>
              </v:textbox>
            </v:shape>
          </w:pict>
        </mc:Fallback>
      </mc:AlternateContent>
    </w:r>
  </w:p>
  <w:p w14:paraId="64168DA4" w14:textId="77777777" w:rsidR="000E0774" w:rsidRDefault="000E0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3188F79" w:rsidR="00035C93" w:rsidRDefault="00394269">
    <w:pPr>
      <w:pStyle w:val="Header"/>
    </w:pPr>
    <w:r>
      <mc:AlternateContent>
        <mc:Choice Requires="wps">
          <w:drawing>
            <wp:anchor distT="0" distB="0" distL="114300" distR="114300" simplePos="0" relativeHeight="251658244" behindDoc="0" locked="0" layoutInCell="1" allowOverlap="1" wp14:anchorId="215E4702" wp14:editId="4B0A379A">
              <wp:simplePos x="0" y="0"/>
              <wp:positionH relativeFrom="column">
                <wp:posOffset>6196133</wp:posOffset>
              </wp:positionH>
              <wp:positionV relativeFrom="paragraph">
                <wp:posOffset>841375</wp:posOffset>
              </wp:positionV>
              <wp:extent cx="698500" cy="1060450"/>
              <wp:effectExtent l="0" t="0" r="0" b="0"/>
              <wp:wrapNone/>
              <wp:docPr id="485024038" name="Text Box 3"/>
              <wp:cNvGraphicFramePr/>
              <a:graphic xmlns:a="http://schemas.openxmlformats.org/drawingml/2006/main">
                <a:graphicData uri="http://schemas.microsoft.com/office/word/2010/wordprocessingShape">
                  <wps:wsp>
                    <wps:cNvSpPr txBox="1"/>
                    <wps:spPr>
                      <a:xfrm>
                        <a:off x="0" y="0"/>
                        <a:ext cx="698500" cy="1060450"/>
                      </a:xfrm>
                      <a:prstGeom prst="rect">
                        <a:avLst/>
                      </a:prstGeom>
                      <a:noFill/>
                      <a:ln w="6350">
                        <a:noFill/>
                      </a:ln>
                    </wps:spPr>
                    <wps:txbx>
                      <w:txbxContent>
                        <w:p w14:paraId="52991946" w14:textId="5DE93230" w:rsidR="00BA33AC" w:rsidRPr="00927026" w:rsidRDefault="0041142C" w:rsidP="00BA33AC">
                          <w:pPr>
                            <w:jc w:val="center"/>
                            <w:rPr>
                              <w:rFonts w:ascii="Montserrat ExtraBold" w:hAnsi="Montserrat ExtraBold"/>
                              <w:b/>
                              <w:bCs/>
                              <w:sz w:val="50"/>
                              <w:szCs w:val="50"/>
                            </w:rPr>
                          </w:pPr>
                          <w:r>
                            <w:rPr>
                              <w:rFonts w:ascii="Montserrat ExtraBold" w:hAnsi="Montserrat ExtraBold"/>
                              <w:b/>
                              <w:bCs/>
                              <w:color w:val="FFFFFF" w:themeColor="background1"/>
                              <w:sz w:val="50"/>
                              <w:szCs w:val="5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E4702" id="_x0000_t202" coordsize="21600,21600" o:spt="202" path="m,l,21600r21600,l21600,xe">
              <v:stroke joinstyle="miter"/>
              <v:path gradientshapeok="t" o:connecttype="rect"/>
            </v:shapetype>
            <v:shape id="_x0000_s1030" type="#_x0000_t202" style="position:absolute;margin-left:487.9pt;margin-top:66.25pt;width:55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" filled="f" stroked="f" strokeweight=".5pt">
              <v:textbox>
                <w:txbxContent>
                  <w:p w14:paraId="52991946" w14:textId="5DE93230" w:rsidR="00BA33AC" w:rsidRPr="00927026" w:rsidRDefault="0041142C" w:rsidP="00BA33AC">
                    <w:pPr>
                      <w:jc w:val="center"/>
                      <w:rPr>
                        <w:rFonts w:ascii="Montserrat ExtraBold" w:hAnsi="Montserrat ExtraBold"/>
                        <w:b/>
                        <w:bCs/>
                        <w:sz w:val="50"/>
                        <w:szCs w:val="50"/>
                      </w:rPr>
                    </w:pPr>
                    <w:r>
                      <w:rPr>
                        <w:rFonts w:ascii="Montserrat ExtraBold" w:hAnsi="Montserrat ExtraBold"/>
                        <w:b/>
                        <w:bCs/>
                        <w:color w:val="FFFFFF" w:themeColor="background1"/>
                        <w:sz w:val="50"/>
                        <w:szCs w:val="50"/>
                      </w:rPr>
                      <w:t>10</w:t>
                    </w:r>
                  </w:p>
                </w:txbxContent>
              </v:textbox>
            </v:shape>
          </w:pict>
        </mc:Fallback>
      </mc:AlternateContent>
    </w:r>
    <w:r w:rsidR="00002383">
      <w:drawing>
        <wp:anchor distT="0" distB="0" distL="114300" distR="114300" simplePos="0" relativeHeight="251658240" behindDoc="1" locked="0" layoutInCell="1" allowOverlap="1" wp14:anchorId="0B1FDD5E" wp14:editId="0044EA3B">
          <wp:simplePos x="0" y="0"/>
          <wp:positionH relativeFrom="column">
            <wp:posOffset>-466090</wp:posOffset>
          </wp:positionH>
          <wp:positionV relativeFrom="paragraph">
            <wp:posOffset>-502920</wp:posOffset>
          </wp:positionV>
          <wp:extent cx="7795895" cy="10089515"/>
          <wp:effectExtent l="0" t="0" r="1905" b="0"/>
          <wp:wrapNone/>
          <wp:docPr id="77450169" name="Picture 7745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169" name="Picture 77450169"/>
                  <pic:cNvPicPr/>
                </pic:nvPicPr>
                <pic:blipFill>
                  <a:blip r:embed="rId1">
                    <a:extLst>
                      <a:ext uri="{28A0092B-C50C-407E-A947-70E740481C1C}">
                        <a14:useLocalDpi xmlns:a14="http://schemas.microsoft.com/office/drawing/2010/main" val="0"/>
                      </a:ext>
                    </a:extLst>
                  </a:blip>
                  <a:stretch>
                    <a:fillRect/>
                  </a:stretch>
                </pic:blipFill>
                <pic:spPr>
                  <a:xfrm>
                    <a:off x="0" y="0"/>
                    <a:ext cx="7795895" cy="10089515"/>
                  </a:xfrm>
                  <a:prstGeom prst="rect">
                    <a:avLst/>
                  </a:prstGeom>
                </pic:spPr>
              </pic:pic>
            </a:graphicData>
          </a:graphic>
          <wp14:sizeRelH relativeFrom="page">
            <wp14:pctWidth>0</wp14:pctWidth>
          </wp14:sizeRelH>
          <wp14:sizeRelV relativeFrom="page">
            <wp14:pctHeight>0</wp14:pctHeight>
          </wp14:sizeRelV>
        </wp:anchor>
      </w:drawing>
    </w:r>
    <w:r w:rsidR="00F51605">
      <mc:AlternateContent>
        <mc:Choice Requires="wps">
          <w:drawing>
            <wp:anchor distT="0" distB="0" distL="114300" distR="114300" simplePos="0" relativeHeight="251658243" behindDoc="0" locked="0" layoutInCell="1" allowOverlap="1" wp14:anchorId="0DFC0B4D" wp14:editId="0DCE7C63">
              <wp:simplePos x="0" y="0"/>
              <wp:positionH relativeFrom="column">
                <wp:posOffset>3992880</wp:posOffset>
              </wp:positionH>
              <wp:positionV relativeFrom="paragraph">
                <wp:posOffset>-201023</wp:posOffset>
              </wp:positionV>
              <wp:extent cx="2920867" cy="1061027"/>
              <wp:effectExtent l="0" t="0" r="0" b="0"/>
              <wp:wrapNone/>
              <wp:docPr id="91112410" name="Text Box 3"/>
              <wp:cNvGraphicFramePr/>
              <a:graphic xmlns:a="http://schemas.openxmlformats.org/drawingml/2006/main">
                <a:graphicData uri="http://schemas.microsoft.com/office/word/2010/wordprocessingShape">
                  <wps:wsp>
                    <wps:cNvSpPr txBox="1"/>
                    <wps:spPr>
                      <a:xfrm>
                        <a:off x="0" y="0"/>
                        <a:ext cx="2920867" cy="1061027"/>
                      </a:xfrm>
                      <a:prstGeom prst="rect">
                        <a:avLst/>
                      </a:prstGeom>
                      <a:noFill/>
                      <a:ln w="6350">
                        <a:noFill/>
                      </a:ln>
                    </wps:spPr>
                    <wps:txbx>
                      <w:txbxContent>
                        <w:p w14:paraId="7D85F309" w14:textId="6042FC7F" w:rsidR="00DD31A0" w:rsidRPr="0041142C" w:rsidRDefault="0041142C" w:rsidP="00B149E1">
                          <w:pPr>
                            <w:rPr>
                              <w:rFonts w:ascii="Montserrat" w:hAnsi="Montserrat"/>
                              <w:b/>
                              <w:bCs/>
                              <w:color w:val="FFFFFF" w:themeColor="background1"/>
                              <w:sz w:val="28"/>
                              <w:szCs w:val="28"/>
                            </w:rPr>
                          </w:pPr>
                          <w:r w:rsidRPr="0041142C">
                            <w:rPr>
                              <w:rFonts w:ascii="Montserrat" w:hAnsi="Montserrat"/>
                              <w:color w:val="FFFFFF" w:themeColor="background1"/>
                              <w:sz w:val="28"/>
                              <w:szCs w:val="28"/>
                            </w:rPr>
                            <w:t>IS CHRISTIANITY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0B4D" id="_x0000_s1031" type="#_x0000_t202" style="position:absolute;margin-left:314.4pt;margin-top:-15.85pt;width:230pt;height:8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" filled="f" stroked="f" strokeweight=".5pt">
              <v:textbox>
                <w:txbxContent>
                  <w:p w14:paraId="7D85F309" w14:textId="6042FC7F" w:rsidR="00DD31A0" w:rsidRPr="0041142C" w:rsidRDefault="0041142C" w:rsidP="00B149E1">
                    <w:pPr>
                      <w:rPr>
                        <w:rFonts w:ascii="Montserrat" w:hAnsi="Montserrat"/>
                        <w:b/>
                        <w:bCs/>
                        <w:color w:val="FFFFFF" w:themeColor="background1"/>
                        <w:sz w:val="28"/>
                        <w:szCs w:val="28"/>
                      </w:rPr>
                    </w:pPr>
                    <w:r w:rsidRPr="0041142C">
                      <w:rPr>
                        <w:rFonts w:ascii="Montserrat" w:hAnsi="Montserrat"/>
                        <w:color w:val="FFFFFF" w:themeColor="background1"/>
                        <w:sz w:val="28"/>
                        <w:szCs w:val="28"/>
                      </w:rPr>
                      <w:t>IS CHRISTIANITY GOOD?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302DB"/>
    <w:multiLevelType w:val="hybridMultilevel"/>
    <w:tmpl w:val="950E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0024"/>
    <w:multiLevelType w:val="multilevel"/>
    <w:tmpl w:val="ECE485EC"/>
    <w:styleLink w:val="CurrentList5"/>
    <w:lvl w:ilvl="0">
      <w:numFmt w:val="bullet"/>
      <w:lvlText w:val="•"/>
      <w:lvlJc w:val="left"/>
      <w:pPr>
        <w:ind w:left="144" w:hanging="144"/>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5E378D"/>
    <w:multiLevelType w:val="multilevel"/>
    <w:tmpl w:val="49CC7774"/>
    <w:styleLink w:val="CurrentList1"/>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047CAE"/>
    <w:multiLevelType w:val="hybridMultilevel"/>
    <w:tmpl w:val="45621A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C95C1B"/>
    <w:multiLevelType w:val="hybridMultilevel"/>
    <w:tmpl w:val="A1CA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C6582"/>
    <w:multiLevelType w:val="hybridMultilevel"/>
    <w:tmpl w:val="0E0ADFFC"/>
    <w:styleLink w:val="Numbered"/>
    <w:lvl w:ilvl="0" w:tplc="656A1E16">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AA7E348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D8A82D0C">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768AF766">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A308D80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A7D2CE9C">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B76401DC">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A66E4640">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6AB637C8">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AF84BD5"/>
    <w:multiLevelType w:val="hybridMultilevel"/>
    <w:tmpl w:val="CA6E78AE"/>
    <w:styleLink w:val="Bullet"/>
    <w:lvl w:ilvl="0" w:tplc="0B8C4870">
      <w:start w:val="1"/>
      <w:numFmt w:val="bullet"/>
      <w:lvlText w:val="•"/>
      <w:lvlJc w:val="left"/>
      <w:pPr>
        <w:ind w:left="6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 w:ilvl="1" w:tplc="5CFCCD3C">
      <w:start w:val="1"/>
      <w:numFmt w:val="bullet"/>
      <w:lvlText w:val="•"/>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2" w:tplc="07468058">
      <w:start w:val="1"/>
      <w:numFmt w:val="bullet"/>
      <w:lvlText w:val="•"/>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3" w:tplc="1B46B2F8">
      <w:start w:val="1"/>
      <w:numFmt w:val="bullet"/>
      <w:lvlText w:val="•"/>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4" w:tplc="601EF594">
      <w:start w:val="1"/>
      <w:numFmt w:val="bullet"/>
      <w:lvlText w:val="•"/>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5" w:tplc="CA081E16">
      <w:start w:val="1"/>
      <w:numFmt w:val="bullet"/>
      <w:lvlText w:val="•"/>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6" w:tplc="B172D066">
      <w:start w:val="1"/>
      <w:numFmt w:val="bullet"/>
      <w:lvlText w:val="•"/>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7" w:tplc="8AB61446">
      <w:start w:val="1"/>
      <w:numFmt w:val="bullet"/>
      <w:lvlText w:val="•"/>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 w:ilvl="8" w:tplc="2E7A5028">
      <w:start w:val="1"/>
      <w:numFmt w:val="bullet"/>
      <w:lvlText w:val="•"/>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545454"/>
        <w:spacing w:val="0"/>
        <w:w w:val="100"/>
        <w:kern w:val="0"/>
        <w:position w:val="-2"/>
        <w:highlight w:val="none"/>
        <w:vertAlign w:val="baseline"/>
      </w:rPr>
    </w:lvl>
  </w:abstractNum>
  <w:abstractNum w:abstractNumId="7" w15:restartNumberingAfterBreak="0">
    <w:nsid w:val="1B6765B9"/>
    <w:multiLevelType w:val="hybridMultilevel"/>
    <w:tmpl w:val="73922546"/>
    <w:lvl w:ilvl="0" w:tplc="04090001">
      <w:start w:val="1"/>
      <w:numFmt w:val="bullet"/>
      <w:lvlText w:val=""/>
      <w:lvlJc w:val="left"/>
      <w:pPr>
        <w:ind w:left="1123" w:hanging="360"/>
      </w:pPr>
      <w:rPr>
        <w:rFonts w:ascii="Symbol" w:hAnsi="Symbol" w:hint="default"/>
      </w:rPr>
    </w:lvl>
    <w:lvl w:ilvl="1" w:tplc="04090003">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8" w15:restartNumberingAfterBreak="0">
    <w:nsid w:val="27B32B57"/>
    <w:multiLevelType w:val="multilevel"/>
    <w:tmpl w:val="1B062ADC"/>
    <w:styleLink w:val="CurrentList2"/>
    <w:lvl w:ilvl="0">
      <w:numFmt w:val="bullet"/>
      <w:lvlText w:val="•"/>
      <w:lvlJc w:val="left"/>
      <w:pPr>
        <w:ind w:left="720" w:hanging="360"/>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5B62F7"/>
    <w:multiLevelType w:val="hybridMultilevel"/>
    <w:tmpl w:val="E43C87E6"/>
    <w:lvl w:ilvl="0" w:tplc="0409000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29380D3D"/>
    <w:multiLevelType w:val="hybridMultilevel"/>
    <w:tmpl w:val="3A265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E633E4"/>
    <w:multiLevelType w:val="hybridMultilevel"/>
    <w:tmpl w:val="9190A9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594AA5"/>
    <w:multiLevelType w:val="hybridMultilevel"/>
    <w:tmpl w:val="19763200"/>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3" w15:restartNumberingAfterBreak="0">
    <w:nsid w:val="41384C82"/>
    <w:multiLevelType w:val="multilevel"/>
    <w:tmpl w:val="7F94EBAE"/>
    <w:styleLink w:val="CurrentList3"/>
    <w:lvl w:ilvl="0">
      <w:numFmt w:val="bullet"/>
      <w:lvlText w:val="•"/>
      <w:lvlJc w:val="left"/>
      <w:pPr>
        <w:ind w:left="72" w:hanging="72"/>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DF3219B"/>
    <w:multiLevelType w:val="hybridMultilevel"/>
    <w:tmpl w:val="D12C1306"/>
    <w:lvl w:ilvl="0" w:tplc="0409000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15:restartNumberingAfterBreak="0">
    <w:nsid w:val="550272AE"/>
    <w:multiLevelType w:val="hybridMultilevel"/>
    <w:tmpl w:val="787CAF44"/>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D768F3"/>
    <w:multiLevelType w:val="multilevel"/>
    <w:tmpl w:val="F19C7940"/>
    <w:styleLink w:val="CurrentList4"/>
    <w:lvl w:ilvl="0">
      <w:numFmt w:val="bullet"/>
      <w:lvlText w:val="•"/>
      <w:lvlJc w:val="left"/>
      <w:pPr>
        <w:ind w:left="576" w:hanging="216"/>
      </w:pPr>
      <w:rPr>
        <w:rFonts w:ascii="Helvetica Neue" w:eastAsiaTheme="minorHAnsi" w:hAnsi="Helvetica Neu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62198925">
    <w:abstractNumId w:val="18"/>
  </w:num>
  <w:num w:numId="2" w16cid:durableId="597060948">
    <w:abstractNumId w:val="14"/>
  </w:num>
  <w:num w:numId="3" w16cid:durableId="1025521453">
    <w:abstractNumId w:val="15"/>
  </w:num>
  <w:num w:numId="4" w16cid:durableId="1238630630">
    <w:abstractNumId w:val="19"/>
  </w:num>
  <w:num w:numId="5" w16cid:durableId="823013558">
    <w:abstractNumId w:val="6"/>
  </w:num>
  <w:num w:numId="6" w16cid:durableId="1459563734">
    <w:abstractNumId w:val="5"/>
  </w:num>
  <w:num w:numId="7" w16cid:durableId="1413892051">
    <w:abstractNumId w:val="2"/>
  </w:num>
  <w:num w:numId="8" w16cid:durableId="1422682198">
    <w:abstractNumId w:val="8"/>
  </w:num>
  <w:num w:numId="9" w16cid:durableId="1640499934">
    <w:abstractNumId w:val="13"/>
  </w:num>
  <w:num w:numId="10" w16cid:durableId="2112581899">
    <w:abstractNumId w:val="20"/>
  </w:num>
  <w:num w:numId="11" w16cid:durableId="641694382">
    <w:abstractNumId w:val="1"/>
  </w:num>
  <w:num w:numId="12" w16cid:durableId="1501122747">
    <w:abstractNumId w:val="11"/>
  </w:num>
  <w:num w:numId="13" w16cid:durableId="219437397">
    <w:abstractNumId w:val="4"/>
  </w:num>
  <w:num w:numId="14" w16cid:durableId="451367762">
    <w:abstractNumId w:val="7"/>
  </w:num>
  <w:num w:numId="15" w16cid:durableId="1448740294">
    <w:abstractNumId w:val="16"/>
  </w:num>
  <w:num w:numId="16" w16cid:durableId="92366848">
    <w:abstractNumId w:val="12"/>
  </w:num>
  <w:num w:numId="17" w16cid:durableId="1778938017">
    <w:abstractNumId w:val="3"/>
  </w:num>
  <w:num w:numId="18" w16cid:durableId="1449812654">
    <w:abstractNumId w:val="9"/>
  </w:num>
  <w:num w:numId="19" w16cid:durableId="854657886">
    <w:abstractNumId w:val="10"/>
  </w:num>
  <w:num w:numId="20" w16cid:durableId="2044985807">
    <w:abstractNumId w:val="17"/>
  </w:num>
  <w:num w:numId="21" w16cid:durableId="137712599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4"/>
  <w:removePersonalInformation/>
  <w:removeDateAndTime/>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1618"/>
    <w:rsid w:val="00002383"/>
    <w:rsid w:val="00002B81"/>
    <w:rsid w:val="00020B2A"/>
    <w:rsid w:val="00023536"/>
    <w:rsid w:val="00031D66"/>
    <w:rsid w:val="000332A2"/>
    <w:rsid w:val="000350A1"/>
    <w:rsid w:val="00035C93"/>
    <w:rsid w:val="00040EB5"/>
    <w:rsid w:val="00050136"/>
    <w:rsid w:val="0005165C"/>
    <w:rsid w:val="00052382"/>
    <w:rsid w:val="000553DA"/>
    <w:rsid w:val="00060B52"/>
    <w:rsid w:val="0006568A"/>
    <w:rsid w:val="0006691B"/>
    <w:rsid w:val="00070B5E"/>
    <w:rsid w:val="00072113"/>
    <w:rsid w:val="00076EF6"/>
    <w:rsid w:val="00076F0F"/>
    <w:rsid w:val="00084253"/>
    <w:rsid w:val="000902DA"/>
    <w:rsid w:val="000920C6"/>
    <w:rsid w:val="000946A4"/>
    <w:rsid w:val="000A1046"/>
    <w:rsid w:val="000A5D5E"/>
    <w:rsid w:val="000B1549"/>
    <w:rsid w:val="000B496F"/>
    <w:rsid w:val="000B55BA"/>
    <w:rsid w:val="000D1F49"/>
    <w:rsid w:val="000D797A"/>
    <w:rsid w:val="000E0774"/>
    <w:rsid w:val="000E58BC"/>
    <w:rsid w:val="000E59F2"/>
    <w:rsid w:val="000F0E0B"/>
    <w:rsid w:val="000F7F6E"/>
    <w:rsid w:val="00104493"/>
    <w:rsid w:val="00107CFB"/>
    <w:rsid w:val="00110240"/>
    <w:rsid w:val="0011092D"/>
    <w:rsid w:val="00114F7F"/>
    <w:rsid w:val="0011628D"/>
    <w:rsid w:val="001227D7"/>
    <w:rsid w:val="001250CC"/>
    <w:rsid w:val="00134884"/>
    <w:rsid w:val="00140201"/>
    <w:rsid w:val="00143EAC"/>
    <w:rsid w:val="001445D1"/>
    <w:rsid w:val="0014D317"/>
    <w:rsid w:val="001616D5"/>
    <w:rsid w:val="00165C96"/>
    <w:rsid w:val="001727CA"/>
    <w:rsid w:val="00177E3F"/>
    <w:rsid w:val="00183E4B"/>
    <w:rsid w:val="00184640"/>
    <w:rsid w:val="00185A73"/>
    <w:rsid w:val="00187D40"/>
    <w:rsid w:val="00191C63"/>
    <w:rsid w:val="0019660E"/>
    <w:rsid w:val="001A2EE8"/>
    <w:rsid w:val="001A796D"/>
    <w:rsid w:val="001B0333"/>
    <w:rsid w:val="001C169F"/>
    <w:rsid w:val="001C1C74"/>
    <w:rsid w:val="001D1922"/>
    <w:rsid w:val="001D57CC"/>
    <w:rsid w:val="001D5F7D"/>
    <w:rsid w:val="001D6C8D"/>
    <w:rsid w:val="001D6D0A"/>
    <w:rsid w:val="001D6DEC"/>
    <w:rsid w:val="001E1A6D"/>
    <w:rsid w:val="001E43AF"/>
    <w:rsid w:val="00200DEA"/>
    <w:rsid w:val="002028DE"/>
    <w:rsid w:val="0020364D"/>
    <w:rsid w:val="00207ECD"/>
    <w:rsid w:val="00210360"/>
    <w:rsid w:val="0022574C"/>
    <w:rsid w:val="002336C5"/>
    <w:rsid w:val="00235E00"/>
    <w:rsid w:val="00236FEB"/>
    <w:rsid w:val="0024020E"/>
    <w:rsid w:val="00245F51"/>
    <w:rsid w:val="0024772F"/>
    <w:rsid w:val="0025268B"/>
    <w:rsid w:val="00253B52"/>
    <w:rsid w:val="002571BD"/>
    <w:rsid w:val="002619F0"/>
    <w:rsid w:val="00261E32"/>
    <w:rsid w:val="002648D9"/>
    <w:rsid w:val="00266050"/>
    <w:rsid w:val="002666D0"/>
    <w:rsid w:val="00267FEF"/>
    <w:rsid w:val="00271BCE"/>
    <w:rsid w:val="00276D74"/>
    <w:rsid w:val="00281A71"/>
    <w:rsid w:val="00294580"/>
    <w:rsid w:val="00296052"/>
    <w:rsid w:val="00297416"/>
    <w:rsid w:val="002A2BAB"/>
    <w:rsid w:val="002A78CF"/>
    <w:rsid w:val="002B0806"/>
    <w:rsid w:val="002B1B2A"/>
    <w:rsid w:val="002B217F"/>
    <w:rsid w:val="002B7F1B"/>
    <w:rsid w:val="002C43F2"/>
    <w:rsid w:val="002C56E6"/>
    <w:rsid w:val="002D39A5"/>
    <w:rsid w:val="002D5851"/>
    <w:rsid w:val="00303C72"/>
    <w:rsid w:val="00307793"/>
    <w:rsid w:val="00316449"/>
    <w:rsid w:val="00327D49"/>
    <w:rsid w:val="00337774"/>
    <w:rsid w:val="003564E8"/>
    <w:rsid w:val="003614E1"/>
    <w:rsid w:val="00361691"/>
    <w:rsid w:val="003618BB"/>
    <w:rsid w:val="00361E11"/>
    <w:rsid w:val="003676C8"/>
    <w:rsid w:val="003738F7"/>
    <w:rsid w:val="00373D0B"/>
    <w:rsid w:val="00374252"/>
    <w:rsid w:val="00375A20"/>
    <w:rsid w:val="00376B65"/>
    <w:rsid w:val="00381581"/>
    <w:rsid w:val="00385463"/>
    <w:rsid w:val="0039390A"/>
    <w:rsid w:val="00394269"/>
    <w:rsid w:val="003A24E1"/>
    <w:rsid w:val="003A56E7"/>
    <w:rsid w:val="003B3997"/>
    <w:rsid w:val="003B4135"/>
    <w:rsid w:val="003B7624"/>
    <w:rsid w:val="003C1AEF"/>
    <w:rsid w:val="003C54CA"/>
    <w:rsid w:val="003C7D0C"/>
    <w:rsid w:val="003D23F7"/>
    <w:rsid w:val="003D2B3C"/>
    <w:rsid w:val="003D4806"/>
    <w:rsid w:val="003D7375"/>
    <w:rsid w:val="003E0132"/>
    <w:rsid w:val="003E616D"/>
    <w:rsid w:val="003E6A45"/>
    <w:rsid w:val="003F0847"/>
    <w:rsid w:val="003F28AD"/>
    <w:rsid w:val="003F6A33"/>
    <w:rsid w:val="0040090B"/>
    <w:rsid w:val="0040553F"/>
    <w:rsid w:val="0040773D"/>
    <w:rsid w:val="00410302"/>
    <w:rsid w:val="0041142C"/>
    <w:rsid w:val="00411FCE"/>
    <w:rsid w:val="004132AD"/>
    <w:rsid w:val="0042594C"/>
    <w:rsid w:val="00425EF1"/>
    <w:rsid w:val="00430978"/>
    <w:rsid w:val="00433F80"/>
    <w:rsid w:val="00436FAC"/>
    <w:rsid w:val="004505A4"/>
    <w:rsid w:val="0046302A"/>
    <w:rsid w:val="004875A4"/>
    <w:rsid w:val="00487D2D"/>
    <w:rsid w:val="004920E4"/>
    <w:rsid w:val="004A0D0A"/>
    <w:rsid w:val="004A1217"/>
    <w:rsid w:val="004A2C20"/>
    <w:rsid w:val="004A3E0B"/>
    <w:rsid w:val="004A5282"/>
    <w:rsid w:val="004C7000"/>
    <w:rsid w:val="004D5D62"/>
    <w:rsid w:val="004F2A9C"/>
    <w:rsid w:val="005112D0"/>
    <w:rsid w:val="005117FD"/>
    <w:rsid w:val="00523AC1"/>
    <w:rsid w:val="0053046B"/>
    <w:rsid w:val="00531C1F"/>
    <w:rsid w:val="00532D92"/>
    <w:rsid w:val="0053318F"/>
    <w:rsid w:val="005513D9"/>
    <w:rsid w:val="005535D8"/>
    <w:rsid w:val="00554EED"/>
    <w:rsid w:val="005751AD"/>
    <w:rsid w:val="00577E06"/>
    <w:rsid w:val="00583BB8"/>
    <w:rsid w:val="005876C4"/>
    <w:rsid w:val="005925F3"/>
    <w:rsid w:val="005A1052"/>
    <w:rsid w:val="005A37C8"/>
    <w:rsid w:val="005A3BF7"/>
    <w:rsid w:val="005A5513"/>
    <w:rsid w:val="005A79BA"/>
    <w:rsid w:val="005B2584"/>
    <w:rsid w:val="005B63B3"/>
    <w:rsid w:val="005D349D"/>
    <w:rsid w:val="005E7ECE"/>
    <w:rsid w:val="005F0033"/>
    <w:rsid w:val="005F2035"/>
    <w:rsid w:val="005F3F4A"/>
    <w:rsid w:val="005F7990"/>
    <w:rsid w:val="00602BFD"/>
    <w:rsid w:val="00604272"/>
    <w:rsid w:val="00607B75"/>
    <w:rsid w:val="00614F5A"/>
    <w:rsid w:val="0063048F"/>
    <w:rsid w:val="00630980"/>
    <w:rsid w:val="00631D46"/>
    <w:rsid w:val="00632608"/>
    <w:rsid w:val="0063739C"/>
    <w:rsid w:val="0064068F"/>
    <w:rsid w:val="0064295D"/>
    <w:rsid w:val="00647516"/>
    <w:rsid w:val="0066429D"/>
    <w:rsid w:val="00664699"/>
    <w:rsid w:val="00674A39"/>
    <w:rsid w:val="00676B26"/>
    <w:rsid w:val="00692634"/>
    <w:rsid w:val="006A49DC"/>
    <w:rsid w:val="006B340C"/>
    <w:rsid w:val="006B3BC5"/>
    <w:rsid w:val="006C2D4F"/>
    <w:rsid w:val="006C72C3"/>
    <w:rsid w:val="006D3029"/>
    <w:rsid w:val="006D5B6E"/>
    <w:rsid w:val="006E5E39"/>
    <w:rsid w:val="006E7891"/>
    <w:rsid w:val="006F61A7"/>
    <w:rsid w:val="00701A0C"/>
    <w:rsid w:val="00705938"/>
    <w:rsid w:val="007133B7"/>
    <w:rsid w:val="00720358"/>
    <w:rsid w:val="00721064"/>
    <w:rsid w:val="007220C6"/>
    <w:rsid w:val="00722AFC"/>
    <w:rsid w:val="007319F7"/>
    <w:rsid w:val="00734757"/>
    <w:rsid w:val="00740831"/>
    <w:rsid w:val="0074271D"/>
    <w:rsid w:val="00751E8A"/>
    <w:rsid w:val="007520D7"/>
    <w:rsid w:val="007531FB"/>
    <w:rsid w:val="00763C21"/>
    <w:rsid w:val="00765AB9"/>
    <w:rsid w:val="0076786C"/>
    <w:rsid w:val="00770F25"/>
    <w:rsid w:val="007758FD"/>
    <w:rsid w:val="00782F60"/>
    <w:rsid w:val="00783E03"/>
    <w:rsid w:val="00790CCD"/>
    <w:rsid w:val="007916B2"/>
    <w:rsid w:val="00797C4E"/>
    <w:rsid w:val="007A35A8"/>
    <w:rsid w:val="007A5504"/>
    <w:rsid w:val="007A70AA"/>
    <w:rsid w:val="007A7B13"/>
    <w:rsid w:val="007B0A85"/>
    <w:rsid w:val="007B5F57"/>
    <w:rsid w:val="007B610E"/>
    <w:rsid w:val="007C08C3"/>
    <w:rsid w:val="007C5ECB"/>
    <w:rsid w:val="007C6A52"/>
    <w:rsid w:val="007D0404"/>
    <w:rsid w:val="007D47F3"/>
    <w:rsid w:val="007D668C"/>
    <w:rsid w:val="007E3B6E"/>
    <w:rsid w:val="007E6F33"/>
    <w:rsid w:val="0080035C"/>
    <w:rsid w:val="008039D7"/>
    <w:rsid w:val="008061E8"/>
    <w:rsid w:val="0082043E"/>
    <w:rsid w:val="008236B9"/>
    <w:rsid w:val="00833464"/>
    <w:rsid w:val="00834772"/>
    <w:rsid w:val="008459C4"/>
    <w:rsid w:val="008471FD"/>
    <w:rsid w:val="00853589"/>
    <w:rsid w:val="0085363C"/>
    <w:rsid w:val="00855539"/>
    <w:rsid w:val="00860532"/>
    <w:rsid w:val="00876689"/>
    <w:rsid w:val="00877FAD"/>
    <w:rsid w:val="00891A0C"/>
    <w:rsid w:val="008954EF"/>
    <w:rsid w:val="008B326B"/>
    <w:rsid w:val="008C35E8"/>
    <w:rsid w:val="008D5B16"/>
    <w:rsid w:val="008E203A"/>
    <w:rsid w:val="008E508C"/>
    <w:rsid w:val="008E5532"/>
    <w:rsid w:val="008F5FB1"/>
    <w:rsid w:val="009012A7"/>
    <w:rsid w:val="009023CC"/>
    <w:rsid w:val="009111E4"/>
    <w:rsid w:val="0091229C"/>
    <w:rsid w:val="0091349D"/>
    <w:rsid w:val="0091410E"/>
    <w:rsid w:val="009165CD"/>
    <w:rsid w:val="009166FD"/>
    <w:rsid w:val="00940931"/>
    <w:rsid w:val="00940E73"/>
    <w:rsid w:val="00960871"/>
    <w:rsid w:val="00961850"/>
    <w:rsid w:val="00966A65"/>
    <w:rsid w:val="0098597D"/>
    <w:rsid w:val="00987A55"/>
    <w:rsid w:val="00991F29"/>
    <w:rsid w:val="00993F60"/>
    <w:rsid w:val="00996BB6"/>
    <w:rsid w:val="00997440"/>
    <w:rsid w:val="009A1F41"/>
    <w:rsid w:val="009A463B"/>
    <w:rsid w:val="009B5460"/>
    <w:rsid w:val="009C5621"/>
    <w:rsid w:val="009D2535"/>
    <w:rsid w:val="009D466F"/>
    <w:rsid w:val="009D61EB"/>
    <w:rsid w:val="009F58EC"/>
    <w:rsid w:val="009F619A"/>
    <w:rsid w:val="009F6DDE"/>
    <w:rsid w:val="009F7C20"/>
    <w:rsid w:val="00A2266E"/>
    <w:rsid w:val="00A24D51"/>
    <w:rsid w:val="00A2718D"/>
    <w:rsid w:val="00A30638"/>
    <w:rsid w:val="00A33B1C"/>
    <w:rsid w:val="00A35586"/>
    <w:rsid w:val="00A370A8"/>
    <w:rsid w:val="00A44473"/>
    <w:rsid w:val="00A44BAB"/>
    <w:rsid w:val="00A4703A"/>
    <w:rsid w:val="00A60F95"/>
    <w:rsid w:val="00A70202"/>
    <w:rsid w:val="00A75F81"/>
    <w:rsid w:val="00A77A17"/>
    <w:rsid w:val="00A800F3"/>
    <w:rsid w:val="00A8206E"/>
    <w:rsid w:val="00A95739"/>
    <w:rsid w:val="00AA1AEF"/>
    <w:rsid w:val="00AB4CB4"/>
    <w:rsid w:val="00AC5FBF"/>
    <w:rsid w:val="00AD2A2C"/>
    <w:rsid w:val="00AD5725"/>
    <w:rsid w:val="00AD695F"/>
    <w:rsid w:val="00AE106F"/>
    <w:rsid w:val="00AF056A"/>
    <w:rsid w:val="00AF395C"/>
    <w:rsid w:val="00AF49C9"/>
    <w:rsid w:val="00B04190"/>
    <w:rsid w:val="00B048BA"/>
    <w:rsid w:val="00B149E1"/>
    <w:rsid w:val="00B20036"/>
    <w:rsid w:val="00B27ECE"/>
    <w:rsid w:val="00B32BEB"/>
    <w:rsid w:val="00B4581D"/>
    <w:rsid w:val="00B46F03"/>
    <w:rsid w:val="00B54B0B"/>
    <w:rsid w:val="00B55634"/>
    <w:rsid w:val="00B5701B"/>
    <w:rsid w:val="00B60AF2"/>
    <w:rsid w:val="00B62AB7"/>
    <w:rsid w:val="00B66D3E"/>
    <w:rsid w:val="00B715CC"/>
    <w:rsid w:val="00B74CDE"/>
    <w:rsid w:val="00B86458"/>
    <w:rsid w:val="00B87215"/>
    <w:rsid w:val="00B9522C"/>
    <w:rsid w:val="00B97FBE"/>
    <w:rsid w:val="00BA12A8"/>
    <w:rsid w:val="00BA15EC"/>
    <w:rsid w:val="00BA33AC"/>
    <w:rsid w:val="00BB2990"/>
    <w:rsid w:val="00BB5950"/>
    <w:rsid w:val="00BB6861"/>
    <w:rsid w:val="00BB6ABA"/>
    <w:rsid w:val="00BD4753"/>
    <w:rsid w:val="00BD5CB1"/>
    <w:rsid w:val="00BE472F"/>
    <w:rsid w:val="00BE62EE"/>
    <w:rsid w:val="00BE6570"/>
    <w:rsid w:val="00BE7216"/>
    <w:rsid w:val="00BF7DB1"/>
    <w:rsid w:val="00C003BA"/>
    <w:rsid w:val="00C11124"/>
    <w:rsid w:val="00C25070"/>
    <w:rsid w:val="00C310E3"/>
    <w:rsid w:val="00C342DF"/>
    <w:rsid w:val="00C34904"/>
    <w:rsid w:val="00C37484"/>
    <w:rsid w:val="00C43D41"/>
    <w:rsid w:val="00C4481A"/>
    <w:rsid w:val="00C46878"/>
    <w:rsid w:val="00C5598E"/>
    <w:rsid w:val="00C61A57"/>
    <w:rsid w:val="00C626A6"/>
    <w:rsid w:val="00C626E6"/>
    <w:rsid w:val="00C67E78"/>
    <w:rsid w:val="00C75B47"/>
    <w:rsid w:val="00C76BD4"/>
    <w:rsid w:val="00C77D07"/>
    <w:rsid w:val="00C837A4"/>
    <w:rsid w:val="00C83E15"/>
    <w:rsid w:val="00C924F0"/>
    <w:rsid w:val="00C94B21"/>
    <w:rsid w:val="00CA4696"/>
    <w:rsid w:val="00CB01FF"/>
    <w:rsid w:val="00CB152E"/>
    <w:rsid w:val="00CB2E09"/>
    <w:rsid w:val="00CB4A51"/>
    <w:rsid w:val="00CD4532"/>
    <w:rsid w:val="00CD47B0"/>
    <w:rsid w:val="00CE1212"/>
    <w:rsid w:val="00CE2C1C"/>
    <w:rsid w:val="00CE6104"/>
    <w:rsid w:val="00CE7918"/>
    <w:rsid w:val="00CF6676"/>
    <w:rsid w:val="00D00577"/>
    <w:rsid w:val="00D04845"/>
    <w:rsid w:val="00D11083"/>
    <w:rsid w:val="00D141A8"/>
    <w:rsid w:val="00D16163"/>
    <w:rsid w:val="00D364EA"/>
    <w:rsid w:val="00D473DC"/>
    <w:rsid w:val="00D50616"/>
    <w:rsid w:val="00D5306C"/>
    <w:rsid w:val="00D63F19"/>
    <w:rsid w:val="00DA0A0B"/>
    <w:rsid w:val="00DA31AA"/>
    <w:rsid w:val="00DB3FAD"/>
    <w:rsid w:val="00DB759D"/>
    <w:rsid w:val="00DC1A64"/>
    <w:rsid w:val="00DC44DF"/>
    <w:rsid w:val="00DD2830"/>
    <w:rsid w:val="00DD31A0"/>
    <w:rsid w:val="00DD55A1"/>
    <w:rsid w:val="00DF100B"/>
    <w:rsid w:val="00DF2113"/>
    <w:rsid w:val="00DF4073"/>
    <w:rsid w:val="00DF7CFF"/>
    <w:rsid w:val="00E00938"/>
    <w:rsid w:val="00E112B8"/>
    <w:rsid w:val="00E14A55"/>
    <w:rsid w:val="00E27326"/>
    <w:rsid w:val="00E53BE7"/>
    <w:rsid w:val="00E55A25"/>
    <w:rsid w:val="00E60A0C"/>
    <w:rsid w:val="00E61C09"/>
    <w:rsid w:val="00E61D1F"/>
    <w:rsid w:val="00E63D27"/>
    <w:rsid w:val="00E76695"/>
    <w:rsid w:val="00E84BB7"/>
    <w:rsid w:val="00E87672"/>
    <w:rsid w:val="00EA640E"/>
    <w:rsid w:val="00EB079E"/>
    <w:rsid w:val="00EB26ED"/>
    <w:rsid w:val="00EB3B58"/>
    <w:rsid w:val="00EC0F76"/>
    <w:rsid w:val="00EC19CF"/>
    <w:rsid w:val="00EC205B"/>
    <w:rsid w:val="00EC284B"/>
    <w:rsid w:val="00EC60BA"/>
    <w:rsid w:val="00EC7014"/>
    <w:rsid w:val="00EC7359"/>
    <w:rsid w:val="00EC7F53"/>
    <w:rsid w:val="00EE3054"/>
    <w:rsid w:val="00EE3EC6"/>
    <w:rsid w:val="00EE6C6F"/>
    <w:rsid w:val="00EF1A3E"/>
    <w:rsid w:val="00EF7CD9"/>
    <w:rsid w:val="00F00606"/>
    <w:rsid w:val="00F01256"/>
    <w:rsid w:val="00F05525"/>
    <w:rsid w:val="00F079F2"/>
    <w:rsid w:val="00F206FB"/>
    <w:rsid w:val="00F300E1"/>
    <w:rsid w:val="00F36975"/>
    <w:rsid w:val="00F40F3A"/>
    <w:rsid w:val="00F478C7"/>
    <w:rsid w:val="00F51605"/>
    <w:rsid w:val="00F61E18"/>
    <w:rsid w:val="00F632FB"/>
    <w:rsid w:val="00F63CFB"/>
    <w:rsid w:val="00F67358"/>
    <w:rsid w:val="00F733FD"/>
    <w:rsid w:val="00F7672C"/>
    <w:rsid w:val="00F82199"/>
    <w:rsid w:val="00F8265E"/>
    <w:rsid w:val="00F8611A"/>
    <w:rsid w:val="00F9442F"/>
    <w:rsid w:val="00F97EBC"/>
    <w:rsid w:val="00FB1B64"/>
    <w:rsid w:val="00FC7475"/>
    <w:rsid w:val="00FD4D48"/>
    <w:rsid w:val="00FE0718"/>
    <w:rsid w:val="00FE32EF"/>
    <w:rsid w:val="00FE5A08"/>
    <w:rsid w:val="00FE78A0"/>
    <w:rsid w:val="00FF1D76"/>
    <w:rsid w:val="00FF21C7"/>
    <w:rsid w:val="00FF3AA0"/>
    <w:rsid w:val="00FF5A52"/>
    <w:rsid w:val="00FF600A"/>
    <w:rsid w:val="01143CC2"/>
    <w:rsid w:val="01D83F07"/>
    <w:rsid w:val="01E87069"/>
    <w:rsid w:val="02D6E9AA"/>
    <w:rsid w:val="044EAFC0"/>
    <w:rsid w:val="05A83C7F"/>
    <w:rsid w:val="05ADDDB9"/>
    <w:rsid w:val="05B2D2E2"/>
    <w:rsid w:val="05FBC000"/>
    <w:rsid w:val="061C9428"/>
    <w:rsid w:val="0674A2ED"/>
    <w:rsid w:val="06A9BAA8"/>
    <w:rsid w:val="0737D1E5"/>
    <w:rsid w:val="073D6939"/>
    <w:rsid w:val="082EED91"/>
    <w:rsid w:val="0851FC30"/>
    <w:rsid w:val="08606BB4"/>
    <w:rsid w:val="09002E92"/>
    <w:rsid w:val="09A29666"/>
    <w:rsid w:val="0BFCC1CF"/>
    <w:rsid w:val="0D39F053"/>
    <w:rsid w:val="0D494C70"/>
    <w:rsid w:val="0F011D16"/>
    <w:rsid w:val="0F10067A"/>
    <w:rsid w:val="11C875B1"/>
    <w:rsid w:val="120390C4"/>
    <w:rsid w:val="120B43AC"/>
    <w:rsid w:val="1237A95B"/>
    <w:rsid w:val="126607C2"/>
    <w:rsid w:val="142FE6CD"/>
    <w:rsid w:val="143DBE35"/>
    <w:rsid w:val="14B9AE00"/>
    <w:rsid w:val="175664FC"/>
    <w:rsid w:val="1A8A3A07"/>
    <w:rsid w:val="1BEB453D"/>
    <w:rsid w:val="1C0FFCCD"/>
    <w:rsid w:val="1C7AC8BF"/>
    <w:rsid w:val="1C8150CF"/>
    <w:rsid w:val="1D649679"/>
    <w:rsid w:val="1DE94D49"/>
    <w:rsid w:val="1F5020A2"/>
    <w:rsid w:val="20AF8047"/>
    <w:rsid w:val="20BE4167"/>
    <w:rsid w:val="20D7435E"/>
    <w:rsid w:val="20F6BAF9"/>
    <w:rsid w:val="215AD4FE"/>
    <w:rsid w:val="244C6B17"/>
    <w:rsid w:val="247D41DC"/>
    <w:rsid w:val="24F17FC9"/>
    <w:rsid w:val="24F77126"/>
    <w:rsid w:val="26B70D38"/>
    <w:rsid w:val="2B1D5980"/>
    <w:rsid w:val="2B523BA9"/>
    <w:rsid w:val="2B8FDB9E"/>
    <w:rsid w:val="2BF3414B"/>
    <w:rsid w:val="2C70965C"/>
    <w:rsid w:val="2C70DE14"/>
    <w:rsid w:val="2C84E02E"/>
    <w:rsid w:val="2CFACF5F"/>
    <w:rsid w:val="2D05ABD6"/>
    <w:rsid w:val="2DD22632"/>
    <w:rsid w:val="2EC7A43A"/>
    <w:rsid w:val="2EC8B8CD"/>
    <w:rsid w:val="2F5C6A17"/>
    <w:rsid w:val="31B6172A"/>
    <w:rsid w:val="325314BF"/>
    <w:rsid w:val="33811F7B"/>
    <w:rsid w:val="33954F73"/>
    <w:rsid w:val="339BE69B"/>
    <w:rsid w:val="3556D0C0"/>
    <w:rsid w:val="356416ED"/>
    <w:rsid w:val="356AB59D"/>
    <w:rsid w:val="35702B5B"/>
    <w:rsid w:val="357696D5"/>
    <w:rsid w:val="35DD1D68"/>
    <w:rsid w:val="36A9BECF"/>
    <w:rsid w:val="37089EAA"/>
    <w:rsid w:val="375504AD"/>
    <w:rsid w:val="377220CD"/>
    <w:rsid w:val="384E1B97"/>
    <w:rsid w:val="384FA701"/>
    <w:rsid w:val="3A95DA5F"/>
    <w:rsid w:val="3AC8FFE8"/>
    <w:rsid w:val="3B2488E2"/>
    <w:rsid w:val="3E9AA0A2"/>
    <w:rsid w:val="3F4BD22B"/>
    <w:rsid w:val="3F66FBA6"/>
    <w:rsid w:val="40029DEF"/>
    <w:rsid w:val="401D704E"/>
    <w:rsid w:val="41728319"/>
    <w:rsid w:val="41B19B43"/>
    <w:rsid w:val="41E191E2"/>
    <w:rsid w:val="42A2C655"/>
    <w:rsid w:val="42B93D83"/>
    <w:rsid w:val="445E8F30"/>
    <w:rsid w:val="44DAD746"/>
    <w:rsid w:val="46240819"/>
    <w:rsid w:val="46635630"/>
    <w:rsid w:val="468A1A12"/>
    <w:rsid w:val="46E7E97D"/>
    <w:rsid w:val="46F80483"/>
    <w:rsid w:val="470FF0FE"/>
    <w:rsid w:val="473A28B2"/>
    <w:rsid w:val="48829318"/>
    <w:rsid w:val="48E75707"/>
    <w:rsid w:val="48F5FAA0"/>
    <w:rsid w:val="497A089F"/>
    <w:rsid w:val="4B1C13C5"/>
    <w:rsid w:val="4B4721BB"/>
    <w:rsid w:val="4BB8C787"/>
    <w:rsid w:val="4DCA164D"/>
    <w:rsid w:val="4EB4F648"/>
    <w:rsid w:val="4F6C492D"/>
    <w:rsid w:val="50D73AF9"/>
    <w:rsid w:val="511B1426"/>
    <w:rsid w:val="51F0291B"/>
    <w:rsid w:val="520E9911"/>
    <w:rsid w:val="52562D2E"/>
    <w:rsid w:val="533B936B"/>
    <w:rsid w:val="53413E32"/>
    <w:rsid w:val="53DAD302"/>
    <w:rsid w:val="54065BC4"/>
    <w:rsid w:val="54AA7D5A"/>
    <w:rsid w:val="557E7CDC"/>
    <w:rsid w:val="55EA09BA"/>
    <w:rsid w:val="55F04318"/>
    <w:rsid w:val="5697F3AF"/>
    <w:rsid w:val="56B1E7D9"/>
    <w:rsid w:val="5705A7C3"/>
    <w:rsid w:val="57A8FA8C"/>
    <w:rsid w:val="59050E41"/>
    <w:rsid w:val="595BDAFC"/>
    <w:rsid w:val="5A756679"/>
    <w:rsid w:val="5AEA7B8A"/>
    <w:rsid w:val="5B0BFF51"/>
    <w:rsid w:val="5CE7A70D"/>
    <w:rsid w:val="5D886AED"/>
    <w:rsid w:val="5DE3F51F"/>
    <w:rsid w:val="5E3FD84F"/>
    <w:rsid w:val="5EAF61E8"/>
    <w:rsid w:val="5F549A33"/>
    <w:rsid w:val="60E86964"/>
    <w:rsid w:val="6143F11F"/>
    <w:rsid w:val="615101B7"/>
    <w:rsid w:val="6216511D"/>
    <w:rsid w:val="6292EE36"/>
    <w:rsid w:val="62B463D1"/>
    <w:rsid w:val="6576100F"/>
    <w:rsid w:val="657B1440"/>
    <w:rsid w:val="66803BA4"/>
    <w:rsid w:val="672756BC"/>
    <w:rsid w:val="6867F7BC"/>
    <w:rsid w:val="68D4E88E"/>
    <w:rsid w:val="68EB35E8"/>
    <w:rsid w:val="6915C84A"/>
    <w:rsid w:val="69661403"/>
    <w:rsid w:val="6998A6A3"/>
    <w:rsid w:val="69CB1AD0"/>
    <w:rsid w:val="69FED2E5"/>
    <w:rsid w:val="6A8A9994"/>
    <w:rsid w:val="6C296EAD"/>
    <w:rsid w:val="6C602CC3"/>
    <w:rsid w:val="6CBEECE0"/>
    <w:rsid w:val="6CEBA3E2"/>
    <w:rsid w:val="6CFA8448"/>
    <w:rsid w:val="6DA544FE"/>
    <w:rsid w:val="6E0E869F"/>
    <w:rsid w:val="6E1DF9F3"/>
    <w:rsid w:val="6FBF2900"/>
    <w:rsid w:val="705FEE4D"/>
    <w:rsid w:val="70EEEF65"/>
    <w:rsid w:val="72344F3D"/>
    <w:rsid w:val="73252674"/>
    <w:rsid w:val="732946A2"/>
    <w:rsid w:val="74675827"/>
    <w:rsid w:val="765954D6"/>
    <w:rsid w:val="77C80955"/>
    <w:rsid w:val="7AAE972C"/>
    <w:rsid w:val="7B05BC3C"/>
    <w:rsid w:val="7B3A918F"/>
    <w:rsid w:val="7C120DE3"/>
    <w:rsid w:val="7C5CD1B6"/>
    <w:rsid w:val="7D5A10C2"/>
    <w:rsid w:val="7EFD7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4640"/>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sz w:val="22"/>
      <w:szCs w:val="22"/>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sz w:val="22"/>
      <w:szCs w:val="22"/>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customStyle="1" w:styleId="small-caps">
    <w:name w:val="small-caps"/>
    <w:basedOn w:val="DefaultParagraphFont"/>
    <w:rsid w:val="00751E8A"/>
  </w:style>
  <w:style w:type="character" w:customStyle="1" w:styleId="normaltextrun">
    <w:name w:val="normaltextrun"/>
    <w:basedOn w:val="DefaultParagraphFont"/>
    <w:rsid w:val="00751E8A"/>
  </w:style>
  <w:style w:type="character" w:customStyle="1" w:styleId="eop">
    <w:name w:val="eop"/>
    <w:basedOn w:val="DefaultParagraphFont"/>
    <w:rsid w:val="00751E8A"/>
  </w:style>
  <w:style w:type="table" w:styleId="TableGrid">
    <w:name w:val="Table Grid"/>
    <w:basedOn w:val="TableNormal"/>
    <w:uiPriority w:val="39"/>
    <w:rsid w:val="00966A65"/>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everse">
    <w:name w:val="bible verse"/>
    <w:basedOn w:val="Heading1Alt"/>
    <w:next w:val="Default"/>
    <w:uiPriority w:val="1"/>
    <w:qFormat/>
    <w:rsid w:val="00430978"/>
    <w:pPr>
      <w:spacing w:line="276" w:lineRule="auto"/>
      <w:ind w:left="720"/>
    </w:pPr>
    <w:rPr>
      <w:rFonts w:ascii="HelveticaNeueLT Std" w:eastAsiaTheme="minorHAnsi" w:hAnsi="HelveticaNeueLT Std" w:cstheme="minorBidi"/>
      <w:b w:val="0"/>
      <w:bCs w:val="0"/>
      <w:i/>
      <w:iCs/>
      <w:color w:val="404040" w:themeColor="text1" w:themeTint="BF"/>
      <w:sz w:val="22"/>
      <w:vertAlign w:val="superscript"/>
    </w:rPr>
  </w:style>
  <w:style w:type="paragraph" w:customStyle="1" w:styleId="StandardBody">
    <w:name w:val="Standard Body"/>
    <w:basedOn w:val="Normal"/>
    <w:uiPriority w:val="1"/>
    <w:qFormat/>
    <w:rsid w:val="00430978"/>
    <w:pPr>
      <w:ind w:left="720"/>
    </w:pPr>
    <w:rPr>
      <w:rFonts w:asciiTheme="minorHAnsi" w:hAnsiTheme="minorHAnsi"/>
      <w:color w:val="404040" w:themeColor="text1" w:themeTint="BF"/>
    </w:rPr>
  </w:style>
  <w:style w:type="paragraph" w:customStyle="1" w:styleId="standardbody0">
    <w:name w:val="standard body"/>
    <w:basedOn w:val="Normal"/>
    <w:uiPriority w:val="1"/>
    <w:qFormat/>
    <w:rsid w:val="00430978"/>
    <w:pPr>
      <w:ind w:left="720"/>
    </w:pPr>
    <w:rPr>
      <w:rFonts w:asciiTheme="minorHAnsi" w:hAnsiTheme="minorHAnsi"/>
      <w:color w:val="404040" w:themeColor="text1" w:themeTint="BF"/>
    </w:rPr>
  </w:style>
  <w:style w:type="paragraph" w:customStyle="1" w:styleId="footernote">
    <w:name w:val="footer note"/>
    <w:basedOn w:val="Normal"/>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test">
    <w:name w:val="footer test"/>
    <w:basedOn w:val="Normal"/>
    <w:next w:val="footernote"/>
    <w:uiPriority w:val="1"/>
    <w:qFormat/>
    <w:rsid w:val="00AF395C"/>
    <w:pPr>
      <w:ind w:left="720"/>
    </w:pPr>
    <w:rPr>
      <w:rFonts w:asciiTheme="minorHAnsi" w:hAnsiTheme="minorHAnsi" w:cs="Arial"/>
      <w:color w:val="A6A6A6" w:themeColor="background1" w:themeShade="A6"/>
      <w:sz w:val="20"/>
      <w:szCs w:val="20"/>
      <w:vertAlign w:val="superscript"/>
    </w:rPr>
  </w:style>
  <w:style w:type="paragraph" w:customStyle="1" w:styleId="footer2">
    <w:name w:val="footer2"/>
    <w:basedOn w:val="FootnoteText"/>
    <w:uiPriority w:val="1"/>
    <w:qFormat/>
    <w:rsid w:val="00AF395C"/>
    <w:rPr>
      <w:rFonts w:ascii="Arial" w:hAnsi="Arial" w:cs="Arial"/>
    </w:rPr>
  </w:style>
  <w:style w:type="character" w:styleId="UnresolvedMention">
    <w:name w:val="Unresolved Mention"/>
    <w:basedOn w:val="DefaultParagraphFont"/>
    <w:uiPriority w:val="99"/>
    <w:semiHidden/>
    <w:unhideWhenUsed/>
    <w:rsid w:val="00BE472F"/>
    <w:rPr>
      <w:color w:val="605E5C"/>
      <w:shd w:val="clear" w:color="auto" w:fill="E1DFDD"/>
    </w:rPr>
  </w:style>
  <w:style w:type="numbering" w:customStyle="1" w:styleId="Bullet">
    <w:name w:val="Bullet"/>
    <w:rsid w:val="007A7B13"/>
    <w:pPr>
      <w:numPr>
        <w:numId w:val="5"/>
      </w:numPr>
    </w:pPr>
  </w:style>
  <w:style w:type="numbering" w:customStyle="1" w:styleId="Numbered">
    <w:name w:val="Numbered"/>
    <w:rsid w:val="00523AC1"/>
    <w:pPr>
      <w:numPr>
        <w:numId w:val="6"/>
      </w:numPr>
    </w:pPr>
  </w:style>
  <w:style w:type="character" w:customStyle="1" w:styleId="url">
    <w:name w:val="url"/>
    <w:basedOn w:val="DefaultParagraphFont"/>
    <w:rsid w:val="00B149E1"/>
  </w:style>
  <w:style w:type="numbering" w:customStyle="1" w:styleId="CurrentList1">
    <w:name w:val="Current List1"/>
    <w:uiPriority w:val="99"/>
    <w:rsid w:val="00A60F95"/>
    <w:pPr>
      <w:numPr>
        <w:numId w:val="7"/>
      </w:numPr>
    </w:pPr>
  </w:style>
  <w:style w:type="numbering" w:customStyle="1" w:styleId="CurrentList2">
    <w:name w:val="Current List2"/>
    <w:uiPriority w:val="99"/>
    <w:rsid w:val="00A60F95"/>
    <w:pPr>
      <w:numPr>
        <w:numId w:val="8"/>
      </w:numPr>
    </w:pPr>
  </w:style>
  <w:style w:type="numbering" w:customStyle="1" w:styleId="CurrentList3">
    <w:name w:val="Current List3"/>
    <w:uiPriority w:val="99"/>
    <w:rsid w:val="00A60F95"/>
    <w:pPr>
      <w:numPr>
        <w:numId w:val="9"/>
      </w:numPr>
    </w:pPr>
  </w:style>
  <w:style w:type="numbering" w:customStyle="1" w:styleId="CurrentList4">
    <w:name w:val="Current List4"/>
    <w:uiPriority w:val="99"/>
    <w:rsid w:val="00A60F95"/>
    <w:pPr>
      <w:numPr>
        <w:numId w:val="10"/>
      </w:numPr>
    </w:pPr>
  </w:style>
  <w:style w:type="numbering" w:customStyle="1" w:styleId="CurrentList5">
    <w:name w:val="Current List5"/>
    <w:uiPriority w:val="99"/>
    <w:rsid w:val="00A60F95"/>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0156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www.blueletterbible.org/lexicon/g26/kjv/tr/0-1/" TargetMode="External"/><Relationship Id="rId2" Type="http://schemas.openxmlformats.org/officeDocument/2006/relationships/hyperlink" Target="https://doi.org/10.1111/j.1741-5705.2006.02570.x" TargetMode="External"/><Relationship Id="rId1" Type="http://schemas.openxmlformats.org/officeDocument/2006/relationships/hyperlink" Target="https://en.wikipedia.org/wiki/Persecution_of_Christians_in_the_Roman_Empire" TargetMode="External"/><Relationship Id="rId4" Type="http://schemas.openxmlformats.org/officeDocument/2006/relationships/hyperlink" Target="https://www.ipsos.com/en-us/data-dive-ge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9B1C5734-89EF-B945-B3E2-BF56B1737C76}">
  <ds:schemaRefs>
    <ds:schemaRef ds:uri="http://schemas.openxmlformats.org/officeDocument/2006/bibliography"/>
  </ds:schemaRefs>
</ds:datastoreItem>
</file>

<file path=customXml/itemProps4.xml><?xml version="1.0" encoding="utf-8"?>
<ds:datastoreItem xmlns:ds="http://schemas.openxmlformats.org/officeDocument/2006/customXml" ds:itemID="{DF3991BC-2BFE-4E5C-B634-AB83C12D6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11</Pages>
  <Words>2764</Words>
  <Characters>15760</Characters>
  <Application>Microsoft Office Word</Application>
  <DocSecurity>0</DocSecurity>
  <Lines>131</Lines>
  <Paragraphs>36</Paragraphs>
  <ScaleCrop>false</ScaleCrop>
  <Company/>
  <LinksUpToDate>false</LinksUpToDate>
  <CharactersWithSpaces>18488</CharactersWithSpaces>
  <SharedDoc>false</SharedDoc>
  <HLinks>
    <vt:vector size="24" baseType="variant">
      <vt:variant>
        <vt:i4>7995428</vt:i4>
      </vt:variant>
      <vt:variant>
        <vt:i4>9</vt:i4>
      </vt:variant>
      <vt:variant>
        <vt:i4>0</vt:i4>
      </vt:variant>
      <vt:variant>
        <vt:i4>5</vt:i4>
      </vt:variant>
      <vt:variant>
        <vt:lpwstr>https://www.ipsos.com/en-us/data-dive-gen-z</vt:lpwstr>
      </vt:variant>
      <vt:variant>
        <vt:lpwstr/>
      </vt:variant>
      <vt:variant>
        <vt:i4>3342436</vt:i4>
      </vt:variant>
      <vt:variant>
        <vt:i4>6</vt:i4>
      </vt:variant>
      <vt:variant>
        <vt:i4>0</vt:i4>
      </vt:variant>
      <vt:variant>
        <vt:i4>5</vt:i4>
      </vt:variant>
      <vt:variant>
        <vt:lpwstr>https://www.blueletterbible.org/lexicon/g26/kjv/tr/0-1/</vt:lpwstr>
      </vt:variant>
      <vt:variant>
        <vt:lpwstr/>
      </vt:variant>
      <vt:variant>
        <vt:i4>5898269</vt:i4>
      </vt:variant>
      <vt:variant>
        <vt:i4>3</vt:i4>
      </vt:variant>
      <vt:variant>
        <vt:i4>0</vt:i4>
      </vt:variant>
      <vt:variant>
        <vt:i4>5</vt:i4>
      </vt:variant>
      <vt:variant>
        <vt:lpwstr>https://doi.org/10.1111/j.1741-5705.2006.02570.x</vt:lpwstr>
      </vt:variant>
      <vt:variant>
        <vt:lpwstr/>
      </vt:variant>
      <vt:variant>
        <vt:i4>3211343</vt:i4>
      </vt:variant>
      <vt:variant>
        <vt:i4>0</vt:i4>
      </vt:variant>
      <vt:variant>
        <vt:i4>0</vt:i4>
      </vt:variant>
      <vt:variant>
        <vt:i4>5</vt:i4>
      </vt:variant>
      <vt:variant>
        <vt:lpwstr>https://en.wikipedia.org/wiki/Persecution_of_Christians_in_the_Roman_Empire</vt:lpwstr>
      </vt:variant>
      <vt:variant>
        <vt:lpwstr>cite_ref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2025-03-28T13:04:00Z</dcterms:created>
  <dcterms:modified xsi:type="dcterms:W3CDTF">2025-03-28T13:04:00Z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y fmtid="{D5CDD505-2E9C-101B-9397-08002B2CF9AE}" pid="4" name="grammarly_documentId">
    <vt:lpwstr>documentId_730</vt:lpwstr>
  </property>
  <property fmtid="{D5CDD505-2E9C-101B-9397-08002B2CF9AE}" pid="5" name="grammarly_documentContext">
    <vt:lpwstr>{"goals":[],"domain":"general","emotions":[],"dialect":"american"}</vt:lpwstr>
  </property>
</Properties>
</file>