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E645D" w14:textId="68C121FE" w:rsidR="00674A39" w:rsidRDefault="00674A39" w:rsidP="00FD16A6">
      <w:pPr>
        <w:pStyle w:val="Heading1"/>
        <w:tabs>
          <w:tab w:val="clear" w:pos="2520"/>
          <w:tab w:val="clear" w:pos="3360"/>
          <w:tab w:val="left" w:pos="6720"/>
        </w:tabs>
        <w:spacing w:line="360" w:lineRule="auto"/>
        <w:rPr>
          <w:color w:val="8E817B"/>
        </w:rPr>
      </w:pPr>
    </w:p>
    <w:p w14:paraId="60211C93" w14:textId="504AB99C" w:rsidR="00C837A4" w:rsidRDefault="00C837A4" w:rsidP="00C837A4">
      <w:pPr>
        <w:pStyle w:val="Heading1"/>
        <w:spacing w:line="360" w:lineRule="auto"/>
        <w:ind w:left="720"/>
        <w:rPr>
          <w:color w:val="8E817B"/>
        </w:rPr>
      </w:pPr>
    </w:p>
    <w:p w14:paraId="7905B950" w14:textId="5DBF7EB8"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0" behindDoc="0" locked="0" layoutInCell="1" allowOverlap="1" wp14:anchorId="3D8E82CF" wp14:editId="635C7E23">
                <wp:simplePos x="0" y="0"/>
                <wp:positionH relativeFrom="column">
                  <wp:posOffset>469900</wp:posOffset>
                </wp:positionH>
                <wp:positionV relativeFrom="paragraph">
                  <wp:posOffset>23968</wp:posOffset>
                </wp:positionV>
                <wp:extent cx="2089785" cy="632460"/>
                <wp:effectExtent l="0" t="0" r="0" b="0"/>
                <wp:wrapNone/>
                <wp:docPr id="512617105" name="Text Box 512617105"/>
                <wp:cNvGraphicFramePr/>
                <a:graphic xmlns:a="http://schemas.openxmlformats.org/drawingml/2006/main">
                  <a:graphicData uri="http://schemas.microsoft.com/office/word/2010/wordprocessingShape">
                    <wps:wsp>
                      <wps:cNvSpPr txBox="1"/>
                      <wps:spPr>
                        <a:xfrm>
                          <a:off x="0" y="0"/>
                          <a:ext cx="2089785" cy="632460"/>
                        </a:xfrm>
                        <a:prstGeom prst="rect">
                          <a:avLst/>
                        </a:prstGeom>
                        <a:noFill/>
                        <a:ln w="6350">
                          <a:noFill/>
                        </a:ln>
                      </wps:spPr>
                      <wps:txb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8E82CF" id="_x0000_t202" coordsize="21600,21600" o:spt="202" path="m,l,21600r21600,l21600,xe">
                <v:stroke joinstyle="miter"/>
                <v:path gradientshapeok="t" o:connecttype="rect"/>
              </v:shapetype>
              <v:shape id="Text Box 512617105" o:spid="_x0000_s1026" type="#_x0000_t202" style="position:absolute;left:0;text-align:left;margin-left:37pt;margin-top:1.9pt;width:164.55pt;height:49.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" filled="f" stroked="f" strokeweight=".5pt">
                <v:textbox>
                  <w:txbxContent>
                    <w:p w14:paraId="3E62D673" w14:textId="77777777" w:rsidR="00C837A4" w:rsidRDefault="00C837A4" w:rsidP="00C837A4">
                      <w:pPr>
                        <w:pStyle w:val="Heading2"/>
                        <w:spacing w:before="0" w:line="276" w:lineRule="auto"/>
                        <w:ind w:right="576"/>
                        <w:suppressOverlap w:val="0"/>
                        <w:rPr>
                          <w:color w:val="8E817B"/>
                        </w:rPr>
                      </w:pPr>
                      <w:r w:rsidRPr="0024772F">
                        <w:rPr>
                          <w:color w:val="8E817B"/>
                        </w:rPr>
                        <w:t>THE LESSON</w:t>
                      </w:r>
                      <w:r>
                        <w:rPr>
                          <w:color w:val="8E817B"/>
                        </w:rPr>
                        <w:t xml:space="preserve"> </w:t>
                      </w:r>
                      <w:r w:rsidRPr="0024772F">
                        <w:rPr>
                          <w:color w:val="8E817B"/>
                        </w:rPr>
                        <w:t xml:space="preserve">AT </w:t>
                      </w:r>
                    </w:p>
                    <w:p w14:paraId="70C9D077" w14:textId="1F3E5DA3" w:rsidR="00C837A4" w:rsidRPr="0024772F" w:rsidRDefault="00C837A4" w:rsidP="00C837A4">
                      <w:pPr>
                        <w:pStyle w:val="Heading2"/>
                        <w:spacing w:before="0" w:line="276" w:lineRule="auto"/>
                        <w:ind w:right="576"/>
                        <w:suppressOverlap w:val="0"/>
                        <w:rPr>
                          <w:color w:val="8E817B"/>
                        </w:rPr>
                      </w:pPr>
                      <w:r w:rsidRPr="0024772F">
                        <w:rPr>
                          <w:color w:val="8E817B"/>
                        </w:rPr>
                        <w:t>A GLANC</w:t>
                      </w:r>
                      <w:r w:rsidR="00FD16A6">
                        <w:rPr>
                          <w:color w:val="8E817B"/>
                        </w:rPr>
                        <w:t>E</w:t>
                      </w:r>
                      <w:r w:rsidRPr="0024772F">
                        <w:rPr>
                          <w:color w:val="8E817B"/>
                        </w:rPr>
                        <w:t xml:space="preserve"> </w:t>
                      </w:r>
                    </w:p>
                    <w:p w14:paraId="04331A9D" w14:textId="77777777" w:rsidR="00C837A4" w:rsidRDefault="00C837A4"/>
                    <w:p w14:paraId="23E4F2C1" w14:textId="77777777" w:rsidR="00C837A4" w:rsidRDefault="00C837A4"/>
                  </w:txbxContent>
                </v:textbox>
              </v:shape>
            </w:pict>
          </mc:Fallback>
        </mc:AlternateContent>
      </w:r>
      <w:r w:rsidR="00C837A4">
        <w:rPr>
          <w:noProof/>
          <w:color w:val="8E817B"/>
        </w:rPr>
        <mc:AlternateContent>
          <mc:Choice Requires="wps">
            <w:drawing>
              <wp:anchor distT="0" distB="0" distL="114300" distR="114300" simplePos="0" relativeHeight="251658242" behindDoc="0" locked="0" layoutInCell="1" allowOverlap="1" wp14:anchorId="04190CA8" wp14:editId="1BB7E883">
                <wp:simplePos x="0" y="0"/>
                <wp:positionH relativeFrom="column">
                  <wp:posOffset>2562447</wp:posOffset>
                </wp:positionH>
                <wp:positionV relativeFrom="paragraph">
                  <wp:posOffset>198238</wp:posOffset>
                </wp:positionV>
                <wp:extent cx="4561367" cy="7613989"/>
                <wp:effectExtent l="0" t="0" r="0" b="0"/>
                <wp:wrapNone/>
                <wp:docPr id="1246197107" name="Text Box 1246197107"/>
                <wp:cNvGraphicFramePr/>
                <a:graphic xmlns:a="http://schemas.openxmlformats.org/drawingml/2006/main">
                  <a:graphicData uri="http://schemas.microsoft.com/office/word/2010/wordprocessingShape">
                    <wps:wsp>
                      <wps:cNvSpPr txBox="1"/>
                      <wps:spPr>
                        <a:xfrm>
                          <a:off x="0" y="0"/>
                          <a:ext cx="4561367" cy="7613989"/>
                        </a:xfrm>
                        <a:prstGeom prst="rect">
                          <a:avLst/>
                        </a:prstGeom>
                        <a:noFill/>
                        <a:ln w="6350">
                          <a:noFill/>
                        </a:ln>
                      </wps:spPr>
                      <wps:txb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736B8D2" w:rsidR="00C837A4" w:rsidRPr="00BE7216" w:rsidRDefault="00796A7F" w:rsidP="007758FD">
                                  <w:pPr>
                                    <w:ind w:right="576"/>
                                  </w:pPr>
                                  <w:r>
                                    <w:rPr>
                                      <w:color w:val="404040" w:themeColor="text1" w:themeTint="BF"/>
                                    </w:rPr>
                                    <w:t>Matthew 28:1</w:t>
                                  </w:r>
                                  <w:r w:rsidR="00FD7685">
                                    <w:rPr>
                                      <w:color w:val="404040" w:themeColor="text1" w:themeTint="BF"/>
                                    </w:rPr>
                                    <w:t>6</w:t>
                                  </w:r>
                                  <w:r>
                                    <w:rPr>
                                      <w:color w:val="404040" w:themeColor="text1" w:themeTint="BF"/>
                                    </w:rPr>
                                    <w:t>-20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3224C0D4" w:rsidR="00C837A4" w:rsidRPr="00BE7216" w:rsidRDefault="00796A7F" w:rsidP="007758FD">
                                  <w:pPr>
                                    <w:pStyle w:val="Style2"/>
                                    <w:ind w:right="576"/>
                                    <w:suppressOverlap w:val="0"/>
                                    <w:rPr>
                                      <w:rFonts w:ascii="Arial" w:hAnsi="Arial"/>
                                    </w:rPr>
                                  </w:pPr>
                                  <w:r>
                                    <w:rPr>
                                      <w:color w:val="404040" w:themeColor="text1" w:themeTint="BF"/>
                                    </w:rPr>
                                    <w:t>Jesus’</w:t>
                                  </w:r>
                                  <w:r w:rsidR="00462ADF">
                                    <w:rPr>
                                      <w:color w:val="404040" w:themeColor="text1" w:themeTint="BF"/>
                                    </w:rPr>
                                    <w:t>s</w:t>
                                  </w:r>
                                  <w:r>
                                    <w:rPr>
                                      <w:color w:val="404040" w:themeColor="text1" w:themeTint="BF"/>
                                    </w:rPr>
                                    <w:t xml:space="preserve"> marching orders to the disciples remain our </w:t>
                                  </w:r>
                                  <w:r w:rsidR="000B2A46">
                                    <w:rPr>
                                      <w:color w:val="404040" w:themeColor="text1" w:themeTint="BF"/>
                                    </w:rPr>
                                    <w:t>guide</w:t>
                                  </w:r>
                                  <w:r>
                                    <w:rPr>
                                      <w:color w:val="404040" w:themeColor="text1" w:themeTint="BF"/>
                                    </w:rPr>
                                    <w:t xml:space="preserve"> today. As we make disciples in Christ’s name, we walk in step with His command.</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A12ED7F" w:rsidR="00C837A4" w:rsidRPr="007D668C" w:rsidRDefault="00796A7F" w:rsidP="007758FD">
                                  <w:pPr>
                                    <w:ind w:right="576"/>
                                    <w:rPr>
                                      <w:i/>
                                      <w:iCs/>
                                      <w:color w:val="404040" w:themeColor="text1" w:themeTint="BF"/>
                                    </w:rPr>
                                  </w:pPr>
                                  <w:r>
                                    <w:rPr>
                                      <w:i/>
                                      <w:iCs/>
                                      <w:color w:val="404040" w:themeColor="text1" w:themeTint="BF"/>
                                    </w:rPr>
                                    <w:t xml:space="preserve">What </w:t>
                                  </w:r>
                                  <w:r w:rsidR="000D77D3">
                                    <w:rPr>
                                      <w:i/>
                                      <w:iCs/>
                                      <w:color w:val="404040" w:themeColor="text1" w:themeTint="BF"/>
                                    </w:rPr>
                                    <w:t xml:space="preserve">was Christ’s final command to His disciples, and how does it apply to the </w:t>
                                  </w:r>
                                  <w:r w:rsidR="000B2A46">
                                    <w:rPr>
                                      <w:i/>
                                      <w:iCs/>
                                      <w:color w:val="404040" w:themeColor="text1" w:themeTint="BF"/>
                                    </w:rPr>
                                    <w:t>c</w:t>
                                  </w:r>
                                  <w:r w:rsidR="000D77D3">
                                    <w:rPr>
                                      <w:i/>
                                      <w:iCs/>
                                      <w:color w:val="404040" w:themeColor="text1" w:themeTint="BF"/>
                                    </w:rPr>
                                    <w:t>hurch today?</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8952CE8" w:rsidR="00253B52" w:rsidRDefault="004E6E62" w:rsidP="007758FD">
                                  <w:pPr>
                                    <w:ind w:right="576"/>
                                    <w:rPr>
                                      <w:color w:val="404040" w:themeColor="text1" w:themeTint="BF"/>
                                    </w:rPr>
                                  </w:pPr>
                                  <w:r>
                                    <w:rPr>
                                      <w:b/>
                                      <w:bCs/>
                                      <w:color w:val="404040" w:themeColor="text1" w:themeTint="BF"/>
                                    </w:rPr>
                                    <w:t>Matthew 28:1</w:t>
                                  </w:r>
                                  <w:r w:rsidR="00FD7685">
                                    <w:rPr>
                                      <w:b/>
                                      <w:bCs/>
                                      <w:color w:val="404040" w:themeColor="text1" w:themeTint="BF"/>
                                    </w:rPr>
                                    <w:t>6-18</w:t>
                                  </w:r>
                                  <w:r w:rsidR="00C837A4" w:rsidRPr="00E60A0C">
                                    <w:rPr>
                                      <w:b/>
                                      <w:bCs/>
                                      <w:color w:val="404040" w:themeColor="text1" w:themeTint="BF"/>
                                    </w:rPr>
                                    <w:t xml:space="preserve"> </w:t>
                                  </w:r>
                                  <w:r w:rsidR="00254A1D">
                                    <w:rPr>
                                      <w:color w:val="404040" w:themeColor="text1" w:themeTint="BF"/>
                                    </w:rPr>
                                    <w:t xml:space="preserve">You might have multiple people in your life who have authority over you. Maybe it’s </w:t>
                                  </w:r>
                                  <w:r w:rsidR="00DD2EAF">
                                    <w:rPr>
                                      <w:color w:val="404040" w:themeColor="text1" w:themeTint="BF"/>
                                    </w:rPr>
                                    <w:t xml:space="preserve">a parent, teacher, coach, boss, or group of shareholders. Rarely do we live and work free from the authority and influence of others. For believers, our ultimate authority is Christ. When we correctly </w:t>
                                  </w:r>
                                  <w:r w:rsidR="00DA3707">
                                    <w:rPr>
                                      <w:color w:val="404040" w:themeColor="text1" w:themeTint="BF"/>
                                    </w:rPr>
                                    <w:t>respond</w:t>
                                  </w:r>
                                  <w:r w:rsidR="00DD2EAF">
                                    <w:rPr>
                                      <w:color w:val="404040" w:themeColor="text1" w:themeTint="BF"/>
                                    </w:rPr>
                                    <w:t xml:space="preserve"> to His position as Lord over our lives, we </w:t>
                                  </w:r>
                                  <w:r w:rsidR="00442871">
                                    <w:rPr>
                                      <w:color w:val="404040" w:themeColor="text1" w:themeTint="BF"/>
                                    </w:rPr>
                                    <w:t>rightly</w:t>
                                  </w:r>
                                  <w:r w:rsidR="00DD2EAF">
                                    <w:rPr>
                                      <w:color w:val="404040" w:themeColor="text1" w:themeTint="BF"/>
                                    </w:rPr>
                                    <w:t xml:space="preserve"> align our desires with His. </w:t>
                                  </w:r>
                                </w:p>
                                <w:p w14:paraId="5525290E" w14:textId="77777777" w:rsidR="00253B52" w:rsidRDefault="00253B52" w:rsidP="007758FD">
                                  <w:pPr>
                                    <w:ind w:right="576"/>
                                    <w:rPr>
                                      <w:color w:val="404040" w:themeColor="text1" w:themeTint="BF"/>
                                    </w:rPr>
                                  </w:pPr>
                                </w:p>
                                <w:p w14:paraId="385B898E" w14:textId="0E9A4CD5" w:rsidR="00FD16A6" w:rsidRDefault="004E6E62" w:rsidP="00F65FD4">
                                  <w:pPr>
                                    <w:ind w:right="576"/>
                                    <w:rPr>
                                      <w:color w:val="404040" w:themeColor="text1" w:themeTint="BF"/>
                                    </w:rPr>
                                  </w:pPr>
                                  <w:r>
                                    <w:rPr>
                                      <w:b/>
                                      <w:bCs/>
                                      <w:color w:val="404040" w:themeColor="text1" w:themeTint="BF"/>
                                    </w:rPr>
                                    <w:t>Matthew 28:19</w:t>
                                  </w:r>
                                  <w:r w:rsidR="00D20B38">
                                    <w:rPr>
                                      <w:b/>
                                      <w:bCs/>
                                      <w:color w:val="404040" w:themeColor="text1" w:themeTint="BF"/>
                                    </w:rPr>
                                    <w:t>-20a</w:t>
                                  </w:r>
                                  <w:r w:rsidR="00FD16A6" w:rsidRPr="00E60A0C">
                                    <w:rPr>
                                      <w:b/>
                                      <w:bCs/>
                                      <w:color w:val="404040" w:themeColor="text1" w:themeTint="BF"/>
                                    </w:rPr>
                                    <w:t xml:space="preserve"> </w:t>
                                  </w:r>
                                  <w:r w:rsidR="001E0A80">
                                    <w:rPr>
                                      <w:color w:val="404040" w:themeColor="text1" w:themeTint="BF"/>
                                    </w:rPr>
                                    <w:t xml:space="preserve">In His final words before His ascension into </w:t>
                                  </w:r>
                                  <w:r w:rsidR="00204F3E">
                                    <w:rPr>
                                      <w:color w:val="404040" w:themeColor="text1" w:themeTint="BF"/>
                                    </w:rPr>
                                    <w:t>h</w:t>
                                  </w:r>
                                  <w:r w:rsidR="001E0A80">
                                    <w:rPr>
                                      <w:color w:val="404040" w:themeColor="text1" w:themeTint="BF"/>
                                    </w:rPr>
                                    <w:t xml:space="preserve">eaven, Jesus gave the disciples, and </w:t>
                                  </w:r>
                                  <w:r w:rsidR="00DB1410">
                                    <w:rPr>
                                      <w:color w:val="404040" w:themeColor="text1" w:themeTint="BF"/>
                                    </w:rPr>
                                    <w:t xml:space="preserve">us, final instructions. The Great Commission tells us that as we are going about our lives, we should be </w:t>
                                  </w:r>
                                  <w:r w:rsidR="00204F3E">
                                    <w:rPr>
                                      <w:color w:val="404040" w:themeColor="text1" w:themeTint="BF"/>
                                    </w:rPr>
                                    <w:t>k</w:t>
                                  </w:r>
                                  <w:r w:rsidR="00DB1410">
                                    <w:rPr>
                                      <w:color w:val="404040" w:themeColor="text1" w:themeTint="BF"/>
                                    </w:rPr>
                                    <w:t xml:space="preserve">ingdom-focused, </w:t>
                                  </w:r>
                                  <w:r w:rsidR="00F65FD4">
                                    <w:rPr>
                                      <w:color w:val="404040" w:themeColor="text1" w:themeTint="BF"/>
                                    </w:rPr>
                                    <w:t xml:space="preserve">making disciples </w:t>
                                  </w:r>
                                  <w:r w:rsidR="00A4629F">
                                    <w:rPr>
                                      <w:color w:val="404040" w:themeColor="text1" w:themeTint="BF"/>
                                    </w:rPr>
                                    <w:t>who</w:t>
                                  </w:r>
                                  <w:r w:rsidR="00096522">
                                    <w:rPr>
                                      <w:color w:val="404040" w:themeColor="text1" w:themeTint="BF"/>
                                    </w:rPr>
                                    <w:t>,</w:t>
                                  </w:r>
                                  <w:r w:rsidR="00A4629F">
                                    <w:rPr>
                                      <w:color w:val="404040" w:themeColor="text1" w:themeTint="BF"/>
                                    </w:rPr>
                                    <w:t xml:space="preserve"> in turn, make disciples. The Great Commission </w:t>
                                  </w:r>
                                  <w:r w:rsidR="005C2DA9">
                                    <w:rPr>
                                      <w:color w:val="404040" w:themeColor="text1" w:themeTint="BF"/>
                                    </w:rPr>
                                    <w:t>was not</w:t>
                                  </w:r>
                                  <w:r w:rsidR="00A4629F">
                                    <w:rPr>
                                      <w:color w:val="404040" w:themeColor="text1" w:themeTint="BF"/>
                                    </w:rPr>
                                    <w:t xml:space="preserve"> just for the </w:t>
                                  </w:r>
                                  <w:r w:rsidR="00096522">
                                    <w:rPr>
                                      <w:color w:val="404040" w:themeColor="text1" w:themeTint="BF"/>
                                    </w:rPr>
                                    <w:t>first century</w:t>
                                  </w:r>
                                  <w:r w:rsidR="009B2335">
                                    <w:rPr>
                                      <w:color w:val="404040" w:themeColor="text1" w:themeTint="BF"/>
                                    </w:rPr>
                                    <w:t xml:space="preserve">, </w:t>
                                  </w:r>
                                  <w:r w:rsidR="00096522">
                                    <w:rPr>
                                      <w:color w:val="404040" w:themeColor="text1" w:themeTint="BF"/>
                                    </w:rPr>
                                    <w:t xml:space="preserve">it is for all believers who </w:t>
                                  </w:r>
                                  <w:r w:rsidR="00204F3E">
                                    <w:rPr>
                                      <w:color w:val="404040" w:themeColor="text1" w:themeTint="BF"/>
                                    </w:rPr>
                                    <w:t>follow Christ</w:t>
                                  </w:r>
                                  <w:r w:rsidR="00561513">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77286572" w:rsidR="00FD16A6" w:rsidRDefault="004E6E62" w:rsidP="00FD16A6">
                                  <w:pPr>
                                    <w:ind w:right="576"/>
                                    <w:rPr>
                                      <w:color w:val="404040" w:themeColor="text1" w:themeTint="BF"/>
                                    </w:rPr>
                                  </w:pPr>
                                  <w:r>
                                    <w:rPr>
                                      <w:b/>
                                      <w:bCs/>
                                      <w:color w:val="404040" w:themeColor="text1" w:themeTint="BF"/>
                                    </w:rPr>
                                    <w:t>Matthew 28:20</w:t>
                                  </w:r>
                                  <w:r w:rsidR="00D20B38">
                                    <w:rPr>
                                      <w:b/>
                                      <w:bCs/>
                                      <w:color w:val="404040" w:themeColor="text1" w:themeTint="BF"/>
                                    </w:rPr>
                                    <w:t>b</w:t>
                                  </w:r>
                                  <w:r w:rsidR="00FD16A6" w:rsidRPr="00E60A0C">
                                    <w:rPr>
                                      <w:b/>
                                      <w:bCs/>
                                      <w:color w:val="404040" w:themeColor="text1" w:themeTint="BF"/>
                                    </w:rPr>
                                    <w:t xml:space="preserve"> </w:t>
                                  </w:r>
                                  <w:r w:rsidR="00096522">
                                    <w:rPr>
                                      <w:color w:val="404040" w:themeColor="text1" w:themeTint="BF"/>
                                    </w:rPr>
                                    <w:t xml:space="preserve">If the thought of sharing Jesus </w:t>
                                  </w:r>
                                  <w:r w:rsidR="00091599">
                                    <w:rPr>
                                      <w:color w:val="404040" w:themeColor="text1" w:themeTint="BF"/>
                                    </w:rPr>
                                    <w:t xml:space="preserve">at home or around the world feels frightening, take heart. Jesus closed </w:t>
                                  </w:r>
                                  <w:r w:rsidR="00B8715C">
                                    <w:rPr>
                                      <w:color w:val="404040" w:themeColor="text1" w:themeTint="BF"/>
                                    </w:rPr>
                                    <w:t>H</w:t>
                                  </w:r>
                                  <w:r w:rsidR="00091599">
                                    <w:rPr>
                                      <w:color w:val="404040" w:themeColor="text1" w:themeTint="BF"/>
                                    </w:rPr>
                                    <w:t xml:space="preserve">is final instructions to the disciples by reminding them He </w:t>
                                  </w:r>
                                  <w:r w:rsidR="00B8715C">
                                    <w:rPr>
                                      <w:color w:val="404040" w:themeColor="text1" w:themeTint="BF"/>
                                    </w:rPr>
                                    <w:t>would be</w:t>
                                  </w:r>
                                  <w:r w:rsidR="00091599">
                                    <w:rPr>
                                      <w:color w:val="404040" w:themeColor="text1" w:themeTint="BF"/>
                                    </w:rPr>
                                    <w:t xml:space="preserve"> with them always. </w:t>
                                  </w:r>
                                  <w:r w:rsidR="00697639">
                                    <w:rPr>
                                      <w:color w:val="404040" w:themeColor="text1" w:themeTint="BF"/>
                                    </w:rPr>
                                    <w:t xml:space="preserve">We </w:t>
                                  </w:r>
                                  <w:r w:rsidR="005C2DA9">
                                    <w:rPr>
                                      <w:color w:val="404040" w:themeColor="text1" w:themeTint="BF"/>
                                    </w:rPr>
                                    <w:t>do not</w:t>
                                  </w:r>
                                  <w:r w:rsidR="00697639">
                                    <w:rPr>
                                      <w:color w:val="404040" w:themeColor="text1" w:themeTint="BF"/>
                                    </w:rPr>
                                    <w:t xml:space="preserve"> </w:t>
                                  </w:r>
                                  <w:r w:rsidR="00B8715C">
                                    <w:rPr>
                                      <w:color w:val="404040" w:themeColor="text1" w:themeTint="BF"/>
                                    </w:rPr>
                                    <w:t>pursue</w:t>
                                  </w:r>
                                  <w:r w:rsidR="00697639">
                                    <w:rPr>
                                      <w:color w:val="404040" w:themeColor="text1" w:themeTint="BF"/>
                                    </w:rPr>
                                    <w:t xml:space="preserve"> the work of evangelism alone. In fact, we should not. When we are in step with Christ, we come to love what He loves, and His heart for the world </w:t>
                                  </w:r>
                                  <w:r w:rsidR="00A3402F">
                                    <w:rPr>
                                      <w:color w:val="404040" w:themeColor="text1" w:themeTint="BF"/>
                                    </w:rPr>
                                    <w:t xml:space="preserve">compels us to share the </w:t>
                                  </w:r>
                                  <w:r w:rsidR="00B8715C">
                                    <w:rPr>
                                      <w:color w:val="404040" w:themeColor="text1" w:themeTint="BF"/>
                                    </w:rPr>
                                    <w:t>g</w:t>
                                  </w:r>
                                  <w:r w:rsidR="00A3402F">
                                    <w:rPr>
                                      <w:color w:val="404040" w:themeColor="text1" w:themeTint="BF"/>
                                    </w:rPr>
                                    <w:t xml:space="preserve">ood </w:t>
                                  </w:r>
                                  <w:r w:rsidR="00B8715C">
                                    <w:rPr>
                                      <w:color w:val="404040" w:themeColor="text1" w:themeTint="BF"/>
                                    </w:rPr>
                                    <w:t>n</w:t>
                                  </w:r>
                                  <w:r w:rsidR="00A3402F">
                                    <w:rPr>
                                      <w:color w:val="404040" w:themeColor="text1" w:themeTint="BF"/>
                                    </w:rPr>
                                    <w:t xml:space="preserve">ews </w:t>
                                  </w:r>
                                  <w:r w:rsidR="00B8715C">
                                    <w:rPr>
                                      <w:color w:val="404040" w:themeColor="text1" w:themeTint="BF"/>
                                    </w:rPr>
                                    <w:t>about Him</w:t>
                                  </w:r>
                                  <w:r w:rsidR="00A3402F">
                                    <w:rPr>
                                      <w:color w:val="404040" w:themeColor="text1" w:themeTint="BF"/>
                                    </w:rPr>
                                    <w:t xml:space="preserve"> wherever we go.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90CA8" id="Text Box 1246197107" o:spid="_x0000_s1027" type="#_x0000_t202" style="position:absolute;left:0;text-align:left;margin-left:201.75pt;margin-top:15.6pt;width:359.15pt;height:599.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" filled="f" stroked="f" strokeweight=".5pt">
                <v:textbox>
                  <w:txbxContent>
                    <w:tbl>
                      <w:tblPr>
                        <w:tblW w:w="5437" w:type="pct"/>
                        <w:tblLayout w:type="fixed"/>
                        <w:tblCellMar>
                          <w:left w:w="115" w:type="dxa"/>
                          <w:right w:w="72" w:type="dxa"/>
                        </w:tblCellMar>
                        <w:tblLook w:val="0600" w:firstRow="0" w:lastRow="0" w:firstColumn="0" w:lastColumn="0" w:noHBand="1" w:noVBand="1"/>
                      </w:tblPr>
                      <w:tblGrid>
                        <w:gridCol w:w="7503"/>
                      </w:tblGrid>
                      <w:tr w:rsidR="00C837A4" w:rsidRPr="0024772F" w14:paraId="296B5529" w14:textId="77777777" w:rsidTr="003C3133">
                        <w:trPr>
                          <w:trHeight w:val="80"/>
                        </w:trPr>
                        <w:tc>
                          <w:tcPr>
                            <w:tcW w:w="6704" w:type="dxa"/>
                          </w:tcPr>
                          <w:p w14:paraId="2CC1FF49" w14:textId="77777777" w:rsidR="00C837A4" w:rsidRPr="0024772F" w:rsidRDefault="00C837A4" w:rsidP="007758FD">
                            <w:pPr>
                              <w:pStyle w:val="Style1"/>
                              <w:spacing w:line="360" w:lineRule="auto"/>
                              <w:ind w:right="576"/>
                              <w:suppressOverlap w:val="0"/>
                              <w:rPr>
                                <w:color w:val="8E817B"/>
                              </w:rPr>
                            </w:pPr>
                            <w:r w:rsidRPr="0024772F">
                              <w:rPr>
                                <w:color w:val="8E817B"/>
                              </w:rPr>
                              <w:t>today’s scriptures</w:t>
                            </w:r>
                          </w:p>
                        </w:tc>
                      </w:tr>
                      <w:tr w:rsidR="00C837A4" w:rsidRPr="00BE7216" w14:paraId="6BB6BB6C" w14:textId="77777777" w:rsidTr="003C3133">
                        <w:trPr>
                          <w:trHeight w:val="720"/>
                        </w:trPr>
                        <w:tc>
                          <w:tcPr>
                            <w:tcW w:w="6704" w:type="dxa"/>
                          </w:tcPr>
                          <w:p w14:paraId="15AEBDDE" w14:textId="6736B8D2" w:rsidR="00C837A4" w:rsidRPr="00BE7216" w:rsidRDefault="00796A7F" w:rsidP="007758FD">
                            <w:pPr>
                              <w:ind w:right="576"/>
                            </w:pPr>
                            <w:r>
                              <w:rPr>
                                <w:color w:val="404040" w:themeColor="text1" w:themeTint="BF"/>
                              </w:rPr>
                              <w:t>Matthew 28:1</w:t>
                            </w:r>
                            <w:r w:rsidR="00FD7685">
                              <w:rPr>
                                <w:color w:val="404040" w:themeColor="text1" w:themeTint="BF"/>
                              </w:rPr>
                              <w:t>6</w:t>
                            </w:r>
                            <w:r>
                              <w:rPr>
                                <w:color w:val="404040" w:themeColor="text1" w:themeTint="BF"/>
                              </w:rPr>
                              <w:t>-20</w:t>
                            </w:r>
                          </w:p>
                        </w:tc>
                      </w:tr>
                      <w:tr w:rsidR="00C837A4" w:rsidRPr="0024772F" w14:paraId="4698DEB2" w14:textId="77777777" w:rsidTr="003C3133">
                        <w:trPr>
                          <w:trHeight w:val="20"/>
                        </w:trPr>
                        <w:tc>
                          <w:tcPr>
                            <w:tcW w:w="6704" w:type="dxa"/>
                          </w:tcPr>
                          <w:p w14:paraId="5C410CE7" w14:textId="77777777" w:rsidR="00C837A4" w:rsidRPr="0024772F" w:rsidRDefault="00C837A4" w:rsidP="007758FD">
                            <w:pPr>
                              <w:pStyle w:val="Table"/>
                              <w:spacing w:line="360" w:lineRule="auto"/>
                              <w:ind w:right="576"/>
                              <w:suppressOverlap w:val="0"/>
                              <w:rPr>
                                <w:color w:val="8E817B"/>
                              </w:rPr>
                            </w:pPr>
                            <w:r w:rsidRPr="0024772F">
                              <w:rPr>
                                <w:color w:val="8E817B"/>
                              </w:rPr>
                              <w:t>the main idea</w:t>
                            </w:r>
                          </w:p>
                        </w:tc>
                      </w:tr>
                      <w:tr w:rsidR="00C837A4" w:rsidRPr="00BE7216" w14:paraId="440F6E3B" w14:textId="77777777" w:rsidTr="003C3133">
                        <w:trPr>
                          <w:trHeight w:val="981"/>
                        </w:trPr>
                        <w:tc>
                          <w:tcPr>
                            <w:tcW w:w="6704" w:type="dxa"/>
                          </w:tcPr>
                          <w:p w14:paraId="71A43844" w14:textId="3224C0D4" w:rsidR="00C837A4" w:rsidRPr="00BE7216" w:rsidRDefault="00796A7F" w:rsidP="007758FD">
                            <w:pPr>
                              <w:pStyle w:val="Style2"/>
                              <w:ind w:right="576"/>
                              <w:suppressOverlap w:val="0"/>
                              <w:rPr>
                                <w:rFonts w:ascii="Arial" w:hAnsi="Arial"/>
                              </w:rPr>
                            </w:pPr>
                            <w:r>
                              <w:rPr>
                                <w:color w:val="404040" w:themeColor="text1" w:themeTint="BF"/>
                              </w:rPr>
                              <w:t>Jesus’</w:t>
                            </w:r>
                            <w:r w:rsidR="00462ADF">
                              <w:rPr>
                                <w:color w:val="404040" w:themeColor="text1" w:themeTint="BF"/>
                              </w:rPr>
                              <w:t>s</w:t>
                            </w:r>
                            <w:r>
                              <w:rPr>
                                <w:color w:val="404040" w:themeColor="text1" w:themeTint="BF"/>
                              </w:rPr>
                              <w:t xml:space="preserve"> marching orders to the disciples remain our </w:t>
                            </w:r>
                            <w:r w:rsidR="000B2A46">
                              <w:rPr>
                                <w:color w:val="404040" w:themeColor="text1" w:themeTint="BF"/>
                              </w:rPr>
                              <w:t>guide</w:t>
                            </w:r>
                            <w:r>
                              <w:rPr>
                                <w:color w:val="404040" w:themeColor="text1" w:themeTint="BF"/>
                              </w:rPr>
                              <w:t xml:space="preserve"> today. As we make disciples in Christ’s name, we walk in step with His command.</w:t>
                            </w:r>
                          </w:p>
                        </w:tc>
                      </w:tr>
                      <w:tr w:rsidR="00C837A4" w:rsidRPr="0024772F" w14:paraId="1149F1D4" w14:textId="77777777" w:rsidTr="003C3133">
                        <w:trPr>
                          <w:trHeight w:val="20"/>
                        </w:trPr>
                        <w:tc>
                          <w:tcPr>
                            <w:tcW w:w="6704" w:type="dxa"/>
                          </w:tcPr>
                          <w:p w14:paraId="1F04AC12" w14:textId="77777777" w:rsidR="00C837A4" w:rsidRPr="0024772F" w:rsidRDefault="00C837A4" w:rsidP="007758FD">
                            <w:pPr>
                              <w:pStyle w:val="Table"/>
                              <w:spacing w:line="360" w:lineRule="auto"/>
                              <w:ind w:right="576"/>
                              <w:suppressOverlap w:val="0"/>
                              <w:rPr>
                                <w:color w:val="8E817B"/>
                              </w:rPr>
                            </w:pPr>
                            <w:r w:rsidRPr="0024772F">
                              <w:rPr>
                                <w:color w:val="8E817B"/>
                              </w:rPr>
                              <w:t>question to explore</w:t>
                            </w:r>
                          </w:p>
                        </w:tc>
                      </w:tr>
                      <w:tr w:rsidR="00C837A4" w:rsidRPr="007D668C" w14:paraId="0DB93CF3" w14:textId="77777777" w:rsidTr="003C3133">
                        <w:trPr>
                          <w:trHeight w:val="729"/>
                        </w:trPr>
                        <w:tc>
                          <w:tcPr>
                            <w:tcW w:w="6704" w:type="dxa"/>
                          </w:tcPr>
                          <w:p w14:paraId="5CCF09D6" w14:textId="5A12ED7F" w:rsidR="00C837A4" w:rsidRPr="007D668C" w:rsidRDefault="00796A7F" w:rsidP="007758FD">
                            <w:pPr>
                              <w:ind w:right="576"/>
                              <w:rPr>
                                <w:i/>
                                <w:iCs/>
                                <w:color w:val="404040" w:themeColor="text1" w:themeTint="BF"/>
                              </w:rPr>
                            </w:pPr>
                            <w:r>
                              <w:rPr>
                                <w:i/>
                                <w:iCs/>
                                <w:color w:val="404040" w:themeColor="text1" w:themeTint="BF"/>
                              </w:rPr>
                              <w:t xml:space="preserve">What </w:t>
                            </w:r>
                            <w:r w:rsidR="000D77D3">
                              <w:rPr>
                                <w:i/>
                                <w:iCs/>
                                <w:color w:val="404040" w:themeColor="text1" w:themeTint="BF"/>
                              </w:rPr>
                              <w:t xml:space="preserve">was Christ’s final command to His disciples, and how does it apply to the </w:t>
                            </w:r>
                            <w:r w:rsidR="000B2A46">
                              <w:rPr>
                                <w:i/>
                                <w:iCs/>
                                <w:color w:val="404040" w:themeColor="text1" w:themeTint="BF"/>
                              </w:rPr>
                              <w:t>c</w:t>
                            </w:r>
                            <w:r w:rsidR="000D77D3">
                              <w:rPr>
                                <w:i/>
                                <w:iCs/>
                                <w:color w:val="404040" w:themeColor="text1" w:themeTint="BF"/>
                              </w:rPr>
                              <w:t>hurch today?</w:t>
                            </w:r>
                          </w:p>
                        </w:tc>
                      </w:tr>
                      <w:tr w:rsidR="00C837A4" w:rsidRPr="0024772F" w14:paraId="10A6F2D3" w14:textId="77777777" w:rsidTr="003C3133">
                        <w:trPr>
                          <w:trHeight w:val="144"/>
                        </w:trPr>
                        <w:tc>
                          <w:tcPr>
                            <w:tcW w:w="6704" w:type="dxa"/>
                          </w:tcPr>
                          <w:p w14:paraId="1663E077" w14:textId="77777777" w:rsidR="00C837A4" w:rsidRPr="0024772F" w:rsidRDefault="00C837A4" w:rsidP="007758FD">
                            <w:pPr>
                              <w:pStyle w:val="Table"/>
                              <w:spacing w:line="360" w:lineRule="auto"/>
                              <w:ind w:right="576"/>
                              <w:suppressOverlap w:val="0"/>
                              <w:rPr>
                                <w:color w:val="7C7470"/>
                              </w:rPr>
                            </w:pPr>
                            <w:r w:rsidRPr="0024772F">
                              <w:rPr>
                                <w:color w:val="8E817B"/>
                              </w:rPr>
                              <w:t>scripture in context</w:t>
                            </w:r>
                          </w:p>
                        </w:tc>
                      </w:tr>
                      <w:tr w:rsidR="00C837A4" w:rsidRPr="00C626E6" w14:paraId="482AB05B" w14:textId="77777777" w:rsidTr="003C3133">
                        <w:trPr>
                          <w:trHeight w:val="3125"/>
                        </w:trPr>
                        <w:tc>
                          <w:tcPr>
                            <w:tcW w:w="6704" w:type="dxa"/>
                          </w:tcPr>
                          <w:p w14:paraId="3014CAE7" w14:textId="08952CE8" w:rsidR="00253B52" w:rsidRDefault="004E6E62" w:rsidP="007758FD">
                            <w:pPr>
                              <w:ind w:right="576"/>
                              <w:rPr>
                                <w:color w:val="404040" w:themeColor="text1" w:themeTint="BF"/>
                              </w:rPr>
                            </w:pPr>
                            <w:r>
                              <w:rPr>
                                <w:b/>
                                <w:bCs/>
                                <w:color w:val="404040" w:themeColor="text1" w:themeTint="BF"/>
                              </w:rPr>
                              <w:t>Matthew 28:1</w:t>
                            </w:r>
                            <w:r w:rsidR="00FD7685">
                              <w:rPr>
                                <w:b/>
                                <w:bCs/>
                                <w:color w:val="404040" w:themeColor="text1" w:themeTint="BF"/>
                              </w:rPr>
                              <w:t>6-18</w:t>
                            </w:r>
                            <w:r w:rsidR="00C837A4" w:rsidRPr="00E60A0C">
                              <w:rPr>
                                <w:b/>
                                <w:bCs/>
                                <w:color w:val="404040" w:themeColor="text1" w:themeTint="BF"/>
                              </w:rPr>
                              <w:t xml:space="preserve"> </w:t>
                            </w:r>
                            <w:r w:rsidR="00254A1D">
                              <w:rPr>
                                <w:color w:val="404040" w:themeColor="text1" w:themeTint="BF"/>
                              </w:rPr>
                              <w:t xml:space="preserve">You might have multiple people in your life who have authority over you. Maybe it’s </w:t>
                            </w:r>
                            <w:r w:rsidR="00DD2EAF">
                              <w:rPr>
                                <w:color w:val="404040" w:themeColor="text1" w:themeTint="BF"/>
                              </w:rPr>
                              <w:t xml:space="preserve">a parent, teacher, coach, boss, or group of shareholders. Rarely do we live and work free from the authority and influence of others. For believers, our ultimate authority is Christ. When we correctly </w:t>
                            </w:r>
                            <w:r w:rsidR="00DA3707">
                              <w:rPr>
                                <w:color w:val="404040" w:themeColor="text1" w:themeTint="BF"/>
                              </w:rPr>
                              <w:t>respond</w:t>
                            </w:r>
                            <w:r w:rsidR="00DD2EAF">
                              <w:rPr>
                                <w:color w:val="404040" w:themeColor="text1" w:themeTint="BF"/>
                              </w:rPr>
                              <w:t xml:space="preserve"> to His position as Lord over our lives, we </w:t>
                            </w:r>
                            <w:r w:rsidR="00442871">
                              <w:rPr>
                                <w:color w:val="404040" w:themeColor="text1" w:themeTint="BF"/>
                              </w:rPr>
                              <w:t>rightly</w:t>
                            </w:r>
                            <w:r w:rsidR="00DD2EAF">
                              <w:rPr>
                                <w:color w:val="404040" w:themeColor="text1" w:themeTint="BF"/>
                              </w:rPr>
                              <w:t xml:space="preserve"> align our desires with His. </w:t>
                            </w:r>
                          </w:p>
                          <w:p w14:paraId="5525290E" w14:textId="77777777" w:rsidR="00253B52" w:rsidRDefault="00253B52" w:rsidP="007758FD">
                            <w:pPr>
                              <w:ind w:right="576"/>
                              <w:rPr>
                                <w:color w:val="404040" w:themeColor="text1" w:themeTint="BF"/>
                              </w:rPr>
                            </w:pPr>
                          </w:p>
                          <w:p w14:paraId="385B898E" w14:textId="0E9A4CD5" w:rsidR="00FD16A6" w:rsidRDefault="004E6E62" w:rsidP="00F65FD4">
                            <w:pPr>
                              <w:ind w:right="576"/>
                              <w:rPr>
                                <w:color w:val="404040" w:themeColor="text1" w:themeTint="BF"/>
                              </w:rPr>
                            </w:pPr>
                            <w:r>
                              <w:rPr>
                                <w:b/>
                                <w:bCs/>
                                <w:color w:val="404040" w:themeColor="text1" w:themeTint="BF"/>
                              </w:rPr>
                              <w:t>Matthew 28:19</w:t>
                            </w:r>
                            <w:r w:rsidR="00D20B38">
                              <w:rPr>
                                <w:b/>
                                <w:bCs/>
                                <w:color w:val="404040" w:themeColor="text1" w:themeTint="BF"/>
                              </w:rPr>
                              <w:t>-20a</w:t>
                            </w:r>
                            <w:r w:rsidR="00FD16A6" w:rsidRPr="00E60A0C">
                              <w:rPr>
                                <w:b/>
                                <w:bCs/>
                                <w:color w:val="404040" w:themeColor="text1" w:themeTint="BF"/>
                              </w:rPr>
                              <w:t xml:space="preserve"> </w:t>
                            </w:r>
                            <w:r w:rsidR="001E0A80">
                              <w:rPr>
                                <w:color w:val="404040" w:themeColor="text1" w:themeTint="BF"/>
                              </w:rPr>
                              <w:t xml:space="preserve">In His final words before His ascension into </w:t>
                            </w:r>
                            <w:r w:rsidR="00204F3E">
                              <w:rPr>
                                <w:color w:val="404040" w:themeColor="text1" w:themeTint="BF"/>
                              </w:rPr>
                              <w:t>h</w:t>
                            </w:r>
                            <w:r w:rsidR="001E0A80">
                              <w:rPr>
                                <w:color w:val="404040" w:themeColor="text1" w:themeTint="BF"/>
                              </w:rPr>
                              <w:t xml:space="preserve">eaven, Jesus gave the disciples, and </w:t>
                            </w:r>
                            <w:r w:rsidR="00DB1410">
                              <w:rPr>
                                <w:color w:val="404040" w:themeColor="text1" w:themeTint="BF"/>
                              </w:rPr>
                              <w:t xml:space="preserve">us, final instructions. The Great Commission tells us that as we are going about our lives, we should be </w:t>
                            </w:r>
                            <w:r w:rsidR="00204F3E">
                              <w:rPr>
                                <w:color w:val="404040" w:themeColor="text1" w:themeTint="BF"/>
                              </w:rPr>
                              <w:t>k</w:t>
                            </w:r>
                            <w:r w:rsidR="00DB1410">
                              <w:rPr>
                                <w:color w:val="404040" w:themeColor="text1" w:themeTint="BF"/>
                              </w:rPr>
                              <w:t xml:space="preserve">ingdom-focused, </w:t>
                            </w:r>
                            <w:r w:rsidR="00F65FD4">
                              <w:rPr>
                                <w:color w:val="404040" w:themeColor="text1" w:themeTint="BF"/>
                              </w:rPr>
                              <w:t xml:space="preserve">making disciples </w:t>
                            </w:r>
                            <w:r w:rsidR="00A4629F">
                              <w:rPr>
                                <w:color w:val="404040" w:themeColor="text1" w:themeTint="BF"/>
                              </w:rPr>
                              <w:t>who</w:t>
                            </w:r>
                            <w:r w:rsidR="00096522">
                              <w:rPr>
                                <w:color w:val="404040" w:themeColor="text1" w:themeTint="BF"/>
                              </w:rPr>
                              <w:t>,</w:t>
                            </w:r>
                            <w:r w:rsidR="00A4629F">
                              <w:rPr>
                                <w:color w:val="404040" w:themeColor="text1" w:themeTint="BF"/>
                              </w:rPr>
                              <w:t xml:space="preserve"> in turn, make disciples. The Great Commission </w:t>
                            </w:r>
                            <w:r w:rsidR="005C2DA9">
                              <w:rPr>
                                <w:color w:val="404040" w:themeColor="text1" w:themeTint="BF"/>
                              </w:rPr>
                              <w:t>was not</w:t>
                            </w:r>
                            <w:r w:rsidR="00A4629F">
                              <w:rPr>
                                <w:color w:val="404040" w:themeColor="text1" w:themeTint="BF"/>
                              </w:rPr>
                              <w:t xml:space="preserve"> just for the </w:t>
                            </w:r>
                            <w:r w:rsidR="00096522">
                              <w:rPr>
                                <w:color w:val="404040" w:themeColor="text1" w:themeTint="BF"/>
                              </w:rPr>
                              <w:t>first century</w:t>
                            </w:r>
                            <w:r w:rsidR="009B2335">
                              <w:rPr>
                                <w:color w:val="404040" w:themeColor="text1" w:themeTint="BF"/>
                              </w:rPr>
                              <w:t xml:space="preserve">, </w:t>
                            </w:r>
                            <w:r w:rsidR="00096522">
                              <w:rPr>
                                <w:color w:val="404040" w:themeColor="text1" w:themeTint="BF"/>
                              </w:rPr>
                              <w:t xml:space="preserve">it is for all believers who </w:t>
                            </w:r>
                            <w:r w:rsidR="00204F3E">
                              <w:rPr>
                                <w:color w:val="404040" w:themeColor="text1" w:themeTint="BF"/>
                              </w:rPr>
                              <w:t>follow Christ</w:t>
                            </w:r>
                            <w:r w:rsidR="00561513">
                              <w:rPr>
                                <w:color w:val="404040" w:themeColor="text1" w:themeTint="BF"/>
                              </w:rPr>
                              <w:t xml:space="preserve">. </w:t>
                            </w:r>
                          </w:p>
                          <w:p w14:paraId="09248374" w14:textId="77777777" w:rsidR="00253B52" w:rsidRPr="00E60A0C" w:rsidRDefault="00253B52" w:rsidP="007758FD">
                            <w:pPr>
                              <w:ind w:right="576"/>
                              <w:rPr>
                                <w:b/>
                                <w:bCs/>
                                <w:color w:val="404040" w:themeColor="text1" w:themeTint="BF"/>
                              </w:rPr>
                            </w:pPr>
                          </w:p>
                          <w:p w14:paraId="0EB26036" w14:textId="77286572" w:rsidR="00FD16A6" w:rsidRDefault="004E6E62" w:rsidP="00FD16A6">
                            <w:pPr>
                              <w:ind w:right="576"/>
                              <w:rPr>
                                <w:color w:val="404040" w:themeColor="text1" w:themeTint="BF"/>
                              </w:rPr>
                            </w:pPr>
                            <w:r>
                              <w:rPr>
                                <w:b/>
                                <w:bCs/>
                                <w:color w:val="404040" w:themeColor="text1" w:themeTint="BF"/>
                              </w:rPr>
                              <w:t>Matthew 28:20</w:t>
                            </w:r>
                            <w:r w:rsidR="00D20B38">
                              <w:rPr>
                                <w:b/>
                                <w:bCs/>
                                <w:color w:val="404040" w:themeColor="text1" w:themeTint="BF"/>
                              </w:rPr>
                              <w:t>b</w:t>
                            </w:r>
                            <w:r w:rsidR="00FD16A6" w:rsidRPr="00E60A0C">
                              <w:rPr>
                                <w:b/>
                                <w:bCs/>
                                <w:color w:val="404040" w:themeColor="text1" w:themeTint="BF"/>
                              </w:rPr>
                              <w:t xml:space="preserve"> </w:t>
                            </w:r>
                            <w:r w:rsidR="00096522">
                              <w:rPr>
                                <w:color w:val="404040" w:themeColor="text1" w:themeTint="BF"/>
                              </w:rPr>
                              <w:t xml:space="preserve">If the thought of sharing Jesus </w:t>
                            </w:r>
                            <w:r w:rsidR="00091599">
                              <w:rPr>
                                <w:color w:val="404040" w:themeColor="text1" w:themeTint="BF"/>
                              </w:rPr>
                              <w:t xml:space="preserve">at home or around the world feels frightening, take heart. Jesus closed </w:t>
                            </w:r>
                            <w:r w:rsidR="00B8715C">
                              <w:rPr>
                                <w:color w:val="404040" w:themeColor="text1" w:themeTint="BF"/>
                              </w:rPr>
                              <w:t>H</w:t>
                            </w:r>
                            <w:r w:rsidR="00091599">
                              <w:rPr>
                                <w:color w:val="404040" w:themeColor="text1" w:themeTint="BF"/>
                              </w:rPr>
                              <w:t xml:space="preserve">is final instructions to the disciples by reminding them He </w:t>
                            </w:r>
                            <w:r w:rsidR="00B8715C">
                              <w:rPr>
                                <w:color w:val="404040" w:themeColor="text1" w:themeTint="BF"/>
                              </w:rPr>
                              <w:t>would be</w:t>
                            </w:r>
                            <w:r w:rsidR="00091599">
                              <w:rPr>
                                <w:color w:val="404040" w:themeColor="text1" w:themeTint="BF"/>
                              </w:rPr>
                              <w:t xml:space="preserve"> with them always. </w:t>
                            </w:r>
                            <w:r w:rsidR="00697639">
                              <w:rPr>
                                <w:color w:val="404040" w:themeColor="text1" w:themeTint="BF"/>
                              </w:rPr>
                              <w:t xml:space="preserve">We </w:t>
                            </w:r>
                            <w:r w:rsidR="005C2DA9">
                              <w:rPr>
                                <w:color w:val="404040" w:themeColor="text1" w:themeTint="BF"/>
                              </w:rPr>
                              <w:t>do not</w:t>
                            </w:r>
                            <w:r w:rsidR="00697639">
                              <w:rPr>
                                <w:color w:val="404040" w:themeColor="text1" w:themeTint="BF"/>
                              </w:rPr>
                              <w:t xml:space="preserve"> </w:t>
                            </w:r>
                            <w:r w:rsidR="00B8715C">
                              <w:rPr>
                                <w:color w:val="404040" w:themeColor="text1" w:themeTint="BF"/>
                              </w:rPr>
                              <w:t>pursue</w:t>
                            </w:r>
                            <w:r w:rsidR="00697639">
                              <w:rPr>
                                <w:color w:val="404040" w:themeColor="text1" w:themeTint="BF"/>
                              </w:rPr>
                              <w:t xml:space="preserve"> the work of evangelism alone. In fact, we should not. When we are in step with Christ, we come to love what He loves, and His heart for the world </w:t>
                            </w:r>
                            <w:r w:rsidR="00A3402F">
                              <w:rPr>
                                <w:color w:val="404040" w:themeColor="text1" w:themeTint="BF"/>
                              </w:rPr>
                              <w:t xml:space="preserve">compels us to share the </w:t>
                            </w:r>
                            <w:r w:rsidR="00B8715C">
                              <w:rPr>
                                <w:color w:val="404040" w:themeColor="text1" w:themeTint="BF"/>
                              </w:rPr>
                              <w:t>g</w:t>
                            </w:r>
                            <w:r w:rsidR="00A3402F">
                              <w:rPr>
                                <w:color w:val="404040" w:themeColor="text1" w:themeTint="BF"/>
                              </w:rPr>
                              <w:t xml:space="preserve">ood </w:t>
                            </w:r>
                            <w:r w:rsidR="00B8715C">
                              <w:rPr>
                                <w:color w:val="404040" w:themeColor="text1" w:themeTint="BF"/>
                              </w:rPr>
                              <w:t>n</w:t>
                            </w:r>
                            <w:r w:rsidR="00A3402F">
                              <w:rPr>
                                <w:color w:val="404040" w:themeColor="text1" w:themeTint="BF"/>
                              </w:rPr>
                              <w:t xml:space="preserve">ews </w:t>
                            </w:r>
                            <w:r w:rsidR="00B8715C">
                              <w:rPr>
                                <w:color w:val="404040" w:themeColor="text1" w:themeTint="BF"/>
                              </w:rPr>
                              <w:t>about Him</w:t>
                            </w:r>
                            <w:r w:rsidR="00A3402F">
                              <w:rPr>
                                <w:color w:val="404040" w:themeColor="text1" w:themeTint="BF"/>
                              </w:rPr>
                              <w:t xml:space="preserve"> wherever we go. </w:t>
                            </w:r>
                          </w:p>
                          <w:p w14:paraId="1770F378" w14:textId="77777777" w:rsidR="00ED608E" w:rsidRDefault="00ED608E" w:rsidP="00FD16A6">
                            <w:pPr>
                              <w:ind w:right="576"/>
                              <w:rPr>
                                <w:color w:val="404040" w:themeColor="text1" w:themeTint="BF"/>
                              </w:rPr>
                            </w:pPr>
                          </w:p>
                          <w:p w14:paraId="15AA7A83" w14:textId="2AB8CD8D" w:rsidR="00C837A4" w:rsidRPr="00C626E6" w:rsidRDefault="00C837A4" w:rsidP="007758FD">
                            <w:pPr>
                              <w:ind w:right="576"/>
                            </w:pPr>
                          </w:p>
                        </w:tc>
                      </w:tr>
                      <w:tr w:rsidR="00ED608E" w:rsidRPr="00C626E6" w14:paraId="0B73E463" w14:textId="77777777" w:rsidTr="003C3133">
                        <w:trPr>
                          <w:trHeight w:val="3125"/>
                        </w:trPr>
                        <w:tc>
                          <w:tcPr>
                            <w:tcW w:w="6704" w:type="dxa"/>
                          </w:tcPr>
                          <w:p w14:paraId="0FC4C986" w14:textId="77777777" w:rsidR="00ED608E" w:rsidRDefault="00ED608E" w:rsidP="007758FD">
                            <w:pPr>
                              <w:ind w:right="576"/>
                              <w:rPr>
                                <w:b/>
                                <w:bCs/>
                                <w:color w:val="404040" w:themeColor="text1" w:themeTint="BF"/>
                              </w:rPr>
                            </w:pPr>
                          </w:p>
                        </w:tc>
                      </w:tr>
                    </w:tbl>
                    <w:p w14:paraId="378CB398" w14:textId="77777777" w:rsidR="00C837A4" w:rsidRDefault="00C837A4" w:rsidP="007758FD">
                      <w:pPr>
                        <w:ind w:right="576"/>
                      </w:pPr>
                    </w:p>
                  </w:txbxContent>
                </v:textbox>
              </v:shape>
            </w:pict>
          </mc:Fallback>
        </mc:AlternateContent>
      </w:r>
    </w:p>
    <w:p w14:paraId="7041DBA3" w14:textId="32EC34F9" w:rsidR="00C837A4" w:rsidRDefault="00C837A4" w:rsidP="00C837A4">
      <w:pPr>
        <w:pStyle w:val="Heading1"/>
        <w:spacing w:line="360" w:lineRule="auto"/>
        <w:ind w:left="720"/>
        <w:rPr>
          <w:color w:val="8E817B"/>
        </w:rPr>
      </w:pPr>
    </w:p>
    <w:p w14:paraId="28B85B20" w14:textId="2AB9036F" w:rsidR="00C837A4" w:rsidRDefault="007758FD" w:rsidP="00C837A4">
      <w:pPr>
        <w:pStyle w:val="Heading1"/>
        <w:spacing w:line="360" w:lineRule="auto"/>
        <w:ind w:left="720"/>
        <w:rPr>
          <w:color w:val="8E817B"/>
        </w:rPr>
      </w:pPr>
      <w:r>
        <w:rPr>
          <w:noProof/>
          <w:color w:val="8E817B"/>
        </w:rPr>
        <mc:AlternateContent>
          <mc:Choice Requires="wps">
            <w:drawing>
              <wp:anchor distT="0" distB="0" distL="114300" distR="114300" simplePos="0" relativeHeight="251658241" behindDoc="0" locked="0" layoutInCell="1" allowOverlap="1" wp14:anchorId="6260B29D" wp14:editId="324656D6">
                <wp:simplePos x="0" y="0"/>
                <wp:positionH relativeFrom="column">
                  <wp:posOffset>457200</wp:posOffset>
                </wp:positionH>
                <wp:positionV relativeFrom="paragraph">
                  <wp:posOffset>32858</wp:posOffset>
                </wp:positionV>
                <wp:extent cx="1999615" cy="7220585"/>
                <wp:effectExtent l="0" t="0" r="0" b="0"/>
                <wp:wrapNone/>
                <wp:docPr id="383742611" name="Text Box 383742611"/>
                <wp:cNvGraphicFramePr/>
                <a:graphic xmlns:a="http://schemas.openxmlformats.org/drawingml/2006/main">
                  <a:graphicData uri="http://schemas.microsoft.com/office/word/2010/wordprocessingShape">
                    <wps:wsp>
                      <wps:cNvSpPr txBox="1"/>
                      <wps:spPr>
                        <a:xfrm>
                          <a:off x="0" y="0"/>
                          <a:ext cx="1999615" cy="7220585"/>
                        </a:xfrm>
                        <a:prstGeom prst="rect">
                          <a:avLst/>
                        </a:prstGeom>
                        <a:noFill/>
                        <a:ln w="6350">
                          <a:noFill/>
                        </a:ln>
                      </wps:spPr>
                      <wps:txbx>
                        <w:txbxContent>
                          <w:p w14:paraId="1A6F998A" w14:textId="73116E3A" w:rsidR="004F59D1" w:rsidRDefault="00475FBD" w:rsidP="00C837A4">
                            <w:pPr>
                              <w:rPr>
                                <w:color w:val="404040" w:themeColor="text1" w:themeTint="BF"/>
                              </w:rPr>
                            </w:pPr>
                            <w:r>
                              <w:rPr>
                                <w:color w:val="404040" w:themeColor="text1" w:themeTint="BF"/>
                              </w:rPr>
                              <w:t xml:space="preserve">Imagine you needed to leave final instructions for your </w:t>
                            </w:r>
                            <w:r w:rsidR="00386E28">
                              <w:rPr>
                                <w:color w:val="404040" w:themeColor="text1" w:themeTint="BF"/>
                              </w:rPr>
                              <w:t>family or business to carry out after you</w:t>
                            </w:r>
                            <w:r w:rsidR="00342380">
                              <w:rPr>
                                <w:color w:val="404040" w:themeColor="text1" w:themeTint="BF"/>
                              </w:rPr>
                              <w:t xml:space="preserve">r death. What would be most important to say? What would </w:t>
                            </w:r>
                            <w:r w:rsidR="009B2335">
                              <w:rPr>
                                <w:color w:val="404040" w:themeColor="text1" w:themeTint="BF"/>
                              </w:rPr>
                              <w:t xml:space="preserve">you </w:t>
                            </w:r>
                            <w:r w:rsidR="00342380">
                              <w:rPr>
                                <w:color w:val="404040" w:themeColor="text1" w:themeTint="BF"/>
                              </w:rPr>
                              <w:t>most want them to do? While it</w:t>
                            </w:r>
                            <w:r w:rsidR="004F59D1">
                              <w:rPr>
                                <w:color w:val="404040" w:themeColor="text1" w:themeTint="BF"/>
                              </w:rPr>
                              <w:t xml:space="preserve"> </w:t>
                            </w:r>
                            <w:r w:rsidR="00D06137">
                              <w:rPr>
                                <w:color w:val="404040" w:themeColor="text1" w:themeTint="BF"/>
                              </w:rPr>
                              <w:t>may be</w:t>
                            </w:r>
                            <w:r w:rsidR="004F59D1">
                              <w:rPr>
                                <w:color w:val="404040" w:themeColor="text1" w:themeTint="BF"/>
                              </w:rPr>
                              <w:t xml:space="preserve"> uncomfortable to think about life’s final instructions, it can </w:t>
                            </w:r>
                            <w:r w:rsidR="00D06137">
                              <w:rPr>
                                <w:color w:val="404040" w:themeColor="text1" w:themeTint="BF"/>
                              </w:rPr>
                              <w:t>give</w:t>
                            </w:r>
                            <w:r w:rsidR="004F59D1">
                              <w:rPr>
                                <w:color w:val="404040" w:themeColor="text1" w:themeTint="BF"/>
                              </w:rPr>
                              <w:t xml:space="preserve"> help and comfort to those we leave behind. </w:t>
                            </w:r>
                          </w:p>
                          <w:p w14:paraId="55985204" w14:textId="77777777" w:rsidR="00545AC7" w:rsidRDefault="00545AC7" w:rsidP="00C837A4">
                            <w:pPr>
                              <w:rPr>
                                <w:color w:val="404040" w:themeColor="text1" w:themeTint="BF"/>
                              </w:rPr>
                            </w:pPr>
                          </w:p>
                          <w:p w14:paraId="4734A0A4" w14:textId="0EECB04F" w:rsidR="00545AC7" w:rsidRDefault="00545AC7" w:rsidP="00C837A4">
                            <w:pPr>
                              <w:rPr>
                                <w:color w:val="404040" w:themeColor="text1" w:themeTint="BF"/>
                              </w:rPr>
                            </w:pPr>
                            <w:r>
                              <w:rPr>
                                <w:color w:val="404040" w:themeColor="text1" w:themeTint="BF"/>
                              </w:rPr>
                              <w:t xml:space="preserve">The Great Commission, found in Matthew 28:18-20, </w:t>
                            </w:r>
                            <w:r w:rsidR="00D06137">
                              <w:rPr>
                                <w:color w:val="404040" w:themeColor="text1" w:themeTint="BF"/>
                              </w:rPr>
                              <w:t>was</w:t>
                            </w:r>
                            <w:r>
                              <w:rPr>
                                <w:color w:val="404040" w:themeColor="text1" w:themeTint="BF"/>
                              </w:rPr>
                              <w:t xml:space="preserve"> Jesus’</w:t>
                            </w:r>
                            <w:r w:rsidR="00D06137">
                              <w:rPr>
                                <w:color w:val="404040" w:themeColor="text1" w:themeTint="BF"/>
                              </w:rPr>
                              <w:t>s</w:t>
                            </w:r>
                            <w:r>
                              <w:rPr>
                                <w:color w:val="404040" w:themeColor="text1" w:themeTint="BF"/>
                              </w:rPr>
                              <w:t xml:space="preserve"> </w:t>
                            </w:r>
                            <w:r w:rsidR="00C03A63">
                              <w:rPr>
                                <w:color w:val="404040" w:themeColor="text1" w:themeTint="BF"/>
                              </w:rPr>
                              <w:t xml:space="preserve">final instructions, not before </w:t>
                            </w:r>
                            <w:r w:rsidR="00D06137">
                              <w:rPr>
                                <w:color w:val="404040" w:themeColor="text1" w:themeTint="BF"/>
                              </w:rPr>
                              <w:t>H</w:t>
                            </w:r>
                            <w:r w:rsidR="00C03A63">
                              <w:rPr>
                                <w:color w:val="404040" w:themeColor="text1" w:themeTint="BF"/>
                              </w:rPr>
                              <w:t xml:space="preserve">is death, but before ours. He instructs us to use the life He has given us to </w:t>
                            </w:r>
                            <w:r w:rsidR="004B3927">
                              <w:rPr>
                                <w:color w:val="404040" w:themeColor="text1" w:themeTint="BF"/>
                              </w:rPr>
                              <w:t>be about His work</w:t>
                            </w:r>
                            <w:r w:rsidR="009B2335">
                              <w:rPr>
                                <w:color w:val="404040" w:themeColor="text1" w:themeTint="BF"/>
                              </w:rPr>
                              <w:t xml:space="preserve">: </w:t>
                            </w:r>
                            <w:r w:rsidR="004B3927">
                              <w:rPr>
                                <w:color w:val="404040" w:themeColor="text1" w:themeTint="BF"/>
                              </w:rPr>
                              <w:t xml:space="preserve">making disciples, baptizing, and teaching them to follow Jesus. </w:t>
                            </w:r>
                          </w:p>
                          <w:p w14:paraId="384638E6" w14:textId="77777777" w:rsidR="00237642" w:rsidRDefault="00237642" w:rsidP="00C837A4">
                            <w:pPr>
                              <w:rPr>
                                <w:color w:val="404040" w:themeColor="text1" w:themeTint="BF"/>
                              </w:rPr>
                            </w:pPr>
                          </w:p>
                          <w:p w14:paraId="4BF82577" w14:textId="5A960AEF" w:rsidR="00237642" w:rsidRDefault="00237642" w:rsidP="00C837A4">
                            <w:pPr>
                              <w:rPr>
                                <w:color w:val="404040" w:themeColor="text1" w:themeTint="BF"/>
                              </w:rPr>
                            </w:pPr>
                            <w:r>
                              <w:rPr>
                                <w:color w:val="404040" w:themeColor="text1" w:themeTint="BF"/>
                              </w:rPr>
                              <w:t xml:space="preserve">The work of the Great Commission </w:t>
                            </w:r>
                            <w:r w:rsidR="00DE6E22">
                              <w:rPr>
                                <w:color w:val="404040" w:themeColor="text1" w:themeTint="BF"/>
                              </w:rPr>
                              <w:t xml:space="preserve">is not </w:t>
                            </w:r>
                            <w:r w:rsidR="00D06137">
                              <w:rPr>
                                <w:color w:val="404040" w:themeColor="text1" w:themeTint="BF"/>
                              </w:rPr>
                              <w:t xml:space="preserve">only </w:t>
                            </w:r>
                            <w:r w:rsidR="00DE6E22">
                              <w:rPr>
                                <w:color w:val="404040" w:themeColor="text1" w:themeTint="BF"/>
                              </w:rPr>
                              <w:t xml:space="preserve">for credentialed believers or pastors, and it </w:t>
                            </w:r>
                            <w:r w:rsidR="005C2DA9">
                              <w:rPr>
                                <w:color w:val="404040" w:themeColor="text1" w:themeTint="BF"/>
                              </w:rPr>
                              <w:t>will not</w:t>
                            </w:r>
                            <w:r>
                              <w:rPr>
                                <w:color w:val="404040" w:themeColor="text1" w:themeTint="BF"/>
                              </w:rPr>
                              <w:t xml:space="preserve"> end until Christ returns</w:t>
                            </w:r>
                            <w:r w:rsidR="00DE6E22">
                              <w:rPr>
                                <w:color w:val="404040" w:themeColor="text1" w:themeTint="BF"/>
                              </w:rPr>
                              <w:t xml:space="preserve">. Each of us </w:t>
                            </w:r>
                            <w:r w:rsidR="00D06137">
                              <w:rPr>
                                <w:color w:val="404040" w:themeColor="text1" w:themeTint="BF"/>
                              </w:rPr>
                              <w:t>is meant to</w:t>
                            </w:r>
                            <w:r w:rsidR="00DE6E22">
                              <w:rPr>
                                <w:color w:val="404040" w:themeColor="text1" w:themeTint="BF"/>
                              </w:rPr>
                              <w:t xml:space="preserve"> </w:t>
                            </w:r>
                            <w:r w:rsidR="008A39B6">
                              <w:rPr>
                                <w:color w:val="404040" w:themeColor="text1" w:themeTint="BF"/>
                              </w:rPr>
                              <w:t xml:space="preserve">respond to Christ’s authority </w:t>
                            </w:r>
                            <w:r w:rsidR="00334512">
                              <w:rPr>
                                <w:color w:val="404040" w:themeColor="text1" w:themeTint="BF"/>
                              </w:rPr>
                              <w:t xml:space="preserve">and activity </w:t>
                            </w:r>
                            <w:r w:rsidR="008A39B6">
                              <w:rPr>
                                <w:color w:val="404040" w:themeColor="text1" w:themeTint="BF"/>
                              </w:rPr>
                              <w:t xml:space="preserve">in our lives by </w:t>
                            </w:r>
                            <w:r w:rsidR="00334512">
                              <w:rPr>
                                <w:color w:val="404040" w:themeColor="text1" w:themeTint="BF"/>
                              </w:rPr>
                              <w:t xml:space="preserve">joyfully </w:t>
                            </w:r>
                            <w:r w:rsidR="008A39B6">
                              <w:rPr>
                                <w:color w:val="404040" w:themeColor="text1" w:themeTint="BF"/>
                              </w:rPr>
                              <w:t xml:space="preserve">sharing Him with others. </w:t>
                            </w:r>
                          </w:p>
                          <w:p w14:paraId="3B5D80E2" w14:textId="77777777" w:rsidR="004F59D1" w:rsidRDefault="004F59D1" w:rsidP="00C837A4">
                            <w:pPr>
                              <w:rPr>
                                <w:color w:val="404040" w:themeColor="text1" w:themeTint="BF"/>
                              </w:rPr>
                            </w:pPr>
                          </w:p>
                          <w:p w14:paraId="4B50274C" w14:textId="4662121B" w:rsidR="00C837A4" w:rsidRDefault="00DD0761" w:rsidP="00C837A4">
                            <w:r>
                              <w:rPr>
                                <w:color w:val="404040" w:themeColor="text1" w:themeTint="B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0B29D" id="Text Box 383742611" o:spid="_x0000_s1028" type="#_x0000_t202" style="position:absolute;left:0;text-align:left;margin-left:36pt;margin-top:2.6pt;width:157.45pt;height:56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" filled="f" stroked="f" strokeweight=".5pt">
                <v:textbox>
                  <w:txbxContent>
                    <w:p w14:paraId="1A6F998A" w14:textId="73116E3A" w:rsidR="004F59D1" w:rsidRDefault="00475FBD" w:rsidP="00C837A4">
                      <w:pPr>
                        <w:rPr>
                          <w:color w:val="404040" w:themeColor="text1" w:themeTint="BF"/>
                        </w:rPr>
                      </w:pPr>
                      <w:r>
                        <w:rPr>
                          <w:color w:val="404040" w:themeColor="text1" w:themeTint="BF"/>
                        </w:rPr>
                        <w:t xml:space="preserve">Imagine you needed to leave final instructions for your </w:t>
                      </w:r>
                      <w:r w:rsidR="00386E28">
                        <w:rPr>
                          <w:color w:val="404040" w:themeColor="text1" w:themeTint="BF"/>
                        </w:rPr>
                        <w:t>family or business to carry out after you</w:t>
                      </w:r>
                      <w:r w:rsidR="00342380">
                        <w:rPr>
                          <w:color w:val="404040" w:themeColor="text1" w:themeTint="BF"/>
                        </w:rPr>
                        <w:t xml:space="preserve">r death. What would be most important to say? What would </w:t>
                      </w:r>
                      <w:r w:rsidR="009B2335">
                        <w:rPr>
                          <w:color w:val="404040" w:themeColor="text1" w:themeTint="BF"/>
                        </w:rPr>
                        <w:t xml:space="preserve">you </w:t>
                      </w:r>
                      <w:r w:rsidR="00342380">
                        <w:rPr>
                          <w:color w:val="404040" w:themeColor="text1" w:themeTint="BF"/>
                        </w:rPr>
                        <w:t>most want them to do? While it</w:t>
                      </w:r>
                      <w:r w:rsidR="004F59D1">
                        <w:rPr>
                          <w:color w:val="404040" w:themeColor="text1" w:themeTint="BF"/>
                        </w:rPr>
                        <w:t xml:space="preserve"> </w:t>
                      </w:r>
                      <w:r w:rsidR="00D06137">
                        <w:rPr>
                          <w:color w:val="404040" w:themeColor="text1" w:themeTint="BF"/>
                        </w:rPr>
                        <w:t>may be</w:t>
                      </w:r>
                      <w:r w:rsidR="004F59D1">
                        <w:rPr>
                          <w:color w:val="404040" w:themeColor="text1" w:themeTint="BF"/>
                        </w:rPr>
                        <w:t xml:space="preserve"> uncomfortable to think about life’s final instructions, it can </w:t>
                      </w:r>
                      <w:r w:rsidR="00D06137">
                        <w:rPr>
                          <w:color w:val="404040" w:themeColor="text1" w:themeTint="BF"/>
                        </w:rPr>
                        <w:t>give</w:t>
                      </w:r>
                      <w:r w:rsidR="004F59D1">
                        <w:rPr>
                          <w:color w:val="404040" w:themeColor="text1" w:themeTint="BF"/>
                        </w:rPr>
                        <w:t xml:space="preserve"> help and comfort to those we leave behind. </w:t>
                      </w:r>
                    </w:p>
                    <w:p w14:paraId="55985204" w14:textId="77777777" w:rsidR="00545AC7" w:rsidRDefault="00545AC7" w:rsidP="00C837A4">
                      <w:pPr>
                        <w:rPr>
                          <w:color w:val="404040" w:themeColor="text1" w:themeTint="BF"/>
                        </w:rPr>
                      </w:pPr>
                    </w:p>
                    <w:p w14:paraId="4734A0A4" w14:textId="0EECB04F" w:rsidR="00545AC7" w:rsidRDefault="00545AC7" w:rsidP="00C837A4">
                      <w:pPr>
                        <w:rPr>
                          <w:color w:val="404040" w:themeColor="text1" w:themeTint="BF"/>
                        </w:rPr>
                      </w:pPr>
                      <w:r>
                        <w:rPr>
                          <w:color w:val="404040" w:themeColor="text1" w:themeTint="BF"/>
                        </w:rPr>
                        <w:t xml:space="preserve">The Great Commission, found in Matthew 28:18-20, </w:t>
                      </w:r>
                      <w:r w:rsidR="00D06137">
                        <w:rPr>
                          <w:color w:val="404040" w:themeColor="text1" w:themeTint="BF"/>
                        </w:rPr>
                        <w:t>was</w:t>
                      </w:r>
                      <w:r>
                        <w:rPr>
                          <w:color w:val="404040" w:themeColor="text1" w:themeTint="BF"/>
                        </w:rPr>
                        <w:t xml:space="preserve"> Jesus’</w:t>
                      </w:r>
                      <w:r w:rsidR="00D06137">
                        <w:rPr>
                          <w:color w:val="404040" w:themeColor="text1" w:themeTint="BF"/>
                        </w:rPr>
                        <w:t>s</w:t>
                      </w:r>
                      <w:r>
                        <w:rPr>
                          <w:color w:val="404040" w:themeColor="text1" w:themeTint="BF"/>
                        </w:rPr>
                        <w:t xml:space="preserve"> </w:t>
                      </w:r>
                      <w:r w:rsidR="00C03A63">
                        <w:rPr>
                          <w:color w:val="404040" w:themeColor="text1" w:themeTint="BF"/>
                        </w:rPr>
                        <w:t xml:space="preserve">final instructions, not before </w:t>
                      </w:r>
                      <w:r w:rsidR="00D06137">
                        <w:rPr>
                          <w:color w:val="404040" w:themeColor="text1" w:themeTint="BF"/>
                        </w:rPr>
                        <w:t>H</w:t>
                      </w:r>
                      <w:r w:rsidR="00C03A63">
                        <w:rPr>
                          <w:color w:val="404040" w:themeColor="text1" w:themeTint="BF"/>
                        </w:rPr>
                        <w:t xml:space="preserve">is death, but before ours. He instructs us to use the life He has given us to </w:t>
                      </w:r>
                      <w:r w:rsidR="004B3927">
                        <w:rPr>
                          <w:color w:val="404040" w:themeColor="text1" w:themeTint="BF"/>
                        </w:rPr>
                        <w:t>be about His work</w:t>
                      </w:r>
                      <w:r w:rsidR="009B2335">
                        <w:rPr>
                          <w:color w:val="404040" w:themeColor="text1" w:themeTint="BF"/>
                        </w:rPr>
                        <w:t xml:space="preserve">: </w:t>
                      </w:r>
                      <w:r w:rsidR="004B3927">
                        <w:rPr>
                          <w:color w:val="404040" w:themeColor="text1" w:themeTint="BF"/>
                        </w:rPr>
                        <w:t xml:space="preserve">making disciples, baptizing, and teaching them to follow Jesus. </w:t>
                      </w:r>
                    </w:p>
                    <w:p w14:paraId="384638E6" w14:textId="77777777" w:rsidR="00237642" w:rsidRDefault="00237642" w:rsidP="00C837A4">
                      <w:pPr>
                        <w:rPr>
                          <w:color w:val="404040" w:themeColor="text1" w:themeTint="BF"/>
                        </w:rPr>
                      </w:pPr>
                    </w:p>
                    <w:p w14:paraId="4BF82577" w14:textId="5A960AEF" w:rsidR="00237642" w:rsidRDefault="00237642" w:rsidP="00C837A4">
                      <w:pPr>
                        <w:rPr>
                          <w:color w:val="404040" w:themeColor="text1" w:themeTint="BF"/>
                        </w:rPr>
                      </w:pPr>
                      <w:r>
                        <w:rPr>
                          <w:color w:val="404040" w:themeColor="text1" w:themeTint="BF"/>
                        </w:rPr>
                        <w:t xml:space="preserve">The work of the Great Commission </w:t>
                      </w:r>
                      <w:r w:rsidR="00DE6E22">
                        <w:rPr>
                          <w:color w:val="404040" w:themeColor="text1" w:themeTint="BF"/>
                        </w:rPr>
                        <w:t xml:space="preserve">is not </w:t>
                      </w:r>
                      <w:r w:rsidR="00D06137">
                        <w:rPr>
                          <w:color w:val="404040" w:themeColor="text1" w:themeTint="BF"/>
                        </w:rPr>
                        <w:t xml:space="preserve">only </w:t>
                      </w:r>
                      <w:r w:rsidR="00DE6E22">
                        <w:rPr>
                          <w:color w:val="404040" w:themeColor="text1" w:themeTint="BF"/>
                        </w:rPr>
                        <w:t xml:space="preserve">for credentialed believers or pastors, and it </w:t>
                      </w:r>
                      <w:r w:rsidR="005C2DA9">
                        <w:rPr>
                          <w:color w:val="404040" w:themeColor="text1" w:themeTint="BF"/>
                        </w:rPr>
                        <w:t>will not</w:t>
                      </w:r>
                      <w:r>
                        <w:rPr>
                          <w:color w:val="404040" w:themeColor="text1" w:themeTint="BF"/>
                        </w:rPr>
                        <w:t xml:space="preserve"> end until Christ returns</w:t>
                      </w:r>
                      <w:r w:rsidR="00DE6E22">
                        <w:rPr>
                          <w:color w:val="404040" w:themeColor="text1" w:themeTint="BF"/>
                        </w:rPr>
                        <w:t xml:space="preserve">. Each of us </w:t>
                      </w:r>
                      <w:r w:rsidR="00D06137">
                        <w:rPr>
                          <w:color w:val="404040" w:themeColor="text1" w:themeTint="BF"/>
                        </w:rPr>
                        <w:t>is meant to</w:t>
                      </w:r>
                      <w:r w:rsidR="00DE6E22">
                        <w:rPr>
                          <w:color w:val="404040" w:themeColor="text1" w:themeTint="BF"/>
                        </w:rPr>
                        <w:t xml:space="preserve"> </w:t>
                      </w:r>
                      <w:r w:rsidR="008A39B6">
                        <w:rPr>
                          <w:color w:val="404040" w:themeColor="text1" w:themeTint="BF"/>
                        </w:rPr>
                        <w:t xml:space="preserve">respond to Christ’s authority </w:t>
                      </w:r>
                      <w:r w:rsidR="00334512">
                        <w:rPr>
                          <w:color w:val="404040" w:themeColor="text1" w:themeTint="BF"/>
                        </w:rPr>
                        <w:t xml:space="preserve">and activity </w:t>
                      </w:r>
                      <w:r w:rsidR="008A39B6">
                        <w:rPr>
                          <w:color w:val="404040" w:themeColor="text1" w:themeTint="BF"/>
                        </w:rPr>
                        <w:t xml:space="preserve">in our lives by </w:t>
                      </w:r>
                      <w:r w:rsidR="00334512">
                        <w:rPr>
                          <w:color w:val="404040" w:themeColor="text1" w:themeTint="BF"/>
                        </w:rPr>
                        <w:t xml:space="preserve">joyfully </w:t>
                      </w:r>
                      <w:r w:rsidR="008A39B6">
                        <w:rPr>
                          <w:color w:val="404040" w:themeColor="text1" w:themeTint="BF"/>
                        </w:rPr>
                        <w:t xml:space="preserve">sharing Him with others. </w:t>
                      </w:r>
                    </w:p>
                    <w:p w14:paraId="3B5D80E2" w14:textId="77777777" w:rsidR="004F59D1" w:rsidRDefault="004F59D1" w:rsidP="00C837A4">
                      <w:pPr>
                        <w:rPr>
                          <w:color w:val="404040" w:themeColor="text1" w:themeTint="BF"/>
                        </w:rPr>
                      </w:pPr>
                    </w:p>
                    <w:p w14:paraId="4B50274C" w14:textId="4662121B" w:rsidR="00C837A4" w:rsidRDefault="00DD0761" w:rsidP="00C837A4">
                      <w:r>
                        <w:rPr>
                          <w:color w:val="404040" w:themeColor="text1" w:themeTint="BF"/>
                        </w:rPr>
                        <w:t xml:space="preserve"> </w:t>
                      </w:r>
                    </w:p>
                  </w:txbxContent>
                </v:textbox>
              </v:shape>
            </w:pict>
          </mc:Fallback>
        </mc:AlternateContent>
      </w:r>
    </w:p>
    <w:p w14:paraId="06B4F943" w14:textId="75756E32" w:rsidR="00C837A4" w:rsidRDefault="00C837A4" w:rsidP="00C837A4">
      <w:pPr>
        <w:pStyle w:val="Heading1"/>
        <w:spacing w:line="360" w:lineRule="auto"/>
        <w:ind w:left="720"/>
        <w:rPr>
          <w:color w:val="8E817B"/>
        </w:rPr>
      </w:pPr>
    </w:p>
    <w:p w14:paraId="78E7F36A" w14:textId="428F85F8" w:rsidR="00C837A4" w:rsidRDefault="00C837A4" w:rsidP="00C837A4">
      <w:pPr>
        <w:pStyle w:val="Heading1"/>
        <w:spacing w:line="360" w:lineRule="auto"/>
        <w:ind w:left="720"/>
        <w:rPr>
          <w:color w:val="8E817B"/>
        </w:rPr>
      </w:pPr>
    </w:p>
    <w:p w14:paraId="36B1688F" w14:textId="77777777" w:rsidR="00C837A4" w:rsidRDefault="00C837A4" w:rsidP="00C837A4">
      <w:pPr>
        <w:pStyle w:val="Heading1"/>
        <w:spacing w:line="360" w:lineRule="auto"/>
        <w:ind w:left="720"/>
        <w:rPr>
          <w:color w:val="8E817B"/>
        </w:rPr>
      </w:pPr>
    </w:p>
    <w:p w14:paraId="0EE29994" w14:textId="77777777" w:rsidR="00C837A4" w:rsidRDefault="00C837A4" w:rsidP="00C837A4">
      <w:pPr>
        <w:pStyle w:val="Heading1"/>
        <w:spacing w:line="360" w:lineRule="auto"/>
        <w:ind w:left="720"/>
        <w:rPr>
          <w:color w:val="8E817B"/>
        </w:rPr>
      </w:pPr>
    </w:p>
    <w:p w14:paraId="4554C237" w14:textId="77777777" w:rsidR="00C837A4" w:rsidRDefault="00C837A4" w:rsidP="00C837A4">
      <w:pPr>
        <w:pStyle w:val="Heading1"/>
        <w:spacing w:line="360" w:lineRule="auto"/>
        <w:ind w:left="720"/>
        <w:rPr>
          <w:color w:val="8E817B"/>
        </w:rPr>
      </w:pPr>
    </w:p>
    <w:p w14:paraId="52008E3D" w14:textId="77777777" w:rsidR="00C837A4" w:rsidRDefault="00C837A4" w:rsidP="00C837A4">
      <w:pPr>
        <w:pStyle w:val="Heading1"/>
        <w:spacing w:line="360" w:lineRule="auto"/>
        <w:ind w:left="720"/>
        <w:rPr>
          <w:color w:val="8E817B"/>
        </w:rPr>
      </w:pPr>
    </w:p>
    <w:p w14:paraId="74E0C033" w14:textId="77777777" w:rsidR="00C837A4" w:rsidRDefault="00C837A4" w:rsidP="00C837A4">
      <w:pPr>
        <w:pStyle w:val="Heading1"/>
        <w:spacing w:line="360" w:lineRule="auto"/>
        <w:ind w:left="720"/>
        <w:rPr>
          <w:color w:val="8E817B"/>
        </w:rPr>
      </w:pPr>
    </w:p>
    <w:p w14:paraId="751D2155" w14:textId="77777777" w:rsidR="00C837A4" w:rsidRDefault="00C837A4" w:rsidP="00C837A4">
      <w:pPr>
        <w:pStyle w:val="Heading1"/>
        <w:spacing w:line="360" w:lineRule="auto"/>
        <w:ind w:left="720"/>
        <w:rPr>
          <w:color w:val="8E817B"/>
        </w:rPr>
      </w:pPr>
    </w:p>
    <w:p w14:paraId="5746A54F" w14:textId="77777777" w:rsidR="00C837A4" w:rsidRDefault="00C837A4" w:rsidP="00C837A4">
      <w:pPr>
        <w:pStyle w:val="Heading1"/>
        <w:spacing w:line="360" w:lineRule="auto"/>
        <w:ind w:left="720"/>
        <w:rPr>
          <w:color w:val="8E817B"/>
        </w:rPr>
      </w:pPr>
    </w:p>
    <w:p w14:paraId="68A9E3F9" w14:textId="77777777" w:rsidR="00C837A4" w:rsidRDefault="00C837A4" w:rsidP="00C837A4">
      <w:pPr>
        <w:pStyle w:val="Heading1"/>
        <w:spacing w:line="360" w:lineRule="auto"/>
        <w:ind w:left="720"/>
        <w:rPr>
          <w:color w:val="8E817B"/>
        </w:rPr>
      </w:pPr>
    </w:p>
    <w:p w14:paraId="679E5A39" w14:textId="77777777" w:rsidR="00C837A4" w:rsidRDefault="00C837A4" w:rsidP="00C837A4">
      <w:pPr>
        <w:pStyle w:val="Heading1"/>
        <w:spacing w:line="360" w:lineRule="auto"/>
        <w:ind w:left="720"/>
        <w:rPr>
          <w:color w:val="8E817B"/>
        </w:rPr>
      </w:pPr>
    </w:p>
    <w:p w14:paraId="0E5107CD" w14:textId="77777777" w:rsidR="00C837A4" w:rsidRDefault="00C837A4" w:rsidP="00C837A4">
      <w:pPr>
        <w:pStyle w:val="Heading1"/>
        <w:spacing w:line="360" w:lineRule="auto"/>
        <w:ind w:left="720"/>
        <w:rPr>
          <w:color w:val="8E817B"/>
        </w:rPr>
      </w:pPr>
    </w:p>
    <w:p w14:paraId="37D8B4F6" w14:textId="77777777" w:rsidR="00C837A4" w:rsidRDefault="00C837A4" w:rsidP="00C837A4">
      <w:pPr>
        <w:pStyle w:val="Heading1"/>
        <w:spacing w:line="360" w:lineRule="auto"/>
        <w:ind w:left="720"/>
        <w:rPr>
          <w:color w:val="8E817B"/>
        </w:rPr>
      </w:pPr>
    </w:p>
    <w:p w14:paraId="00DE8057" w14:textId="77777777" w:rsidR="00C837A4" w:rsidRDefault="00C837A4" w:rsidP="00C837A4">
      <w:pPr>
        <w:pStyle w:val="Heading1"/>
        <w:spacing w:line="360" w:lineRule="auto"/>
        <w:ind w:left="720"/>
        <w:rPr>
          <w:color w:val="8E817B"/>
        </w:rPr>
      </w:pPr>
    </w:p>
    <w:p w14:paraId="3AD7C737" w14:textId="77777777" w:rsidR="00C837A4" w:rsidRDefault="00C837A4" w:rsidP="00C837A4">
      <w:pPr>
        <w:pStyle w:val="Heading1"/>
        <w:spacing w:line="360" w:lineRule="auto"/>
        <w:ind w:left="720"/>
        <w:rPr>
          <w:color w:val="8E817B"/>
        </w:rPr>
      </w:pPr>
    </w:p>
    <w:p w14:paraId="0A6B486F" w14:textId="77777777" w:rsidR="00C837A4" w:rsidRDefault="00C837A4" w:rsidP="00C837A4">
      <w:pPr>
        <w:pStyle w:val="Heading1"/>
        <w:spacing w:line="360" w:lineRule="auto"/>
        <w:ind w:left="720"/>
        <w:rPr>
          <w:color w:val="8E817B"/>
        </w:rPr>
      </w:pPr>
    </w:p>
    <w:p w14:paraId="6B72F783" w14:textId="77777777" w:rsidR="00C837A4" w:rsidRDefault="00C837A4" w:rsidP="00C837A4">
      <w:pPr>
        <w:pStyle w:val="Heading1"/>
        <w:spacing w:line="360" w:lineRule="auto"/>
        <w:ind w:left="720"/>
        <w:rPr>
          <w:color w:val="8E817B"/>
        </w:rPr>
      </w:pPr>
    </w:p>
    <w:p w14:paraId="53E1110C" w14:textId="77777777" w:rsidR="00C837A4" w:rsidRDefault="00C837A4" w:rsidP="00C837A4">
      <w:pPr>
        <w:pStyle w:val="Heading1"/>
        <w:spacing w:line="360" w:lineRule="auto"/>
        <w:ind w:left="720"/>
        <w:rPr>
          <w:color w:val="8E817B"/>
        </w:rPr>
      </w:pPr>
    </w:p>
    <w:p w14:paraId="522E279A" w14:textId="77777777" w:rsidR="00C837A4" w:rsidRDefault="00C837A4" w:rsidP="00C837A4">
      <w:pPr>
        <w:pStyle w:val="Heading1"/>
        <w:spacing w:line="360" w:lineRule="auto"/>
        <w:ind w:left="720"/>
        <w:rPr>
          <w:color w:val="8E817B"/>
        </w:rPr>
      </w:pPr>
    </w:p>
    <w:p w14:paraId="7EB86553" w14:textId="77777777" w:rsidR="00C837A4" w:rsidRDefault="00C837A4" w:rsidP="00C837A4">
      <w:pPr>
        <w:pStyle w:val="Heading1"/>
        <w:spacing w:line="360" w:lineRule="auto"/>
        <w:ind w:left="720"/>
        <w:rPr>
          <w:color w:val="8E817B"/>
        </w:rPr>
      </w:pPr>
    </w:p>
    <w:p w14:paraId="53C7EF4B" w14:textId="77777777" w:rsidR="00674A39" w:rsidRDefault="00674A39" w:rsidP="00C837A4">
      <w:pPr>
        <w:pStyle w:val="Heading1"/>
        <w:spacing w:line="360" w:lineRule="auto"/>
        <w:ind w:left="720"/>
        <w:rPr>
          <w:color w:val="8E817B"/>
        </w:rPr>
      </w:pPr>
    </w:p>
    <w:p w14:paraId="6D722AC5" w14:textId="0883D686" w:rsidR="004A5282" w:rsidRPr="007D668C" w:rsidRDefault="004A5282" w:rsidP="00C837A4">
      <w:pPr>
        <w:pStyle w:val="Heading1"/>
        <w:spacing w:line="360" w:lineRule="auto"/>
        <w:ind w:left="720"/>
        <w:rPr>
          <w:color w:val="8E817B"/>
        </w:rPr>
      </w:pPr>
      <w:r w:rsidRPr="007D668C">
        <w:rPr>
          <w:color w:val="8E817B"/>
        </w:rPr>
        <w:lastRenderedPageBreak/>
        <w:t>START HERE</w:t>
      </w:r>
    </w:p>
    <w:p w14:paraId="7AF957DB" w14:textId="07AA1C63" w:rsidR="007D668C" w:rsidRPr="00E60A0C" w:rsidRDefault="00AC7BC4" w:rsidP="00C837A4">
      <w:pPr>
        <w:ind w:left="720"/>
        <w:rPr>
          <w:color w:val="404040" w:themeColor="text1" w:themeTint="BF"/>
        </w:rPr>
      </w:pPr>
      <w:r>
        <w:rPr>
          <w:color w:val="404040" w:themeColor="text1" w:themeTint="BF"/>
        </w:rPr>
        <w:t>We</w:t>
      </w:r>
      <w:r w:rsidR="0076528E">
        <w:rPr>
          <w:color w:val="404040" w:themeColor="text1" w:themeTint="BF"/>
        </w:rPr>
        <w:t xml:space="preserve"> might think of the Great Commission as the marching orders of the church. Jesus’</w:t>
      </w:r>
      <w:r>
        <w:rPr>
          <w:color w:val="404040" w:themeColor="text1" w:themeTint="BF"/>
        </w:rPr>
        <w:t>s</w:t>
      </w:r>
      <w:r w:rsidR="0076528E">
        <w:rPr>
          <w:color w:val="404040" w:themeColor="text1" w:themeTint="BF"/>
        </w:rPr>
        <w:t xml:space="preserve"> last words </w:t>
      </w:r>
      <w:r w:rsidR="00032C6A">
        <w:rPr>
          <w:color w:val="404040" w:themeColor="text1" w:themeTint="BF"/>
        </w:rPr>
        <w:t>teach us that we are called to</w:t>
      </w:r>
      <w:r w:rsidR="0076528E">
        <w:rPr>
          <w:color w:val="404040" w:themeColor="text1" w:themeTint="BF"/>
        </w:rPr>
        <w:t xml:space="preserve"> actively reach people for </w:t>
      </w:r>
      <w:r>
        <w:rPr>
          <w:color w:val="404040" w:themeColor="text1" w:themeTint="BF"/>
        </w:rPr>
        <w:t>Him by</w:t>
      </w:r>
      <w:r w:rsidR="0076528E">
        <w:rPr>
          <w:color w:val="404040" w:themeColor="text1" w:themeTint="BF"/>
        </w:rPr>
        <w:t xml:space="preserve"> evangeliz</w:t>
      </w:r>
      <w:r>
        <w:rPr>
          <w:color w:val="404040" w:themeColor="text1" w:themeTint="BF"/>
        </w:rPr>
        <w:t>ing</w:t>
      </w:r>
      <w:r w:rsidR="0076528E">
        <w:rPr>
          <w:color w:val="404040" w:themeColor="text1" w:themeTint="BF"/>
        </w:rPr>
        <w:t xml:space="preserve"> and baptiz</w:t>
      </w:r>
      <w:r>
        <w:rPr>
          <w:color w:val="404040" w:themeColor="text1" w:themeTint="BF"/>
        </w:rPr>
        <w:t>ing</w:t>
      </w:r>
      <w:r w:rsidR="0076528E">
        <w:rPr>
          <w:color w:val="404040" w:themeColor="text1" w:themeTint="BF"/>
        </w:rPr>
        <w:t xml:space="preserve"> </w:t>
      </w:r>
      <w:r>
        <w:rPr>
          <w:color w:val="404040" w:themeColor="text1" w:themeTint="BF"/>
        </w:rPr>
        <w:t>them and</w:t>
      </w:r>
      <w:r w:rsidR="0076528E">
        <w:rPr>
          <w:color w:val="404040" w:themeColor="text1" w:themeTint="BF"/>
        </w:rPr>
        <w:t xml:space="preserve"> continu</w:t>
      </w:r>
      <w:r>
        <w:rPr>
          <w:color w:val="404040" w:themeColor="text1" w:themeTint="BF"/>
        </w:rPr>
        <w:t>ing</w:t>
      </w:r>
      <w:r w:rsidR="0076528E">
        <w:rPr>
          <w:color w:val="404040" w:themeColor="text1" w:themeTint="BF"/>
        </w:rPr>
        <w:t xml:space="preserve"> to disciple and teach them. </w:t>
      </w:r>
      <w:r w:rsidR="00032C6A">
        <w:rPr>
          <w:color w:val="404040" w:themeColor="text1" w:themeTint="BF"/>
        </w:rPr>
        <w:t xml:space="preserve">This is no small task. Some people may feel called to </w:t>
      </w:r>
      <w:r w:rsidR="00CB2632">
        <w:rPr>
          <w:color w:val="404040" w:themeColor="text1" w:themeTint="BF"/>
        </w:rPr>
        <w:t>shar</w:t>
      </w:r>
      <w:r w:rsidR="00032C6A">
        <w:rPr>
          <w:color w:val="404040" w:themeColor="text1" w:themeTint="BF"/>
        </w:rPr>
        <w:t xml:space="preserve">e the </w:t>
      </w:r>
      <w:r>
        <w:rPr>
          <w:color w:val="404040" w:themeColor="text1" w:themeTint="BF"/>
        </w:rPr>
        <w:t>g</w:t>
      </w:r>
      <w:r w:rsidR="00032C6A">
        <w:rPr>
          <w:color w:val="404040" w:themeColor="text1" w:themeTint="BF"/>
        </w:rPr>
        <w:t xml:space="preserve">ospel </w:t>
      </w:r>
      <w:r w:rsidR="00CB2632">
        <w:rPr>
          <w:color w:val="404040" w:themeColor="text1" w:themeTint="BF"/>
        </w:rPr>
        <w:t>in</w:t>
      </w:r>
      <w:r w:rsidR="00032C6A">
        <w:rPr>
          <w:color w:val="404040" w:themeColor="text1" w:themeTint="BF"/>
        </w:rPr>
        <w:t xml:space="preserve"> </w:t>
      </w:r>
      <w:r w:rsidR="00CB2632">
        <w:rPr>
          <w:color w:val="404040" w:themeColor="text1" w:themeTint="BF"/>
        </w:rPr>
        <w:t>a</w:t>
      </w:r>
      <w:r w:rsidR="00032C6A">
        <w:rPr>
          <w:color w:val="404040" w:themeColor="text1" w:themeTint="BF"/>
        </w:rPr>
        <w:t xml:space="preserve"> remote part of the world. Others will carry the </w:t>
      </w:r>
      <w:r>
        <w:rPr>
          <w:color w:val="404040" w:themeColor="text1" w:themeTint="BF"/>
        </w:rPr>
        <w:t>g</w:t>
      </w:r>
      <w:r w:rsidR="00032C6A">
        <w:rPr>
          <w:color w:val="404040" w:themeColor="text1" w:themeTint="BF"/>
        </w:rPr>
        <w:t xml:space="preserve">ospel </w:t>
      </w:r>
      <w:r w:rsidR="006E41BA">
        <w:rPr>
          <w:color w:val="404040" w:themeColor="text1" w:themeTint="BF"/>
        </w:rPr>
        <w:t xml:space="preserve">throughout their communities. The important thing isn’t </w:t>
      </w:r>
      <w:r w:rsidR="006E41BA" w:rsidRPr="006E41BA">
        <w:rPr>
          <w:i/>
          <w:iCs/>
          <w:color w:val="404040" w:themeColor="text1" w:themeTint="BF"/>
        </w:rPr>
        <w:t>where</w:t>
      </w:r>
      <w:r w:rsidR="006E41BA">
        <w:rPr>
          <w:color w:val="404040" w:themeColor="text1" w:themeTint="BF"/>
        </w:rPr>
        <w:t xml:space="preserve"> we live out the Great Commission, it’s </w:t>
      </w:r>
      <w:r w:rsidR="006E41BA" w:rsidRPr="006E41BA">
        <w:rPr>
          <w:i/>
          <w:iCs/>
          <w:color w:val="404040" w:themeColor="text1" w:themeTint="BF"/>
        </w:rPr>
        <w:t>that</w:t>
      </w:r>
      <w:r w:rsidR="006E41BA">
        <w:rPr>
          <w:color w:val="404040" w:themeColor="text1" w:themeTint="BF"/>
        </w:rPr>
        <w:t xml:space="preserve"> we live out the Great Commission in obedience to Christ’s commands. </w:t>
      </w:r>
    </w:p>
    <w:p w14:paraId="4AAC6305" w14:textId="77777777" w:rsidR="007D668C" w:rsidRDefault="007D668C" w:rsidP="00C837A4">
      <w:pPr>
        <w:ind w:left="720"/>
      </w:pPr>
    </w:p>
    <w:p w14:paraId="086ACFDB" w14:textId="1213EFFB" w:rsidR="007D668C" w:rsidRPr="00BE7216" w:rsidRDefault="004A5282" w:rsidP="00C837A4">
      <w:pPr>
        <w:pStyle w:val="Heading1Alt"/>
        <w:spacing w:line="360" w:lineRule="auto"/>
        <w:ind w:left="720"/>
      </w:pPr>
      <w:r w:rsidRPr="00BE7216">
        <w:t>DISCUSS</w:t>
      </w:r>
    </w:p>
    <w:p w14:paraId="5754AF28" w14:textId="4713310E" w:rsidR="004A5282" w:rsidRPr="008109A7" w:rsidRDefault="006E41BA" w:rsidP="008109A7">
      <w:pPr>
        <w:ind w:left="720"/>
        <w:rPr>
          <w:i/>
          <w:iCs/>
          <w:color w:val="404040" w:themeColor="text1" w:themeTint="BF"/>
        </w:rPr>
      </w:pPr>
      <w:r>
        <w:rPr>
          <w:i/>
          <w:iCs/>
          <w:color w:val="404040" w:themeColor="text1" w:themeTint="BF"/>
        </w:rPr>
        <w:t>Have you ever thought of the Great Commission</w:t>
      </w:r>
      <w:r w:rsidR="00AC7BC4">
        <w:rPr>
          <w:i/>
          <w:iCs/>
          <w:color w:val="404040" w:themeColor="text1" w:themeTint="BF"/>
        </w:rPr>
        <w:t xml:space="preserve"> primarily</w:t>
      </w:r>
      <w:r>
        <w:rPr>
          <w:i/>
          <w:iCs/>
          <w:color w:val="404040" w:themeColor="text1" w:themeTint="BF"/>
        </w:rPr>
        <w:t xml:space="preserve"> as a verse for people called to the mission field? How could a narrow view of Christ’s command keep us from </w:t>
      </w:r>
      <w:r w:rsidR="00FE59A9">
        <w:rPr>
          <w:i/>
          <w:iCs/>
          <w:color w:val="404040" w:themeColor="text1" w:themeTint="BF"/>
        </w:rPr>
        <w:t>experiencing the fullness of God’s plan for us?</w:t>
      </w:r>
    </w:p>
    <w:p w14:paraId="401C989E" w14:textId="77777777" w:rsidR="004A5282" w:rsidRDefault="004A5282" w:rsidP="00C837A4">
      <w:pPr>
        <w:ind w:left="720"/>
      </w:pPr>
    </w:p>
    <w:p w14:paraId="2417B101" w14:textId="77777777" w:rsidR="004A5282" w:rsidRPr="007D668C" w:rsidRDefault="004A5282" w:rsidP="00C837A4">
      <w:pPr>
        <w:pStyle w:val="Heading1"/>
        <w:spacing w:line="360" w:lineRule="auto"/>
        <w:ind w:left="720"/>
        <w:rPr>
          <w:color w:val="8E817B"/>
        </w:rPr>
      </w:pPr>
      <w:r w:rsidRPr="007D668C">
        <w:rPr>
          <w:color w:val="8E817B"/>
        </w:rPr>
        <w:t>REVIEW AND DISCUSS THE TEXT</w:t>
      </w:r>
    </w:p>
    <w:p w14:paraId="1BD5A387" w14:textId="0AE1A16D" w:rsidR="00ED608E" w:rsidRPr="00E60A0C" w:rsidRDefault="004A5282" w:rsidP="00C837A4">
      <w:pPr>
        <w:pStyle w:val="ListParagraph"/>
        <w:autoSpaceDE w:val="0"/>
        <w:autoSpaceDN w:val="0"/>
        <w:adjustRightInd w:val="0"/>
        <w:spacing w:line="360" w:lineRule="auto"/>
        <w:rPr>
          <w:rFonts w:ascii="Helvetica Neue" w:hAnsi="Helvetica Neue"/>
          <w:b/>
          <w:color w:val="404040" w:themeColor="text1" w:themeTint="BF"/>
        </w:rPr>
      </w:pPr>
      <w:r w:rsidRPr="00ED608E">
        <w:rPr>
          <w:rFonts w:ascii="Helvetica Neue" w:hAnsi="Helvetica Neue"/>
          <w:b/>
          <w:color w:val="404040" w:themeColor="text1" w:themeTint="BF"/>
          <w:sz w:val="28"/>
          <w:szCs w:val="28"/>
        </w:rPr>
        <w:t xml:space="preserve">1. </w:t>
      </w:r>
      <w:r w:rsidR="00D20B38" w:rsidRPr="00D20B38">
        <w:rPr>
          <w:rFonts w:ascii="Helvetica Neue" w:hAnsi="Helvetica Neue"/>
          <w:b/>
          <w:color w:val="404040" w:themeColor="text1" w:themeTint="BF"/>
          <w:sz w:val="28"/>
          <w:szCs w:val="28"/>
          <w:u w:val="single"/>
        </w:rPr>
        <w:t>Jesus</w:t>
      </w:r>
      <w:r w:rsidR="00D20B38">
        <w:rPr>
          <w:rFonts w:ascii="Helvetica Neue" w:hAnsi="Helvetica Neue"/>
          <w:b/>
          <w:color w:val="404040" w:themeColor="text1" w:themeTint="BF"/>
          <w:sz w:val="28"/>
          <w:szCs w:val="28"/>
        </w:rPr>
        <w:t xml:space="preserve"> is our </w:t>
      </w:r>
      <w:r w:rsidR="00D20B38" w:rsidRPr="00D20B38">
        <w:rPr>
          <w:rFonts w:ascii="Helvetica Neue" w:hAnsi="Helvetica Neue"/>
          <w:b/>
          <w:color w:val="404040" w:themeColor="text1" w:themeTint="BF"/>
          <w:sz w:val="28"/>
          <w:szCs w:val="28"/>
          <w:u w:val="single"/>
        </w:rPr>
        <w:t>authority</w:t>
      </w:r>
      <w:r w:rsidR="00D20B38">
        <w:rPr>
          <w:rFonts w:ascii="Helvetica Neue" w:hAnsi="Helvetica Neue"/>
          <w:b/>
          <w:color w:val="404040" w:themeColor="text1" w:themeTint="BF"/>
          <w:sz w:val="28"/>
          <w:szCs w:val="28"/>
        </w:rPr>
        <w:t>.</w:t>
      </w:r>
      <w:r w:rsidR="00FD16A6" w:rsidRPr="00ED608E">
        <w:rPr>
          <w:rFonts w:ascii="Helvetica Neue" w:hAnsi="Helvetica Neue"/>
          <w:b/>
          <w:color w:val="404040" w:themeColor="text1" w:themeTint="BF"/>
          <w:sz w:val="28"/>
          <w:szCs w:val="28"/>
        </w:rPr>
        <w:t xml:space="preserve"> </w:t>
      </w:r>
    </w:p>
    <w:p w14:paraId="39FEF4BD" w14:textId="3AC53906" w:rsidR="007D668C" w:rsidRDefault="00FD7685" w:rsidP="00C837A4">
      <w:pPr>
        <w:ind w:left="720"/>
        <w:rPr>
          <w:rStyle w:val="text"/>
          <w:i/>
          <w:iCs/>
          <w:color w:val="404040" w:themeColor="text1" w:themeTint="BF"/>
        </w:rPr>
      </w:pPr>
      <w:r>
        <w:rPr>
          <w:color w:val="404040" w:themeColor="text1" w:themeTint="BF"/>
        </w:rPr>
        <w:t>Matthew 28:16-</w:t>
      </w:r>
      <w:r w:rsidR="00DA3707">
        <w:rPr>
          <w:color w:val="404040" w:themeColor="text1" w:themeTint="BF"/>
        </w:rPr>
        <w:t>18</w:t>
      </w:r>
      <w:r w:rsidR="00AC7BC4">
        <w:rPr>
          <w:color w:val="404040" w:themeColor="text1" w:themeTint="BF"/>
        </w:rPr>
        <w:t>:</w:t>
      </w:r>
      <w:r w:rsidR="00DA3707">
        <w:rPr>
          <w:color w:val="404040" w:themeColor="text1" w:themeTint="BF"/>
        </w:rPr>
        <w:t xml:space="preserve"> </w:t>
      </w:r>
      <w:r w:rsidR="00DA3707" w:rsidRPr="00E60A0C">
        <w:rPr>
          <w:color w:val="404040" w:themeColor="text1" w:themeTint="BF"/>
        </w:rPr>
        <w:t>The</w:t>
      </w:r>
      <w:r w:rsidRPr="00FD7685">
        <w:rPr>
          <w:i/>
          <w:iCs/>
          <w:color w:val="404040" w:themeColor="text1" w:themeTint="BF"/>
        </w:rPr>
        <w:t xml:space="preserve"> eleven disciples traveled to Galilee, to the mountain where Jesus had directed them. When they saw him, they worshiped, but some doubted.</w:t>
      </w:r>
      <w:r w:rsidR="009B2335">
        <w:rPr>
          <w:i/>
          <w:iCs/>
          <w:color w:val="404040" w:themeColor="text1" w:themeTint="BF"/>
        </w:rPr>
        <w:t xml:space="preserve"> </w:t>
      </w:r>
      <w:r w:rsidRPr="00FD7685">
        <w:rPr>
          <w:i/>
          <w:iCs/>
          <w:color w:val="404040" w:themeColor="text1" w:themeTint="BF"/>
        </w:rPr>
        <w:t>Jesus came near and said to them, “All authority has been given to me in heaven and on earth.</w:t>
      </w:r>
      <w:r w:rsidR="000C3177">
        <w:rPr>
          <w:i/>
          <w:iCs/>
          <w:color w:val="404040" w:themeColor="text1" w:themeTint="BF"/>
        </w:rPr>
        <w:t>”</w:t>
      </w:r>
      <w:r w:rsidRPr="00FD7685">
        <w:rPr>
          <w:i/>
          <w:iCs/>
          <w:color w:val="404040" w:themeColor="text1" w:themeTint="BF"/>
        </w:rPr>
        <w:t> </w:t>
      </w:r>
    </w:p>
    <w:p w14:paraId="04FFC0EB" w14:textId="77777777" w:rsidR="007D668C" w:rsidRPr="00E60A0C" w:rsidRDefault="007D668C" w:rsidP="00A078CA">
      <w:pPr>
        <w:rPr>
          <w:rFonts w:ascii="Montserrat" w:hAnsi="Montserrat"/>
          <w:color w:val="404040" w:themeColor="text1" w:themeTint="BF"/>
        </w:rPr>
      </w:pPr>
    </w:p>
    <w:p w14:paraId="6298AB12" w14:textId="3DD2E1E4" w:rsidR="007D668C" w:rsidRPr="00E60A0C" w:rsidRDefault="007D668C" w:rsidP="00C837A4">
      <w:pPr>
        <w:ind w:left="720"/>
        <w:rPr>
          <w:i/>
          <w:iCs/>
          <w:color w:val="404040" w:themeColor="text1" w:themeTint="BF"/>
        </w:rPr>
      </w:pPr>
      <w:r w:rsidRPr="00E60A0C">
        <w:rPr>
          <w:i/>
          <w:iCs/>
          <w:color w:val="404040" w:themeColor="text1" w:themeTint="BF"/>
        </w:rPr>
        <w:t xml:space="preserve">Unpacking </w:t>
      </w:r>
      <w:r w:rsidR="00A078CA">
        <w:rPr>
          <w:i/>
          <w:iCs/>
          <w:color w:val="404040" w:themeColor="text1" w:themeTint="BF"/>
        </w:rPr>
        <w:t>Matthew 28:16-18</w:t>
      </w:r>
    </w:p>
    <w:p w14:paraId="0FEEB07C" w14:textId="43CB95C9" w:rsidR="007D668C" w:rsidRDefault="00A078CA" w:rsidP="00C837A4">
      <w:pPr>
        <w:ind w:left="720"/>
        <w:rPr>
          <w:color w:val="404040" w:themeColor="text1" w:themeTint="BF"/>
        </w:rPr>
      </w:pPr>
      <w:r>
        <w:rPr>
          <w:color w:val="404040" w:themeColor="text1" w:themeTint="BF"/>
        </w:rPr>
        <w:t>Did you participate in the marching band</w:t>
      </w:r>
      <w:r w:rsidR="00AC7BC4">
        <w:rPr>
          <w:color w:val="404040" w:themeColor="text1" w:themeTint="BF"/>
        </w:rPr>
        <w:t xml:space="preserve"> </w:t>
      </w:r>
      <w:r w:rsidR="00E62FF4">
        <w:rPr>
          <w:color w:val="404040" w:themeColor="text1" w:themeTint="BF"/>
        </w:rPr>
        <w:t xml:space="preserve">when you were </w:t>
      </w:r>
      <w:r w:rsidR="00AC7BC4">
        <w:rPr>
          <w:color w:val="404040" w:themeColor="text1" w:themeTint="BF"/>
        </w:rPr>
        <w:t>growing up</w:t>
      </w:r>
      <w:r w:rsidR="00CB2632">
        <w:rPr>
          <w:color w:val="404040" w:themeColor="text1" w:themeTint="BF"/>
        </w:rPr>
        <w:t>,</w:t>
      </w:r>
      <w:r>
        <w:rPr>
          <w:color w:val="404040" w:themeColor="text1" w:themeTint="BF"/>
        </w:rPr>
        <w:t xml:space="preserve"> or know someone who did? The transition from middle school band—</w:t>
      </w:r>
      <w:r w:rsidR="006D2EF3">
        <w:rPr>
          <w:color w:val="404040" w:themeColor="text1" w:themeTint="BF"/>
        </w:rPr>
        <w:t xml:space="preserve">learning an instrument, starting to read music, </w:t>
      </w:r>
      <w:r w:rsidR="00AC7BC4">
        <w:rPr>
          <w:color w:val="404040" w:themeColor="text1" w:themeTint="BF"/>
        </w:rPr>
        <w:t xml:space="preserve">while </w:t>
      </w:r>
      <w:r w:rsidR="006D2EF3">
        <w:rPr>
          <w:color w:val="404040" w:themeColor="text1" w:themeTint="BF"/>
        </w:rPr>
        <w:t>seated in a chair</w:t>
      </w:r>
      <w:r w:rsidR="00D83C3A">
        <w:rPr>
          <w:color w:val="404040" w:themeColor="text1" w:themeTint="BF"/>
        </w:rPr>
        <w:t>—</w:t>
      </w:r>
      <w:r w:rsidR="006D2EF3">
        <w:rPr>
          <w:color w:val="404040" w:themeColor="text1" w:themeTint="BF"/>
        </w:rPr>
        <w:t xml:space="preserve">becomes a whole new thing when students </w:t>
      </w:r>
      <w:r w:rsidR="00DA3707">
        <w:rPr>
          <w:color w:val="404040" w:themeColor="text1" w:themeTint="BF"/>
        </w:rPr>
        <w:t>must</w:t>
      </w:r>
      <w:r w:rsidR="006D2EF3">
        <w:rPr>
          <w:color w:val="404040" w:themeColor="text1" w:themeTint="BF"/>
        </w:rPr>
        <w:t xml:space="preserve"> </w:t>
      </w:r>
      <w:r w:rsidR="00C65A35">
        <w:rPr>
          <w:color w:val="404040" w:themeColor="text1" w:themeTint="BF"/>
        </w:rPr>
        <w:t xml:space="preserve">play an instrument, memorize the music, and do it while marching around the football field in a dizzying </w:t>
      </w:r>
      <w:r w:rsidR="00EE2A16">
        <w:rPr>
          <w:color w:val="404040" w:themeColor="text1" w:themeTint="BF"/>
        </w:rPr>
        <w:t xml:space="preserve">sequence. </w:t>
      </w:r>
      <w:r w:rsidR="00BE6690">
        <w:rPr>
          <w:color w:val="404040" w:themeColor="text1" w:themeTint="BF"/>
        </w:rPr>
        <w:t xml:space="preserve">It can be an overwhelming experience when </w:t>
      </w:r>
      <w:r w:rsidR="00561513">
        <w:rPr>
          <w:color w:val="404040" w:themeColor="text1" w:themeTint="BF"/>
        </w:rPr>
        <w:t>first-year students</w:t>
      </w:r>
      <w:r w:rsidR="00BE6690">
        <w:rPr>
          <w:color w:val="404040" w:themeColor="text1" w:themeTint="BF"/>
        </w:rPr>
        <w:t xml:space="preserve"> receive their marching orders for the first time. </w:t>
      </w:r>
      <w:r w:rsidR="00EE2A16">
        <w:rPr>
          <w:color w:val="404040" w:themeColor="text1" w:themeTint="BF"/>
        </w:rPr>
        <w:t xml:space="preserve">Suddenly, what they thought they knew about music </w:t>
      </w:r>
      <w:r w:rsidR="00AC7BC4">
        <w:rPr>
          <w:color w:val="404040" w:themeColor="text1" w:themeTint="BF"/>
        </w:rPr>
        <w:t>becomes</w:t>
      </w:r>
      <w:r w:rsidR="00CC16A3">
        <w:rPr>
          <w:color w:val="404040" w:themeColor="text1" w:themeTint="BF"/>
        </w:rPr>
        <w:t xml:space="preserve"> </w:t>
      </w:r>
      <w:r w:rsidR="009B2335">
        <w:rPr>
          <w:color w:val="404040" w:themeColor="text1" w:themeTint="BF"/>
        </w:rPr>
        <w:t>more difficult</w:t>
      </w:r>
      <w:r w:rsidR="00CC16A3">
        <w:rPr>
          <w:color w:val="404040" w:themeColor="text1" w:themeTint="BF"/>
        </w:rPr>
        <w:t xml:space="preserve"> and more intense. It’s no wonder </w:t>
      </w:r>
      <w:r w:rsidR="006D4921">
        <w:rPr>
          <w:color w:val="404040" w:themeColor="text1" w:themeTint="BF"/>
        </w:rPr>
        <w:t>the season</w:t>
      </w:r>
      <w:r w:rsidR="009B2335">
        <w:rPr>
          <w:color w:val="404040" w:themeColor="text1" w:themeTint="BF"/>
        </w:rPr>
        <w:t>’</w:t>
      </w:r>
      <w:r w:rsidR="006D4921">
        <w:rPr>
          <w:color w:val="404040" w:themeColor="text1" w:themeTint="BF"/>
        </w:rPr>
        <w:t>s first performance</w:t>
      </w:r>
      <w:r w:rsidR="00CC16A3">
        <w:rPr>
          <w:color w:val="404040" w:themeColor="text1" w:themeTint="BF"/>
        </w:rPr>
        <w:t xml:space="preserve"> can </w:t>
      </w:r>
      <w:r w:rsidR="005F14CD">
        <w:rPr>
          <w:color w:val="404040" w:themeColor="text1" w:themeTint="BF"/>
        </w:rPr>
        <w:t>appear a little rough around the edges!</w:t>
      </w:r>
    </w:p>
    <w:p w14:paraId="54DCE55A" w14:textId="77777777" w:rsidR="005F14CD" w:rsidRDefault="005F14CD" w:rsidP="00C837A4">
      <w:pPr>
        <w:ind w:left="720"/>
        <w:rPr>
          <w:color w:val="404040" w:themeColor="text1" w:themeTint="BF"/>
        </w:rPr>
      </w:pPr>
    </w:p>
    <w:p w14:paraId="6FFCCD29" w14:textId="18567D0A" w:rsidR="005F14CD" w:rsidRDefault="005F14CD" w:rsidP="00C837A4">
      <w:pPr>
        <w:ind w:left="720"/>
        <w:rPr>
          <w:color w:val="404040" w:themeColor="text1" w:themeTint="BF"/>
        </w:rPr>
      </w:pPr>
      <w:r>
        <w:rPr>
          <w:color w:val="404040" w:themeColor="text1" w:themeTint="BF"/>
        </w:rPr>
        <w:t xml:space="preserve">In Matthew 28, the </w:t>
      </w:r>
      <w:r w:rsidR="004501F2">
        <w:rPr>
          <w:color w:val="404040" w:themeColor="text1" w:themeTint="BF"/>
        </w:rPr>
        <w:t>c</w:t>
      </w:r>
      <w:r>
        <w:rPr>
          <w:color w:val="404040" w:themeColor="text1" w:themeTint="BF"/>
        </w:rPr>
        <w:t>hurch receive</w:t>
      </w:r>
      <w:r w:rsidR="00BE6690">
        <w:rPr>
          <w:color w:val="404040" w:themeColor="text1" w:themeTint="BF"/>
        </w:rPr>
        <w:t>d</w:t>
      </w:r>
      <w:r>
        <w:rPr>
          <w:color w:val="404040" w:themeColor="text1" w:themeTint="BF"/>
        </w:rPr>
        <w:t xml:space="preserve"> its marching orders. </w:t>
      </w:r>
      <w:r w:rsidR="00330A9A">
        <w:rPr>
          <w:color w:val="404040" w:themeColor="text1" w:themeTint="BF"/>
        </w:rPr>
        <w:t xml:space="preserve">Like </w:t>
      </w:r>
      <w:r w:rsidR="00561513">
        <w:rPr>
          <w:color w:val="404040" w:themeColor="text1" w:themeTint="BF"/>
        </w:rPr>
        <w:t>first-year students</w:t>
      </w:r>
      <w:r w:rsidR="00330A9A">
        <w:rPr>
          <w:color w:val="404040" w:themeColor="text1" w:themeTint="BF"/>
        </w:rPr>
        <w:t xml:space="preserve"> in a high school band, the task of reaching the world for Christ can seem </w:t>
      </w:r>
      <w:r w:rsidR="009B2335">
        <w:rPr>
          <w:color w:val="404040" w:themeColor="text1" w:themeTint="BF"/>
        </w:rPr>
        <w:t>more difficult</w:t>
      </w:r>
      <w:r w:rsidR="00330A9A">
        <w:rPr>
          <w:color w:val="404040" w:themeColor="text1" w:themeTint="BF"/>
        </w:rPr>
        <w:t xml:space="preserve">, </w:t>
      </w:r>
      <w:r w:rsidR="00D63C7B">
        <w:rPr>
          <w:color w:val="404040" w:themeColor="text1" w:themeTint="BF"/>
        </w:rPr>
        <w:t xml:space="preserve">slower, and more intense as we await Christ’s return. </w:t>
      </w:r>
      <w:r w:rsidR="00A8664F">
        <w:rPr>
          <w:color w:val="404040" w:themeColor="text1" w:themeTint="BF"/>
        </w:rPr>
        <w:t>Today</w:t>
      </w:r>
      <w:r w:rsidR="006341AC">
        <w:rPr>
          <w:color w:val="404040" w:themeColor="text1" w:themeTint="BF"/>
        </w:rPr>
        <w:t>,</w:t>
      </w:r>
      <w:r w:rsidR="00A8664F">
        <w:rPr>
          <w:color w:val="404040" w:themeColor="text1" w:themeTint="BF"/>
        </w:rPr>
        <w:t xml:space="preserve"> </w:t>
      </w:r>
      <w:r w:rsidR="005C2DA9">
        <w:rPr>
          <w:color w:val="404040" w:themeColor="text1" w:themeTint="BF"/>
        </w:rPr>
        <w:t>we will</w:t>
      </w:r>
      <w:r w:rsidR="00A8664F">
        <w:rPr>
          <w:color w:val="404040" w:themeColor="text1" w:themeTint="BF"/>
        </w:rPr>
        <w:t xml:space="preserve"> learn that sharing our faith isn’t an optional part </w:t>
      </w:r>
      <w:r w:rsidR="006341AC">
        <w:rPr>
          <w:color w:val="404040" w:themeColor="text1" w:themeTint="BF"/>
        </w:rPr>
        <w:t xml:space="preserve">of </w:t>
      </w:r>
      <w:r w:rsidR="00A8664F">
        <w:rPr>
          <w:color w:val="404040" w:themeColor="text1" w:themeTint="BF"/>
        </w:rPr>
        <w:t>our walk with Christ</w:t>
      </w:r>
      <w:r w:rsidR="00CB2632">
        <w:rPr>
          <w:color w:val="404040" w:themeColor="text1" w:themeTint="BF"/>
        </w:rPr>
        <w:t>,</w:t>
      </w:r>
      <w:r w:rsidR="00A8664F">
        <w:rPr>
          <w:color w:val="404040" w:themeColor="text1" w:themeTint="BF"/>
        </w:rPr>
        <w:t xml:space="preserve"> </w:t>
      </w:r>
      <w:r w:rsidR="00CB2632">
        <w:rPr>
          <w:color w:val="404040" w:themeColor="text1" w:themeTint="BF"/>
        </w:rPr>
        <w:t>nor is it</w:t>
      </w:r>
      <w:r w:rsidR="00A8664F">
        <w:rPr>
          <w:color w:val="404040" w:themeColor="text1" w:themeTint="BF"/>
        </w:rPr>
        <w:t xml:space="preserve"> </w:t>
      </w:r>
      <w:r w:rsidR="005E5C6D">
        <w:rPr>
          <w:color w:val="404040" w:themeColor="text1" w:themeTint="BF"/>
        </w:rPr>
        <w:t xml:space="preserve">something reserved </w:t>
      </w:r>
      <w:r w:rsidR="00DA3707">
        <w:rPr>
          <w:color w:val="404040" w:themeColor="text1" w:themeTint="BF"/>
        </w:rPr>
        <w:t>for “</w:t>
      </w:r>
      <w:r w:rsidR="00A8664F">
        <w:rPr>
          <w:color w:val="404040" w:themeColor="text1" w:themeTint="BF"/>
        </w:rPr>
        <w:t xml:space="preserve">advanced” </w:t>
      </w:r>
      <w:r w:rsidR="005E5C6D">
        <w:rPr>
          <w:color w:val="404040" w:themeColor="text1" w:themeTint="BF"/>
        </w:rPr>
        <w:t>Christians</w:t>
      </w:r>
      <w:r w:rsidR="00A8664F">
        <w:rPr>
          <w:color w:val="404040" w:themeColor="text1" w:themeTint="BF"/>
        </w:rPr>
        <w:t xml:space="preserve">. Instead, making disciples is at the heart of Christ’s mission </w:t>
      </w:r>
      <w:r w:rsidR="00DF0C10">
        <w:rPr>
          <w:color w:val="404040" w:themeColor="text1" w:themeTint="BF"/>
        </w:rPr>
        <w:t xml:space="preserve">for His </w:t>
      </w:r>
      <w:r w:rsidR="009B2335">
        <w:rPr>
          <w:color w:val="404040" w:themeColor="text1" w:themeTint="BF"/>
        </w:rPr>
        <w:t>c</w:t>
      </w:r>
      <w:r w:rsidR="00DF0C10">
        <w:rPr>
          <w:color w:val="404040" w:themeColor="text1" w:themeTint="BF"/>
        </w:rPr>
        <w:t>hurch</w:t>
      </w:r>
      <w:r w:rsidR="005E5C6D">
        <w:rPr>
          <w:color w:val="404040" w:themeColor="text1" w:themeTint="BF"/>
        </w:rPr>
        <w:t>, and we are each commanded to join Him in His work.</w:t>
      </w:r>
    </w:p>
    <w:p w14:paraId="09C401F8" w14:textId="77777777" w:rsidR="005E5C6D" w:rsidRDefault="005E5C6D" w:rsidP="00C837A4">
      <w:pPr>
        <w:ind w:left="720"/>
        <w:rPr>
          <w:color w:val="404040" w:themeColor="text1" w:themeTint="BF"/>
        </w:rPr>
      </w:pPr>
    </w:p>
    <w:p w14:paraId="37DFC97A" w14:textId="4FDEF73F" w:rsidR="00004EE3" w:rsidRDefault="00DB4AFD" w:rsidP="005151A0">
      <w:pPr>
        <w:ind w:left="720"/>
        <w:rPr>
          <w:color w:val="404040" w:themeColor="text1" w:themeTint="BF"/>
        </w:rPr>
      </w:pPr>
      <w:r>
        <w:rPr>
          <w:color w:val="404040" w:themeColor="text1" w:themeTint="BF"/>
        </w:rPr>
        <w:t xml:space="preserve">In </w:t>
      </w:r>
      <w:r w:rsidR="002D69CB">
        <w:rPr>
          <w:color w:val="404040" w:themeColor="text1" w:themeTint="BF"/>
        </w:rPr>
        <w:t>Matthew 28:</w:t>
      </w:r>
      <w:r>
        <w:rPr>
          <w:color w:val="404040" w:themeColor="text1" w:themeTint="BF"/>
        </w:rPr>
        <w:t>16</w:t>
      </w:r>
      <w:r w:rsidR="00612EA1">
        <w:rPr>
          <w:color w:val="404040" w:themeColor="text1" w:themeTint="BF"/>
        </w:rPr>
        <w:t>,</w:t>
      </w:r>
      <w:r>
        <w:rPr>
          <w:color w:val="404040" w:themeColor="text1" w:themeTint="BF"/>
        </w:rPr>
        <w:t xml:space="preserve"> the eleven disciples </w:t>
      </w:r>
      <w:r w:rsidR="00C21EC6">
        <w:rPr>
          <w:color w:val="404040" w:themeColor="text1" w:themeTint="BF"/>
        </w:rPr>
        <w:t>ma</w:t>
      </w:r>
      <w:r w:rsidR="00F82110">
        <w:rPr>
          <w:color w:val="404040" w:themeColor="text1" w:themeTint="BF"/>
        </w:rPr>
        <w:t>d</w:t>
      </w:r>
      <w:r w:rsidR="00C21EC6">
        <w:rPr>
          <w:color w:val="404040" w:themeColor="text1" w:themeTint="BF"/>
        </w:rPr>
        <w:t xml:space="preserve">e their way to a mountain in Galilee, a plan </w:t>
      </w:r>
      <w:r w:rsidR="00CB2632">
        <w:rPr>
          <w:color w:val="404040" w:themeColor="text1" w:themeTint="BF"/>
        </w:rPr>
        <w:t xml:space="preserve">that Jesus had </w:t>
      </w:r>
      <w:r w:rsidR="00C21EC6">
        <w:rPr>
          <w:color w:val="404040" w:themeColor="text1" w:themeTint="BF"/>
        </w:rPr>
        <w:t>pre-arr</w:t>
      </w:r>
      <w:r w:rsidR="00BE7AB2">
        <w:rPr>
          <w:color w:val="404040" w:themeColor="text1" w:themeTint="BF"/>
        </w:rPr>
        <w:t xml:space="preserve">anged. </w:t>
      </w:r>
      <w:r w:rsidR="00612EA1">
        <w:rPr>
          <w:color w:val="404040" w:themeColor="text1" w:themeTint="BF"/>
        </w:rPr>
        <w:t>It is</w:t>
      </w:r>
      <w:r w:rsidR="00BE7AB2">
        <w:rPr>
          <w:color w:val="404040" w:themeColor="text1" w:themeTint="BF"/>
        </w:rPr>
        <w:t xml:space="preserve"> </w:t>
      </w:r>
      <w:r w:rsidR="00CB2632">
        <w:rPr>
          <w:color w:val="404040" w:themeColor="text1" w:themeTint="BF"/>
        </w:rPr>
        <w:t>essential</w:t>
      </w:r>
      <w:r w:rsidR="00BE7AB2">
        <w:rPr>
          <w:color w:val="404040" w:themeColor="text1" w:themeTint="BF"/>
        </w:rPr>
        <w:t xml:space="preserve"> to note </w:t>
      </w:r>
      <w:r w:rsidR="00612EA1">
        <w:rPr>
          <w:color w:val="404040" w:themeColor="text1" w:themeTint="BF"/>
        </w:rPr>
        <w:t>the number of the apostles—eleven, not twelve. Matthew 27:</w:t>
      </w:r>
      <w:r w:rsidR="00EB71C2">
        <w:rPr>
          <w:color w:val="404040" w:themeColor="text1" w:themeTint="BF"/>
        </w:rPr>
        <w:t>3-4</w:t>
      </w:r>
      <w:r w:rsidR="006608AC">
        <w:rPr>
          <w:color w:val="404040" w:themeColor="text1" w:themeTint="BF"/>
        </w:rPr>
        <w:t xml:space="preserve"> re</w:t>
      </w:r>
      <w:r w:rsidR="00AB66F1">
        <w:rPr>
          <w:color w:val="404040" w:themeColor="text1" w:themeTint="BF"/>
        </w:rPr>
        <w:t>cord</w:t>
      </w:r>
      <w:r w:rsidR="006608AC">
        <w:rPr>
          <w:color w:val="404040" w:themeColor="text1" w:themeTint="BF"/>
        </w:rPr>
        <w:t xml:space="preserve">s that Judas, after having taken the silver from the </w:t>
      </w:r>
      <w:r w:rsidR="003B40C3">
        <w:rPr>
          <w:color w:val="404040" w:themeColor="text1" w:themeTint="BF"/>
        </w:rPr>
        <w:t xml:space="preserve">chief priests, was filled with remorse for the role he played in Christ’s unlawful conviction. </w:t>
      </w:r>
      <w:r w:rsidR="00BB74FD">
        <w:rPr>
          <w:color w:val="404040" w:themeColor="text1" w:themeTint="BF"/>
        </w:rPr>
        <w:t xml:space="preserve">He attempted to assuage his </w:t>
      </w:r>
      <w:r w:rsidR="00BB74FD">
        <w:rPr>
          <w:color w:val="404040" w:themeColor="text1" w:themeTint="BF"/>
        </w:rPr>
        <w:lastRenderedPageBreak/>
        <w:t xml:space="preserve">guilt by </w:t>
      </w:r>
      <w:r w:rsidR="006B79D6">
        <w:rPr>
          <w:color w:val="404040" w:themeColor="text1" w:themeTint="BF"/>
        </w:rPr>
        <w:t xml:space="preserve">pleading with the priests and elders to no avail. Denied the opportunity to </w:t>
      </w:r>
      <w:r w:rsidR="00236263">
        <w:rPr>
          <w:color w:val="404040" w:themeColor="text1" w:themeTint="BF"/>
        </w:rPr>
        <w:t>remedy the situation he caused, Judas “</w:t>
      </w:r>
      <w:r w:rsidR="004269A1" w:rsidRPr="004269A1">
        <w:rPr>
          <w:color w:val="404040" w:themeColor="text1" w:themeTint="BF"/>
        </w:rPr>
        <w:t>threw the silver into the temple and departed. Then he went and hanged himself</w:t>
      </w:r>
      <w:r w:rsidR="004269A1">
        <w:rPr>
          <w:color w:val="404040" w:themeColor="text1" w:themeTint="BF"/>
        </w:rPr>
        <w:t>”</w:t>
      </w:r>
      <w:r w:rsidR="00EB71C2">
        <w:rPr>
          <w:color w:val="404040" w:themeColor="text1" w:themeTint="BF"/>
        </w:rPr>
        <w:t xml:space="preserve"> (Matthew 27:5).</w:t>
      </w:r>
      <w:r w:rsidR="004269A1">
        <w:rPr>
          <w:color w:val="404040" w:themeColor="text1" w:themeTint="BF"/>
        </w:rPr>
        <w:t xml:space="preserve"> </w:t>
      </w:r>
      <w:r w:rsidR="00691865">
        <w:rPr>
          <w:color w:val="404040" w:themeColor="text1" w:themeTint="BF"/>
        </w:rPr>
        <w:t xml:space="preserve">Today’s Scripture sits in the </w:t>
      </w:r>
      <w:r w:rsidR="00EB733D">
        <w:rPr>
          <w:color w:val="404040" w:themeColor="text1" w:themeTint="BF"/>
        </w:rPr>
        <w:t>timeline after Judas’</w:t>
      </w:r>
      <w:r w:rsidR="00FB21D8">
        <w:rPr>
          <w:color w:val="404040" w:themeColor="text1" w:themeTint="BF"/>
        </w:rPr>
        <w:t>s</w:t>
      </w:r>
      <w:r w:rsidR="00EB733D">
        <w:rPr>
          <w:color w:val="404040" w:themeColor="text1" w:themeTint="BF"/>
        </w:rPr>
        <w:t xml:space="preserve"> death</w:t>
      </w:r>
      <w:r w:rsidR="00CB2632">
        <w:rPr>
          <w:color w:val="404040" w:themeColor="text1" w:themeTint="BF"/>
        </w:rPr>
        <w:t>.</w:t>
      </w:r>
      <w:r w:rsidR="00EB733D">
        <w:rPr>
          <w:color w:val="404040" w:themeColor="text1" w:themeTint="BF"/>
        </w:rPr>
        <w:t xml:space="preserve"> </w:t>
      </w:r>
      <w:r w:rsidR="00CB2632">
        <w:rPr>
          <w:color w:val="404040" w:themeColor="text1" w:themeTint="BF"/>
        </w:rPr>
        <w:t>Still,</w:t>
      </w:r>
      <w:r w:rsidR="00EB733D">
        <w:rPr>
          <w:color w:val="404040" w:themeColor="text1" w:themeTint="BF"/>
        </w:rPr>
        <w:t xml:space="preserve"> before the apostles </w:t>
      </w:r>
      <w:r w:rsidR="008E1B99">
        <w:rPr>
          <w:color w:val="404040" w:themeColor="text1" w:themeTint="BF"/>
        </w:rPr>
        <w:t>selected</w:t>
      </w:r>
      <w:r w:rsidR="00EB733D">
        <w:rPr>
          <w:color w:val="404040" w:themeColor="text1" w:themeTint="BF"/>
        </w:rPr>
        <w:t xml:space="preserve"> Matthias to take his place as one of the twelve apostles</w:t>
      </w:r>
      <w:r w:rsidR="00E62FF4">
        <w:rPr>
          <w:color w:val="404040" w:themeColor="text1" w:themeTint="BF"/>
        </w:rPr>
        <w:t>, as mentioned</w:t>
      </w:r>
      <w:r w:rsidR="00EB733D">
        <w:rPr>
          <w:color w:val="404040" w:themeColor="text1" w:themeTint="BF"/>
        </w:rPr>
        <w:t xml:space="preserve"> in Acts 1:</w:t>
      </w:r>
      <w:r w:rsidR="00686D90">
        <w:rPr>
          <w:color w:val="404040" w:themeColor="text1" w:themeTint="BF"/>
        </w:rPr>
        <w:t>26.</w:t>
      </w:r>
      <w:r w:rsidR="005151A0">
        <w:rPr>
          <w:color w:val="404040" w:themeColor="text1" w:themeTint="BF"/>
        </w:rPr>
        <w:t xml:space="preserve"> </w:t>
      </w:r>
      <w:r w:rsidR="00E62FF4">
        <w:rPr>
          <w:color w:val="404040" w:themeColor="text1" w:themeTint="BF"/>
        </w:rPr>
        <w:t>Another</w:t>
      </w:r>
      <w:r w:rsidR="005151A0">
        <w:rPr>
          <w:color w:val="404040" w:themeColor="text1" w:themeTint="BF"/>
        </w:rPr>
        <w:t xml:space="preserve"> </w:t>
      </w:r>
      <w:r w:rsidR="00E62FF4">
        <w:rPr>
          <w:color w:val="404040" w:themeColor="text1" w:themeTint="BF"/>
        </w:rPr>
        <w:t>notable</w:t>
      </w:r>
      <w:r w:rsidR="005151A0">
        <w:rPr>
          <w:color w:val="404040" w:themeColor="text1" w:themeTint="BF"/>
        </w:rPr>
        <w:t xml:space="preserve"> </w:t>
      </w:r>
      <w:r w:rsidR="00E62FF4">
        <w:rPr>
          <w:color w:val="404040" w:themeColor="text1" w:themeTint="BF"/>
        </w:rPr>
        <w:t>aspect</w:t>
      </w:r>
      <w:r w:rsidR="005151A0">
        <w:rPr>
          <w:color w:val="404040" w:themeColor="text1" w:themeTint="BF"/>
        </w:rPr>
        <w:t xml:space="preserve"> is the location Jesus chose for this reunion. </w:t>
      </w:r>
      <w:r w:rsidR="00EB71C2">
        <w:rPr>
          <w:color w:val="404040" w:themeColor="text1" w:themeTint="BF"/>
        </w:rPr>
        <w:t>In Galilee, Jesus inaugurated</w:t>
      </w:r>
      <w:r w:rsidR="00715EE9">
        <w:rPr>
          <w:color w:val="404040" w:themeColor="text1" w:themeTint="BF"/>
        </w:rPr>
        <w:t xml:space="preserve"> </w:t>
      </w:r>
      <w:r w:rsidR="00EB71C2">
        <w:rPr>
          <w:color w:val="404040" w:themeColor="text1" w:themeTint="BF"/>
        </w:rPr>
        <w:t>H</w:t>
      </w:r>
      <w:r w:rsidR="00715EE9">
        <w:rPr>
          <w:color w:val="404040" w:themeColor="text1" w:themeTint="BF"/>
        </w:rPr>
        <w:t xml:space="preserve">is earthly ministry at </w:t>
      </w:r>
      <w:r w:rsidR="00FB21D8">
        <w:rPr>
          <w:color w:val="404040" w:themeColor="text1" w:themeTint="BF"/>
        </w:rPr>
        <w:t>H</w:t>
      </w:r>
      <w:r w:rsidR="00715EE9">
        <w:rPr>
          <w:color w:val="404040" w:themeColor="text1" w:themeTint="BF"/>
        </w:rPr>
        <w:t>is baptism</w:t>
      </w:r>
      <w:r w:rsidR="00EB71C2">
        <w:rPr>
          <w:color w:val="404040" w:themeColor="text1" w:themeTint="BF"/>
        </w:rPr>
        <w:t xml:space="preserve"> </w:t>
      </w:r>
      <w:r w:rsidR="00715EE9">
        <w:rPr>
          <w:color w:val="404040" w:themeColor="text1" w:themeTint="BF"/>
        </w:rPr>
        <w:t>(</w:t>
      </w:r>
      <w:r w:rsidR="00EB71C2">
        <w:rPr>
          <w:color w:val="404040" w:themeColor="text1" w:themeTint="BF"/>
        </w:rPr>
        <w:t xml:space="preserve">Matthew 3:13) </w:t>
      </w:r>
      <w:r w:rsidR="000D2399">
        <w:rPr>
          <w:color w:val="404040" w:themeColor="text1" w:themeTint="BF"/>
        </w:rPr>
        <w:t xml:space="preserve">and </w:t>
      </w:r>
      <w:r w:rsidR="00EB71C2">
        <w:rPr>
          <w:color w:val="404040" w:themeColor="text1" w:themeTint="BF"/>
        </w:rPr>
        <w:t xml:space="preserve">called </w:t>
      </w:r>
      <w:r w:rsidR="000D2399">
        <w:rPr>
          <w:color w:val="404040" w:themeColor="text1" w:themeTint="BF"/>
        </w:rPr>
        <w:t>the first disciples, telling them, “</w:t>
      </w:r>
      <w:r w:rsidR="00ED5A23">
        <w:rPr>
          <w:color w:val="404040" w:themeColor="text1" w:themeTint="BF"/>
        </w:rPr>
        <w:t xml:space="preserve">Follow me, and I will make you fish for people” </w:t>
      </w:r>
      <w:r w:rsidR="00780B12">
        <w:rPr>
          <w:color w:val="404040" w:themeColor="text1" w:themeTint="BF"/>
        </w:rPr>
        <w:t>(</w:t>
      </w:r>
      <w:r w:rsidR="00EB71C2">
        <w:rPr>
          <w:color w:val="404040" w:themeColor="text1" w:themeTint="BF"/>
        </w:rPr>
        <w:t xml:space="preserve">Matthew </w:t>
      </w:r>
      <w:r w:rsidR="00780B12">
        <w:rPr>
          <w:color w:val="404040" w:themeColor="text1" w:themeTint="BF"/>
        </w:rPr>
        <w:t>4:</w:t>
      </w:r>
      <w:r w:rsidR="00DA3707">
        <w:rPr>
          <w:color w:val="404040" w:themeColor="text1" w:themeTint="BF"/>
        </w:rPr>
        <w:t>19</w:t>
      </w:r>
      <w:r w:rsidR="00FB21D8">
        <w:rPr>
          <w:color w:val="404040" w:themeColor="text1" w:themeTint="BF"/>
        </w:rPr>
        <w:t>)</w:t>
      </w:r>
      <w:r w:rsidR="00DA3707">
        <w:rPr>
          <w:color w:val="404040" w:themeColor="text1" w:themeTint="BF"/>
        </w:rPr>
        <w:t>.</w:t>
      </w:r>
      <w:r w:rsidR="00780B12">
        <w:rPr>
          <w:color w:val="404040" w:themeColor="text1" w:themeTint="BF"/>
        </w:rPr>
        <w:t xml:space="preserve"> This connection is </w:t>
      </w:r>
      <w:r w:rsidR="006F4143">
        <w:rPr>
          <w:color w:val="404040" w:themeColor="text1" w:themeTint="BF"/>
        </w:rPr>
        <w:t>a good</w:t>
      </w:r>
      <w:r w:rsidR="00780B12">
        <w:rPr>
          <w:color w:val="404040" w:themeColor="text1" w:themeTint="BF"/>
        </w:rPr>
        <w:t xml:space="preserve"> reminder that locations in Scripture are </w:t>
      </w:r>
      <w:r w:rsidR="00B27118">
        <w:rPr>
          <w:color w:val="404040" w:themeColor="text1" w:themeTint="BF"/>
        </w:rPr>
        <w:t>often meaningful</w:t>
      </w:r>
      <w:r w:rsidR="00780B12">
        <w:rPr>
          <w:color w:val="404040" w:themeColor="text1" w:themeTint="BF"/>
        </w:rPr>
        <w:t xml:space="preserve"> </w:t>
      </w:r>
      <w:r w:rsidR="00DA3707">
        <w:rPr>
          <w:color w:val="404040" w:themeColor="text1" w:themeTint="BF"/>
        </w:rPr>
        <w:t>and</w:t>
      </w:r>
      <w:r w:rsidR="00962EF3">
        <w:rPr>
          <w:color w:val="404040" w:themeColor="text1" w:themeTint="BF"/>
        </w:rPr>
        <w:t xml:space="preserve"> </w:t>
      </w:r>
      <w:r w:rsidR="00EB71C2">
        <w:rPr>
          <w:color w:val="404040" w:themeColor="text1" w:themeTint="BF"/>
        </w:rPr>
        <w:t>can</w:t>
      </w:r>
      <w:r w:rsidR="00F778F9">
        <w:rPr>
          <w:color w:val="404040" w:themeColor="text1" w:themeTint="BF"/>
        </w:rPr>
        <w:t xml:space="preserve"> point toward</w:t>
      </w:r>
      <w:r w:rsidR="00EB71C2">
        <w:rPr>
          <w:color w:val="404040" w:themeColor="text1" w:themeTint="BF"/>
        </w:rPr>
        <w:t xml:space="preserve"> the</w:t>
      </w:r>
      <w:r w:rsidR="00F778F9">
        <w:rPr>
          <w:color w:val="404040" w:themeColor="text1" w:themeTint="BF"/>
        </w:rPr>
        <w:t xml:space="preserve"> fulfil</w:t>
      </w:r>
      <w:r w:rsidR="00AC3D6C">
        <w:rPr>
          <w:color w:val="404040" w:themeColor="text1" w:themeTint="BF"/>
        </w:rPr>
        <w:t>l</w:t>
      </w:r>
      <w:r w:rsidR="00F778F9">
        <w:rPr>
          <w:color w:val="404040" w:themeColor="text1" w:themeTint="BF"/>
        </w:rPr>
        <w:t xml:space="preserve">ment of </w:t>
      </w:r>
      <w:r w:rsidR="00E74AE1">
        <w:rPr>
          <w:color w:val="404040" w:themeColor="text1" w:themeTint="BF"/>
        </w:rPr>
        <w:t xml:space="preserve">God’s </w:t>
      </w:r>
      <w:r w:rsidR="00F778F9">
        <w:rPr>
          <w:color w:val="404040" w:themeColor="text1" w:themeTint="BF"/>
        </w:rPr>
        <w:t>promises</w:t>
      </w:r>
      <w:r w:rsidR="00004EE3">
        <w:rPr>
          <w:color w:val="404040" w:themeColor="text1" w:themeTint="BF"/>
        </w:rPr>
        <w:t>.</w:t>
      </w:r>
    </w:p>
    <w:p w14:paraId="2165A31F" w14:textId="77777777" w:rsidR="00004EE3" w:rsidRDefault="00004EE3" w:rsidP="005151A0">
      <w:pPr>
        <w:ind w:left="720"/>
        <w:rPr>
          <w:color w:val="404040" w:themeColor="text1" w:themeTint="BF"/>
        </w:rPr>
      </w:pPr>
    </w:p>
    <w:p w14:paraId="79402F58" w14:textId="72C84565" w:rsidR="005151A0" w:rsidRDefault="00962EF3" w:rsidP="009865A9">
      <w:pPr>
        <w:ind w:left="720"/>
        <w:rPr>
          <w:color w:val="404040" w:themeColor="text1" w:themeTint="BF"/>
        </w:rPr>
      </w:pPr>
      <w:r>
        <w:rPr>
          <w:color w:val="404040" w:themeColor="text1" w:themeTint="BF"/>
        </w:rPr>
        <w:t xml:space="preserve"> </w:t>
      </w:r>
      <w:r w:rsidR="008E1B99">
        <w:rPr>
          <w:color w:val="404040" w:themeColor="text1" w:themeTint="BF"/>
        </w:rPr>
        <w:t>“When they saw Him, they worshiped” (Matt</w:t>
      </w:r>
      <w:r w:rsidR="00EB71C2">
        <w:rPr>
          <w:color w:val="404040" w:themeColor="text1" w:themeTint="BF"/>
        </w:rPr>
        <w:t>hew</w:t>
      </w:r>
      <w:r w:rsidR="008E1B99">
        <w:rPr>
          <w:color w:val="404040" w:themeColor="text1" w:themeTint="BF"/>
        </w:rPr>
        <w:t xml:space="preserve"> 28:17</w:t>
      </w:r>
      <w:r w:rsidR="00D2165D">
        <w:rPr>
          <w:color w:val="404040" w:themeColor="text1" w:themeTint="BF"/>
        </w:rPr>
        <w:t>a</w:t>
      </w:r>
      <w:r w:rsidR="008E1B99">
        <w:rPr>
          <w:color w:val="404040" w:themeColor="text1" w:themeTint="BF"/>
        </w:rPr>
        <w:t xml:space="preserve">). </w:t>
      </w:r>
      <w:r w:rsidR="00EA0BFB">
        <w:rPr>
          <w:color w:val="404040" w:themeColor="text1" w:themeTint="BF"/>
        </w:rPr>
        <w:t xml:space="preserve">This was not the first time the disciples encountered the risen Jesus. </w:t>
      </w:r>
      <w:r w:rsidR="00E450EC">
        <w:rPr>
          <w:color w:val="404040" w:themeColor="text1" w:themeTint="BF"/>
        </w:rPr>
        <w:t>John 20:</w:t>
      </w:r>
      <w:r w:rsidR="00EE27A5">
        <w:rPr>
          <w:color w:val="404040" w:themeColor="text1" w:themeTint="BF"/>
        </w:rPr>
        <w:t>19-30 tells us that Jesus appeared twice to the disciples</w:t>
      </w:r>
      <w:r w:rsidR="00EB2D05">
        <w:rPr>
          <w:color w:val="404040" w:themeColor="text1" w:themeTint="BF"/>
        </w:rPr>
        <w:t xml:space="preserve">, showing them </w:t>
      </w:r>
      <w:r w:rsidR="00D2165D">
        <w:rPr>
          <w:color w:val="404040" w:themeColor="text1" w:themeTint="BF"/>
        </w:rPr>
        <w:t>His</w:t>
      </w:r>
      <w:r w:rsidR="00EB2D05">
        <w:rPr>
          <w:color w:val="404040" w:themeColor="text1" w:themeTint="BF"/>
        </w:rPr>
        <w:t xml:space="preserve"> hands and feet</w:t>
      </w:r>
      <w:r w:rsidR="00CB2632">
        <w:rPr>
          <w:color w:val="404040" w:themeColor="text1" w:themeTint="BF"/>
        </w:rPr>
        <w:t>.</w:t>
      </w:r>
      <w:r w:rsidR="00EB2D05">
        <w:rPr>
          <w:color w:val="404040" w:themeColor="text1" w:themeTint="BF"/>
        </w:rPr>
        <w:t xml:space="preserve"> </w:t>
      </w:r>
      <w:r w:rsidR="00CB2632">
        <w:rPr>
          <w:color w:val="404040" w:themeColor="text1" w:themeTint="BF"/>
        </w:rPr>
        <w:t>I</w:t>
      </w:r>
      <w:r w:rsidR="00EB2D05">
        <w:rPr>
          <w:color w:val="404040" w:themeColor="text1" w:themeTint="BF"/>
        </w:rPr>
        <w:t>n John 21</w:t>
      </w:r>
      <w:r w:rsidR="00D2165D">
        <w:rPr>
          <w:color w:val="404040" w:themeColor="text1" w:themeTint="BF"/>
        </w:rPr>
        <w:t>,</w:t>
      </w:r>
      <w:r w:rsidR="00EB2D05">
        <w:rPr>
          <w:color w:val="404040" w:themeColor="text1" w:themeTint="BF"/>
        </w:rPr>
        <w:t xml:space="preserve"> Jesus </w:t>
      </w:r>
      <w:r w:rsidR="00DA3707">
        <w:rPr>
          <w:color w:val="404040" w:themeColor="text1" w:themeTint="BF"/>
        </w:rPr>
        <w:t>met</w:t>
      </w:r>
      <w:r w:rsidR="00EB2D05">
        <w:rPr>
          <w:color w:val="404040" w:themeColor="text1" w:themeTint="BF"/>
        </w:rPr>
        <w:t xml:space="preserve"> with the disciples and reins</w:t>
      </w:r>
      <w:r w:rsidR="002771B1">
        <w:rPr>
          <w:color w:val="404040" w:themeColor="text1" w:themeTint="BF"/>
        </w:rPr>
        <w:t>tat</w:t>
      </w:r>
      <w:r w:rsidR="003A013F">
        <w:rPr>
          <w:color w:val="404040" w:themeColor="text1" w:themeTint="BF"/>
        </w:rPr>
        <w:t xml:space="preserve">ed </w:t>
      </w:r>
      <w:r w:rsidR="002771B1">
        <w:rPr>
          <w:color w:val="404040" w:themeColor="text1" w:themeTint="BF"/>
        </w:rPr>
        <w:t xml:space="preserve">Peter as the head of the new </w:t>
      </w:r>
      <w:r w:rsidR="00D2165D">
        <w:rPr>
          <w:color w:val="404040" w:themeColor="text1" w:themeTint="BF"/>
        </w:rPr>
        <w:t>c</w:t>
      </w:r>
      <w:r w:rsidR="002771B1">
        <w:rPr>
          <w:color w:val="404040" w:themeColor="text1" w:themeTint="BF"/>
        </w:rPr>
        <w:t xml:space="preserve">hurch. </w:t>
      </w:r>
      <w:r w:rsidR="009E1F4C">
        <w:rPr>
          <w:color w:val="404040" w:themeColor="text1" w:themeTint="BF"/>
        </w:rPr>
        <w:t xml:space="preserve">In </w:t>
      </w:r>
      <w:r w:rsidR="00EB71C2">
        <w:rPr>
          <w:color w:val="404040" w:themeColor="text1" w:themeTint="BF"/>
        </w:rPr>
        <w:t>Matthew 28:17</w:t>
      </w:r>
      <w:r w:rsidR="009E1F4C">
        <w:rPr>
          <w:color w:val="404040" w:themeColor="text1" w:themeTint="BF"/>
        </w:rPr>
        <w:t xml:space="preserve">, when the disciples met with Jesus in </w:t>
      </w:r>
      <w:r w:rsidR="00DA3707">
        <w:rPr>
          <w:color w:val="404040" w:themeColor="text1" w:themeTint="BF"/>
        </w:rPr>
        <w:t>Galilee</w:t>
      </w:r>
      <w:r w:rsidR="009E1F4C">
        <w:rPr>
          <w:color w:val="404040" w:themeColor="text1" w:themeTint="BF"/>
        </w:rPr>
        <w:t>, they worship</w:t>
      </w:r>
      <w:r w:rsidR="003A013F">
        <w:rPr>
          <w:color w:val="404040" w:themeColor="text1" w:themeTint="BF"/>
        </w:rPr>
        <w:t>ed</w:t>
      </w:r>
      <w:r w:rsidR="009E1F4C">
        <w:rPr>
          <w:color w:val="404040" w:themeColor="text1" w:themeTint="BF"/>
        </w:rPr>
        <w:t xml:space="preserve"> him</w:t>
      </w:r>
      <w:r w:rsidR="004B66EE">
        <w:rPr>
          <w:color w:val="404040" w:themeColor="text1" w:themeTint="BF"/>
        </w:rPr>
        <w:t xml:space="preserve">, just as the women had done at the empty tomb in </w:t>
      </w:r>
      <w:r w:rsidR="00FD32B1">
        <w:rPr>
          <w:color w:val="404040" w:themeColor="text1" w:themeTint="BF"/>
        </w:rPr>
        <w:t>Matthew 28:</w:t>
      </w:r>
      <w:r w:rsidR="004B66EE">
        <w:rPr>
          <w:color w:val="404040" w:themeColor="text1" w:themeTint="BF"/>
        </w:rPr>
        <w:t>8-9</w:t>
      </w:r>
      <w:r w:rsidR="009E1F4C">
        <w:rPr>
          <w:color w:val="404040" w:themeColor="text1" w:themeTint="BF"/>
        </w:rPr>
        <w:t xml:space="preserve">. The appropriate response to experiencing Christ is worship. </w:t>
      </w:r>
      <w:r w:rsidR="006C5D60">
        <w:rPr>
          <w:color w:val="404040" w:themeColor="text1" w:themeTint="BF"/>
        </w:rPr>
        <w:t xml:space="preserve">Revelation 4:1-11 </w:t>
      </w:r>
      <w:r w:rsidR="00063C66">
        <w:rPr>
          <w:color w:val="404040" w:themeColor="text1" w:themeTint="BF"/>
        </w:rPr>
        <w:t>tells us we will wor</w:t>
      </w:r>
      <w:r w:rsidR="003A013F">
        <w:rPr>
          <w:color w:val="404040" w:themeColor="text1" w:themeTint="BF"/>
        </w:rPr>
        <w:t>s</w:t>
      </w:r>
      <w:r w:rsidR="00063C66">
        <w:rPr>
          <w:color w:val="404040" w:themeColor="text1" w:themeTint="BF"/>
        </w:rPr>
        <w:t xml:space="preserve">hip Christ forever. Whether </w:t>
      </w:r>
      <w:r w:rsidR="00CB2632">
        <w:rPr>
          <w:color w:val="404040" w:themeColor="text1" w:themeTint="BF"/>
        </w:rPr>
        <w:t xml:space="preserve">it is </w:t>
      </w:r>
      <w:r w:rsidR="00063C66">
        <w:rPr>
          <w:color w:val="404040" w:themeColor="text1" w:themeTint="BF"/>
        </w:rPr>
        <w:t xml:space="preserve">the first time we see </w:t>
      </w:r>
      <w:r w:rsidR="00EE6082">
        <w:rPr>
          <w:color w:val="404040" w:themeColor="text1" w:themeTint="BF"/>
        </w:rPr>
        <w:t>H</w:t>
      </w:r>
      <w:r w:rsidR="00063C66">
        <w:rPr>
          <w:color w:val="404040" w:themeColor="text1" w:themeTint="BF"/>
        </w:rPr>
        <w:t xml:space="preserve">im or a million years into our eternal life, when we encounter the risen Jesus, </w:t>
      </w:r>
      <w:r w:rsidR="00CB2632">
        <w:rPr>
          <w:color w:val="404040" w:themeColor="text1" w:themeTint="BF"/>
        </w:rPr>
        <w:t>as</w:t>
      </w:r>
      <w:r w:rsidR="00063C66">
        <w:rPr>
          <w:color w:val="404040" w:themeColor="text1" w:themeTint="BF"/>
        </w:rPr>
        <w:t xml:space="preserve"> the apostles</w:t>
      </w:r>
      <w:r w:rsidR="00CB2632">
        <w:rPr>
          <w:color w:val="404040" w:themeColor="text1" w:themeTint="BF"/>
        </w:rPr>
        <w:t xml:space="preserve"> did</w:t>
      </w:r>
      <w:r w:rsidR="00063C66">
        <w:rPr>
          <w:color w:val="404040" w:themeColor="text1" w:themeTint="BF"/>
        </w:rPr>
        <w:t>, we will wor</w:t>
      </w:r>
      <w:r w:rsidR="00B060EE">
        <w:rPr>
          <w:color w:val="404040" w:themeColor="text1" w:themeTint="BF"/>
        </w:rPr>
        <w:t>s</w:t>
      </w:r>
      <w:r w:rsidR="00063C66">
        <w:rPr>
          <w:color w:val="404040" w:themeColor="text1" w:themeTint="BF"/>
        </w:rPr>
        <w:t>hip Him.</w:t>
      </w:r>
      <w:r w:rsidR="00E61513">
        <w:rPr>
          <w:color w:val="404040" w:themeColor="text1" w:themeTint="BF"/>
        </w:rPr>
        <w:t xml:space="preserve"> </w:t>
      </w:r>
    </w:p>
    <w:p w14:paraId="1A6E1BDC" w14:textId="77777777" w:rsidR="00B060EE" w:rsidRDefault="00B060EE" w:rsidP="009865A9">
      <w:pPr>
        <w:ind w:left="720"/>
        <w:rPr>
          <w:color w:val="404040" w:themeColor="text1" w:themeTint="BF"/>
        </w:rPr>
      </w:pPr>
    </w:p>
    <w:p w14:paraId="3CD13DB8" w14:textId="081B1A32" w:rsidR="00BE7AB2" w:rsidRDefault="000C3177" w:rsidP="000C3177">
      <w:pPr>
        <w:ind w:left="720"/>
        <w:rPr>
          <w:color w:val="404040" w:themeColor="text1" w:themeTint="BF"/>
        </w:rPr>
      </w:pPr>
      <w:r>
        <w:rPr>
          <w:color w:val="404040" w:themeColor="text1" w:themeTint="BF"/>
        </w:rPr>
        <w:t xml:space="preserve">In </w:t>
      </w:r>
      <w:r w:rsidR="00EB71C2">
        <w:rPr>
          <w:color w:val="404040" w:themeColor="text1" w:themeTint="BF"/>
        </w:rPr>
        <w:t>Matthew 27:</w:t>
      </w:r>
      <w:r>
        <w:rPr>
          <w:color w:val="404040" w:themeColor="text1" w:themeTint="BF"/>
        </w:rPr>
        <w:t>18</w:t>
      </w:r>
      <w:r w:rsidR="005D33E9">
        <w:rPr>
          <w:color w:val="404040" w:themeColor="text1" w:themeTint="BF"/>
        </w:rPr>
        <w:t>,</w:t>
      </w:r>
      <w:r w:rsidR="00EB71C2">
        <w:rPr>
          <w:color w:val="404040" w:themeColor="text1" w:themeTint="BF"/>
        </w:rPr>
        <w:t xml:space="preserve"> Jesus told His disciples,</w:t>
      </w:r>
      <w:r>
        <w:rPr>
          <w:color w:val="404040" w:themeColor="text1" w:themeTint="BF"/>
        </w:rPr>
        <w:t xml:space="preserve"> </w:t>
      </w:r>
      <w:r w:rsidRPr="00EB71C2">
        <w:rPr>
          <w:color w:val="404040" w:themeColor="text1" w:themeTint="BF"/>
        </w:rPr>
        <w:t xml:space="preserve">“All authority has been given to me in heaven and on earth.” </w:t>
      </w:r>
      <w:r>
        <w:rPr>
          <w:color w:val="404040" w:themeColor="text1" w:themeTint="BF"/>
        </w:rPr>
        <w:t xml:space="preserve">A chief way we express worship to Christ is by recognizing and living under his authority. Jesus did not gain authority after the resurrection. </w:t>
      </w:r>
      <w:r w:rsidR="00E20C08">
        <w:rPr>
          <w:color w:val="404040" w:themeColor="text1" w:themeTint="BF"/>
        </w:rPr>
        <w:t>John 1:3 tells us that Jesus</w:t>
      </w:r>
      <w:r w:rsidR="00A100A0">
        <w:rPr>
          <w:color w:val="404040" w:themeColor="text1" w:themeTint="BF"/>
        </w:rPr>
        <w:t>, the incarnate Word, was with God in the beginning</w:t>
      </w:r>
      <w:r w:rsidR="00CB2632">
        <w:rPr>
          <w:color w:val="404040" w:themeColor="text1" w:themeTint="BF"/>
        </w:rPr>
        <w:t>,</w:t>
      </w:r>
      <w:r w:rsidR="00A100A0">
        <w:rPr>
          <w:color w:val="404040" w:themeColor="text1" w:themeTint="BF"/>
        </w:rPr>
        <w:t xml:space="preserve"> and all things were created by Him and for Him. </w:t>
      </w:r>
      <w:r w:rsidR="00321090">
        <w:rPr>
          <w:color w:val="404040" w:themeColor="text1" w:themeTint="BF"/>
        </w:rPr>
        <w:t>Philipp</w:t>
      </w:r>
      <w:r w:rsidR="00AE4A42">
        <w:rPr>
          <w:color w:val="404040" w:themeColor="text1" w:themeTint="BF"/>
        </w:rPr>
        <w:t xml:space="preserve">ians 2:5-11 reminds us </w:t>
      </w:r>
      <w:r w:rsidR="00A100A0">
        <w:rPr>
          <w:color w:val="404040" w:themeColor="text1" w:themeTint="BF"/>
        </w:rPr>
        <w:t xml:space="preserve">that </w:t>
      </w:r>
      <w:r w:rsidR="009107CA">
        <w:rPr>
          <w:color w:val="404040" w:themeColor="text1" w:themeTint="BF"/>
        </w:rPr>
        <w:t xml:space="preserve">Jesus is the very nature of </w:t>
      </w:r>
      <w:r w:rsidR="00DA3707">
        <w:rPr>
          <w:color w:val="404040" w:themeColor="text1" w:themeTint="BF"/>
        </w:rPr>
        <w:t>God and</w:t>
      </w:r>
      <w:r w:rsidR="00367E43">
        <w:rPr>
          <w:color w:val="404040" w:themeColor="text1" w:themeTint="BF"/>
        </w:rPr>
        <w:t xml:space="preserve"> is exalted to the highest place. We do not give </w:t>
      </w:r>
      <w:r w:rsidR="00DA3707">
        <w:rPr>
          <w:color w:val="404040" w:themeColor="text1" w:themeTint="BF"/>
        </w:rPr>
        <w:t>Jesus</w:t>
      </w:r>
      <w:r w:rsidR="00367E43">
        <w:rPr>
          <w:color w:val="404040" w:themeColor="text1" w:themeTint="BF"/>
        </w:rPr>
        <w:t xml:space="preserve"> authority, just as He did not earn authority. </w:t>
      </w:r>
      <w:r w:rsidR="007F3A4D">
        <w:rPr>
          <w:color w:val="404040" w:themeColor="text1" w:themeTint="BF"/>
        </w:rPr>
        <w:t xml:space="preserve">After </w:t>
      </w:r>
      <w:r w:rsidR="005301C6">
        <w:rPr>
          <w:color w:val="404040" w:themeColor="text1" w:themeTint="BF"/>
        </w:rPr>
        <w:t xml:space="preserve">He rose from the dead, His eternal authority </w:t>
      </w:r>
      <w:r w:rsidR="00120672">
        <w:rPr>
          <w:color w:val="404040" w:themeColor="text1" w:themeTint="BF"/>
        </w:rPr>
        <w:t xml:space="preserve">was displayed for the world to see. </w:t>
      </w:r>
      <w:r w:rsidR="00367E43">
        <w:rPr>
          <w:color w:val="404040" w:themeColor="text1" w:themeTint="BF"/>
        </w:rPr>
        <w:t xml:space="preserve">Christ is exalted forever, and we come to live under </w:t>
      </w:r>
      <w:r w:rsidR="00BB712D">
        <w:rPr>
          <w:color w:val="404040" w:themeColor="text1" w:themeTint="BF"/>
        </w:rPr>
        <w:t>H</w:t>
      </w:r>
      <w:r w:rsidR="00367E43">
        <w:rPr>
          <w:color w:val="404040" w:themeColor="text1" w:themeTint="BF"/>
        </w:rPr>
        <w:t xml:space="preserve">is authority when we </w:t>
      </w:r>
      <w:r w:rsidR="00970158">
        <w:rPr>
          <w:color w:val="404040" w:themeColor="text1" w:themeTint="BF"/>
        </w:rPr>
        <w:t xml:space="preserve">willingly submit our lives to Him. </w:t>
      </w:r>
    </w:p>
    <w:p w14:paraId="50494C60" w14:textId="77777777" w:rsidR="00970158" w:rsidRDefault="00970158" w:rsidP="000C3177">
      <w:pPr>
        <w:ind w:left="720"/>
        <w:rPr>
          <w:color w:val="404040" w:themeColor="text1" w:themeTint="BF"/>
        </w:rPr>
      </w:pPr>
    </w:p>
    <w:p w14:paraId="7C2141B7" w14:textId="1C14BACB" w:rsidR="00024F30" w:rsidRDefault="00A04BAC" w:rsidP="000C3177">
      <w:pPr>
        <w:ind w:left="720"/>
        <w:rPr>
          <w:color w:val="404040" w:themeColor="text1" w:themeTint="BF"/>
        </w:rPr>
      </w:pPr>
      <w:r>
        <w:rPr>
          <w:color w:val="404040" w:themeColor="text1" w:themeTint="BF"/>
        </w:rPr>
        <w:t>In the mid</w:t>
      </w:r>
      <w:r w:rsidR="00AC3D6C">
        <w:rPr>
          <w:color w:val="404040" w:themeColor="text1" w:themeTint="BF"/>
        </w:rPr>
        <w:t>-</w:t>
      </w:r>
      <w:r>
        <w:rPr>
          <w:color w:val="404040" w:themeColor="text1" w:themeTint="BF"/>
        </w:rPr>
        <w:t>1930s</w:t>
      </w:r>
      <w:r w:rsidR="00EB71C2">
        <w:rPr>
          <w:color w:val="404040" w:themeColor="text1" w:themeTint="BF"/>
        </w:rPr>
        <w:t>,</w:t>
      </w:r>
      <w:r>
        <w:rPr>
          <w:color w:val="404040" w:themeColor="text1" w:themeTint="BF"/>
        </w:rPr>
        <w:t xml:space="preserve"> hymn writer B.</w:t>
      </w:r>
      <w:r w:rsidR="00EB71C2">
        <w:rPr>
          <w:color w:val="404040" w:themeColor="text1" w:themeTint="BF"/>
        </w:rPr>
        <w:t xml:space="preserve"> </w:t>
      </w:r>
      <w:r>
        <w:rPr>
          <w:color w:val="404040" w:themeColor="text1" w:themeTint="BF"/>
        </w:rPr>
        <w:t xml:space="preserve">B. McKinney met with a dear friend whose </w:t>
      </w:r>
      <w:r w:rsidR="00C12E1F">
        <w:rPr>
          <w:color w:val="404040" w:themeColor="text1" w:themeTint="BF"/>
        </w:rPr>
        <w:t xml:space="preserve">failing health </w:t>
      </w:r>
      <w:r w:rsidR="00CB2632">
        <w:rPr>
          <w:color w:val="404040" w:themeColor="text1" w:themeTint="BF"/>
        </w:rPr>
        <w:t>prevented</w:t>
      </w:r>
      <w:r w:rsidR="00EB71C2">
        <w:rPr>
          <w:color w:val="404040" w:themeColor="text1" w:themeTint="BF"/>
        </w:rPr>
        <w:t xml:space="preserve"> him</w:t>
      </w:r>
      <w:r w:rsidR="00C12E1F">
        <w:rPr>
          <w:color w:val="404040" w:themeColor="text1" w:themeTint="BF"/>
        </w:rPr>
        <w:t xml:space="preserve"> </w:t>
      </w:r>
      <w:r w:rsidR="00CB2632">
        <w:rPr>
          <w:color w:val="404040" w:themeColor="text1" w:themeTint="BF"/>
        </w:rPr>
        <w:t>from</w:t>
      </w:r>
      <w:r w:rsidR="00C12E1F">
        <w:rPr>
          <w:color w:val="404040" w:themeColor="text1" w:themeTint="BF"/>
        </w:rPr>
        <w:t xml:space="preserve"> return</w:t>
      </w:r>
      <w:r w:rsidR="00CB2632">
        <w:rPr>
          <w:color w:val="404040" w:themeColor="text1" w:themeTint="BF"/>
        </w:rPr>
        <w:t>ing</w:t>
      </w:r>
      <w:r w:rsidR="00C12E1F">
        <w:rPr>
          <w:color w:val="404040" w:themeColor="text1" w:themeTint="BF"/>
        </w:rPr>
        <w:t xml:space="preserve"> </w:t>
      </w:r>
      <w:r w:rsidR="00EB71C2">
        <w:rPr>
          <w:color w:val="404040" w:themeColor="text1" w:themeTint="BF"/>
        </w:rPr>
        <w:t xml:space="preserve">to Brazil and </w:t>
      </w:r>
      <w:r w:rsidR="00CB2632">
        <w:rPr>
          <w:color w:val="404040" w:themeColor="text1" w:themeTint="BF"/>
        </w:rPr>
        <w:t xml:space="preserve">resuming </w:t>
      </w:r>
      <w:r w:rsidR="00C12E1F">
        <w:rPr>
          <w:color w:val="404040" w:themeColor="text1" w:themeTint="BF"/>
        </w:rPr>
        <w:t>his mission work. “What will you do?</w:t>
      </w:r>
      <w:r w:rsidR="00561513">
        <w:rPr>
          <w:color w:val="404040" w:themeColor="text1" w:themeTint="BF"/>
        </w:rPr>
        <w:t>”</w:t>
      </w:r>
      <w:r w:rsidR="00C12E1F">
        <w:rPr>
          <w:color w:val="404040" w:themeColor="text1" w:themeTint="BF"/>
        </w:rPr>
        <w:t xml:space="preserve"> the hymnist asked. His friend replied, “Wherever He leads, I’ll go.” McKinney was so inspired</w:t>
      </w:r>
      <w:r w:rsidR="004A425F">
        <w:rPr>
          <w:color w:val="404040" w:themeColor="text1" w:themeTint="BF"/>
        </w:rPr>
        <w:t>, he wrote the hymn</w:t>
      </w:r>
      <w:r w:rsidR="00020852">
        <w:rPr>
          <w:color w:val="404040" w:themeColor="text1" w:themeTint="BF"/>
        </w:rPr>
        <w:t>, “Wherever He Leads I’ll Go,”</w:t>
      </w:r>
      <w:r w:rsidR="004A425F">
        <w:rPr>
          <w:color w:val="404040" w:themeColor="text1" w:themeTint="BF"/>
        </w:rPr>
        <w:t xml:space="preserve"> in honor of the man’s faith</w:t>
      </w:r>
      <w:r w:rsidR="00020852">
        <w:rPr>
          <w:color w:val="404040" w:themeColor="text1" w:themeTint="BF"/>
        </w:rPr>
        <w:t>.</w:t>
      </w:r>
      <w:r w:rsidR="00024F30">
        <w:rPr>
          <w:rStyle w:val="EndnoteReference"/>
          <w:color w:val="404040" w:themeColor="text1" w:themeTint="BF"/>
        </w:rPr>
        <w:endnoteReference w:id="2"/>
      </w:r>
      <w:r w:rsidR="00024F30">
        <w:rPr>
          <w:color w:val="404040" w:themeColor="text1" w:themeTint="BF"/>
        </w:rPr>
        <w:t xml:space="preserve">  </w:t>
      </w:r>
    </w:p>
    <w:p w14:paraId="21400776" w14:textId="77777777" w:rsidR="00024F30" w:rsidRDefault="00024F30" w:rsidP="00020852">
      <w:pPr>
        <w:rPr>
          <w:color w:val="404040" w:themeColor="text1" w:themeTint="BF"/>
        </w:rPr>
      </w:pPr>
    </w:p>
    <w:p w14:paraId="5ACB8892" w14:textId="7F4DF57C" w:rsidR="00024F30" w:rsidRDefault="00024F30" w:rsidP="000C3177">
      <w:pPr>
        <w:ind w:left="720"/>
        <w:rPr>
          <w:color w:val="404040" w:themeColor="text1" w:themeTint="BF"/>
        </w:rPr>
      </w:pPr>
      <w:r>
        <w:rPr>
          <w:color w:val="404040" w:themeColor="text1" w:themeTint="BF"/>
        </w:rPr>
        <w:t xml:space="preserve">Before the disciples received Christ’s final command, their marching orders, they worshiped Him and </w:t>
      </w:r>
      <w:r w:rsidRPr="001446A4">
        <w:rPr>
          <w:color w:val="404040" w:themeColor="text1" w:themeTint="BF"/>
        </w:rPr>
        <w:t>responded</w:t>
      </w:r>
      <w:r>
        <w:rPr>
          <w:color w:val="404040" w:themeColor="text1" w:themeTint="BF"/>
        </w:rPr>
        <w:t xml:space="preserve"> to His authority. Just </w:t>
      </w:r>
      <w:r w:rsidR="00CB2632">
        <w:rPr>
          <w:color w:val="404040" w:themeColor="text1" w:themeTint="BF"/>
        </w:rPr>
        <w:t>as</w:t>
      </w:r>
      <w:r>
        <w:rPr>
          <w:color w:val="404040" w:themeColor="text1" w:themeTint="BF"/>
        </w:rPr>
        <w:t xml:space="preserve"> marching band members look to the drum major </w:t>
      </w:r>
      <w:r w:rsidR="00CB2632">
        <w:rPr>
          <w:color w:val="404040" w:themeColor="text1" w:themeTint="BF"/>
        </w:rPr>
        <w:t>fo</w:t>
      </w:r>
      <w:r>
        <w:rPr>
          <w:color w:val="404040" w:themeColor="text1" w:themeTint="BF"/>
        </w:rPr>
        <w:t>r instructions, we look to Jesus to align our lives with His will. When we joyfully align our lives with Jesus, we will say, like the great hymn, “Wherever He leads, I’ll go.”</w:t>
      </w:r>
    </w:p>
    <w:p w14:paraId="5C2EE0E0" w14:textId="77777777" w:rsidR="00024F30" w:rsidRPr="000C3177" w:rsidRDefault="00024F30" w:rsidP="00BB712D">
      <w:pPr>
        <w:rPr>
          <w:color w:val="404040" w:themeColor="text1" w:themeTint="BF"/>
        </w:rPr>
      </w:pPr>
    </w:p>
    <w:p w14:paraId="19AE17DD" w14:textId="22F3852D" w:rsidR="00024F30" w:rsidRDefault="00024F30" w:rsidP="00C837A4">
      <w:pPr>
        <w:pStyle w:val="Heading1Alt"/>
        <w:ind w:left="720"/>
      </w:pPr>
      <w:r>
        <w:t>DISCUSS</w:t>
      </w:r>
    </w:p>
    <w:p w14:paraId="69DA5256" w14:textId="77777777" w:rsidR="00024F30" w:rsidRDefault="00024F30" w:rsidP="00C837A4">
      <w:pPr>
        <w:ind w:left="720"/>
        <w:rPr>
          <w:i/>
          <w:iCs/>
        </w:rPr>
      </w:pPr>
    </w:p>
    <w:p w14:paraId="2D2A610C" w14:textId="5FB764CB" w:rsidR="00024F30" w:rsidRDefault="00024F30" w:rsidP="005B3B10">
      <w:pPr>
        <w:pStyle w:val="ListParagraph"/>
        <w:numPr>
          <w:ilvl w:val="0"/>
          <w:numId w:val="32"/>
        </w:numPr>
        <w:rPr>
          <w:i/>
          <w:iCs/>
          <w:color w:val="404040" w:themeColor="text1" w:themeTint="BF"/>
        </w:rPr>
      </w:pPr>
      <w:r>
        <w:rPr>
          <w:i/>
          <w:iCs/>
          <w:color w:val="404040" w:themeColor="text1" w:themeTint="BF"/>
        </w:rPr>
        <w:t>What is a difficult skill you’ve learned throughout your life? What kept you going, despite the difficulty?</w:t>
      </w:r>
    </w:p>
    <w:p w14:paraId="0B59B459" w14:textId="16A863F5" w:rsidR="00024F30" w:rsidRDefault="00024F30" w:rsidP="005B3B10">
      <w:pPr>
        <w:pStyle w:val="ListParagraph"/>
        <w:numPr>
          <w:ilvl w:val="0"/>
          <w:numId w:val="32"/>
        </w:numPr>
        <w:rPr>
          <w:i/>
          <w:iCs/>
          <w:color w:val="404040" w:themeColor="text1" w:themeTint="BF"/>
        </w:rPr>
      </w:pPr>
      <w:r>
        <w:rPr>
          <w:i/>
          <w:iCs/>
          <w:color w:val="404040" w:themeColor="text1" w:themeTint="BF"/>
        </w:rPr>
        <w:t xml:space="preserve">Can you think of an encounter you have had with Jesus that prompted you to worship? </w:t>
      </w:r>
    </w:p>
    <w:p w14:paraId="2E00C27D" w14:textId="7A2EB68F" w:rsidR="00024F30" w:rsidRDefault="00024F30" w:rsidP="005B3B10">
      <w:pPr>
        <w:pStyle w:val="ListParagraph"/>
        <w:numPr>
          <w:ilvl w:val="0"/>
          <w:numId w:val="32"/>
        </w:numPr>
        <w:rPr>
          <w:i/>
          <w:iCs/>
          <w:color w:val="404040" w:themeColor="text1" w:themeTint="BF"/>
        </w:rPr>
      </w:pPr>
      <w:r>
        <w:rPr>
          <w:i/>
          <w:iCs/>
          <w:color w:val="404040" w:themeColor="text1" w:themeTint="BF"/>
        </w:rPr>
        <w:lastRenderedPageBreak/>
        <w:t>How can we respond to Christ’s authority in our lives today?</w:t>
      </w:r>
    </w:p>
    <w:p w14:paraId="36098C29" w14:textId="77777777" w:rsidR="00E62FF4" w:rsidRPr="005B3B10" w:rsidRDefault="00E62FF4" w:rsidP="00E62FF4">
      <w:pPr>
        <w:pStyle w:val="ListParagraph"/>
        <w:ind w:left="1440"/>
        <w:rPr>
          <w:i/>
          <w:iCs/>
          <w:color w:val="404040" w:themeColor="text1" w:themeTint="BF"/>
        </w:rPr>
      </w:pPr>
    </w:p>
    <w:p w14:paraId="17549CAC" w14:textId="4E080E96" w:rsidR="00024F30" w:rsidRPr="008109A7" w:rsidRDefault="00024F30" w:rsidP="008109A7">
      <w:pPr>
        <w:autoSpaceDE w:val="0"/>
        <w:autoSpaceDN w:val="0"/>
        <w:adjustRightInd w:val="0"/>
        <w:spacing w:line="360" w:lineRule="auto"/>
        <w:ind w:left="288" w:firstLine="432"/>
        <w:rPr>
          <w:rFonts w:ascii="Helvetica Neue" w:hAnsi="Helvetica Neue"/>
          <w:b/>
          <w:color w:val="404040" w:themeColor="text1" w:themeTint="BF"/>
        </w:rPr>
      </w:pPr>
      <w:r w:rsidRPr="008109A7">
        <w:rPr>
          <w:rFonts w:ascii="Helvetica Neue" w:hAnsi="Helvetica Neue"/>
          <w:b/>
          <w:color w:val="404040" w:themeColor="text1" w:themeTint="BF"/>
          <w:sz w:val="28"/>
          <w:szCs w:val="28"/>
        </w:rPr>
        <w:t xml:space="preserve">2. </w:t>
      </w:r>
      <w:r w:rsidRPr="008109A7">
        <w:rPr>
          <w:rFonts w:ascii="Helvetica Neue" w:hAnsi="Helvetica Neue"/>
          <w:b/>
          <w:color w:val="404040" w:themeColor="text1" w:themeTint="BF"/>
          <w:sz w:val="28"/>
          <w:szCs w:val="28"/>
          <w:u w:val="single"/>
        </w:rPr>
        <w:t>Making</w:t>
      </w:r>
      <w:r w:rsidRPr="008109A7">
        <w:rPr>
          <w:rFonts w:ascii="Helvetica Neue" w:hAnsi="Helvetica Neue"/>
          <w:b/>
          <w:color w:val="404040" w:themeColor="text1" w:themeTint="BF"/>
          <w:sz w:val="28"/>
          <w:szCs w:val="28"/>
        </w:rPr>
        <w:t xml:space="preserve"> </w:t>
      </w:r>
      <w:r w:rsidRPr="008109A7">
        <w:rPr>
          <w:rFonts w:ascii="Helvetica Neue" w:hAnsi="Helvetica Neue"/>
          <w:b/>
          <w:color w:val="404040" w:themeColor="text1" w:themeTint="BF"/>
          <w:sz w:val="28"/>
          <w:szCs w:val="28"/>
          <w:u w:val="single"/>
        </w:rPr>
        <w:t>disciples</w:t>
      </w:r>
      <w:r w:rsidRPr="008109A7">
        <w:rPr>
          <w:rFonts w:ascii="Helvetica Neue" w:hAnsi="Helvetica Neue"/>
          <w:b/>
          <w:color w:val="404040" w:themeColor="text1" w:themeTint="BF"/>
          <w:sz w:val="28"/>
          <w:szCs w:val="28"/>
        </w:rPr>
        <w:t xml:space="preserve"> is our mission. </w:t>
      </w:r>
    </w:p>
    <w:p w14:paraId="5B5A38ED" w14:textId="3CEABFF2" w:rsidR="00024F30" w:rsidRPr="00E60A0C" w:rsidRDefault="00024F30" w:rsidP="00ED608E">
      <w:pPr>
        <w:ind w:left="720"/>
        <w:rPr>
          <w:rStyle w:val="text"/>
          <w:i/>
          <w:iCs/>
          <w:color w:val="404040" w:themeColor="text1" w:themeTint="BF"/>
        </w:rPr>
      </w:pPr>
      <w:r>
        <w:rPr>
          <w:color w:val="404040" w:themeColor="text1" w:themeTint="BF"/>
        </w:rPr>
        <w:t>Matthew 28:19-20a:</w:t>
      </w:r>
      <w:r w:rsidRPr="00E60A0C">
        <w:rPr>
          <w:color w:val="404040" w:themeColor="text1" w:themeTint="BF"/>
        </w:rPr>
        <w:t xml:space="preserve"> </w:t>
      </w:r>
      <w:r>
        <w:rPr>
          <w:color w:val="404040" w:themeColor="text1" w:themeTint="BF"/>
        </w:rPr>
        <w:t>“</w:t>
      </w:r>
      <w:r w:rsidRPr="008E037D">
        <w:rPr>
          <w:i/>
          <w:iCs/>
          <w:color w:val="404040" w:themeColor="text1" w:themeTint="BF"/>
        </w:rPr>
        <w:t>Go, therefore, and make disciples of all nations, baptizing them in the name of the Father and of the Son and of the Holy Spirit,</w:t>
      </w:r>
      <w:r>
        <w:rPr>
          <w:i/>
          <w:iCs/>
          <w:color w:val="404040" w:themeColor="text1" w:themeTint="BF"/>
        </w:rPr>
        <w:t xml:space="preserve"> </w:t>
      </w:r>
      <w:r w:rsidRPr="008E037D">
        <w:rPr>
          <w:i/>
          <w:iCs/>
          <w:color w:val="404040" w:themeColor="text1" w:themeTint="BF"/>
        </w:rPr>
        <w:t>teaching them to observe everything I have commanded you.</w:t>
      </w:r>
      <w:r>
        <w:rPr>
          <w:i/>
          <w:iCs/>
          <w:color w:val="404040" w:themeColor="text1" w:themeTint="BF"/>
        </w:rPr>
        <w:t>”</w:t>
      </w:r>
    </w:p>
    <w:p w14:paraId="2F46B903" w14:textId="77777777" w:rsidR="00024F30" w:rsidRPr="00E60A0C" w:rsidRDefault="00024F30" w:rsidP="00ED608E">
      <w:pPr>
        <w:ind w:left="720"/>
        <w:rPr>
          <w:rFonts w:ascii="Montserrat" w:hAnsi="Montserrat"/>
          <w:color w:val="404040" w:themeColor="text1" w:themeTint="BF"/>
        </w:rPr>
      </w:pPr>
    </w:p>
    <w:p w14:paraId="4734648F" w14:textId="6EC58CA7" w:rsidR="00024F30" w:rsidRPr="00E60A0C" w:rsidRDefault="00024F30" w:rsidP="00ED608E">
      <w:pPr>
        <w:ind w:left="720"/>
        <w:rPr>
          <w:i/>
          <w:iCs/>
          <w:color w:val="404040" w:themeColor="text1" w:themeTint="BF"/>
        </w:rPr>
      </w:pPr>
      <w:r w:rsidRPr="00E60A0C">
        <w:rPr>
          <w:i/>
          <w:iCs/>
          <w:color w:val="404040" w:themeColor="text1" w:themeTint="BF"/>
        </w:rPr>
        <w:t xml:space="preserve">Unpacking </w:t>
      </w:r>
      <w:r>
        <w:rPr>
          <w:i/>
          <w:iCs/>
          <w:color w:val="404040" w:themeColor="text1" w:themeTint="BF"/>
        </w:rPr>
        <w:t>Matthew 28:19-20a</w:t>
      </w:r>
    </w:p>
    <w:p w14:paraId="40028BD4" w14:textId="2135F748" w:rsidR="00024F30" w:rsidRDefault="00024F30" w:rsidP="004C3038">
      <w:pPr>
        <w:ind w:left="720"/>
        <w:rPr>
          <w:color w:val="404040" w:themeColor="text1" w:themeTint="BF"/>
        </w:rPr>
      </w:pPr>
      <w:r>
        <w:rPr>
          <w:color w:val="404040" w:themeColor="text1" w:themeTint="BF"/>
        </w:rPr>
        <w:t>If you didn’t grow up around marching band culture, you might be surprised to learn that there are different styles of marching bands, and they each have their own rules and culture. For instance, military marching bands are highly regimented, and in some colleges (Texas A&amp;M, for example), members of the band must also be in the Corp</w:t>
      </w:r>
      <w:r w:rsidR="00CB2632">
        <w:rPr>
          <w:color w:val="404040" w:themeColor="text1" w:themeTint="BF"/>
        </w:rPr>
        <w:t>s</w:t>
      </w:r>
      <w:r>
        <w:rPr>
          <w:color w:val="404040" w:themeColor="text1" w:themeTint="BF"/>
        </w:rPr>
        <w:t xml:space="preserve"> of Cadets. These bands are known for their precision and uniformity. Other marching bands, </w:t>
      </w:r>
      <w:r w:rsidR="00E62FF4">
        <w:rPr>
          <w:color w:val="404040" w:themeColor="text1" w:themeTint="BF"/>
        </w:rPr>
        <w:t>such as</w:t>
      </w:r>
      <w:r>
        <w:rPr>
          <w:color w:val="404040" w:themeColor="text1" w:themeTint="BF"/>
        </w:rPr>
        <w:t xml:space="preserve"> those found in some historically Black colleges or universities (HBCUs)</w:t>
      </w:r>
      <w:r w:rsidR="00CB2632">
        <w:rPr>
          <w:color w:val="404040" w:themeColor="text1" w:themeTint="BF"/>
        </w:rPr>
        <w:t>,</w:t>
      </w:r>
      <w:r>
        <w:rPr>
          <w:color w:val="404040" w:themeColor="text1" w:themeTint="BF"/>
        </w:rPr>
        <w:t xml:space="preserve"> are known for a more artistic marching style, characterized by high steps and expressive music. Other bands, </w:t>
      </w:r>
      <w:r w:rsidR="00CB2632">
        <w:rPr>
          <w:color w:val="404040" w:themeColor="text1" w:themeTint="BF"/>
        </w:rPr>
        <w:t>such as</w:t>
      </w:r>
      <w:r>
        <w:rPr>
          <w:color w:val="404040" w:themeColor="text1" w:themeTint="BF"/>
        </w:rPr>
        <w:t xml:space="preserve"> those found in your local high school, m</w:t>
      </w:r>
      <w:r w:rsidR="00CB2632">
        <w:rPr>
          <w:color w:val="404040" w:themeColor="text1" w:themeTint="BF"/>
        </w:rPr>
        <w:t>ay</w:t>
      </w:r>
      <w:r>
        <w:rPr>
          <w:color w:val="404040" w:themeColor="text1" w:themeTint="BF"/>
        </w:rPr>
        <w:t xml:space="preserve"> be a combination of the two and may include dancers, high steppers, or a large section of flag twirlers or majorettes. Even though the styles may differ, all these bands have one thing in common: They take their orders from the drum major. Whether they are marching on the football field during the halftime show or marching downtown in a parade, the drum major sets the pace of the music, reminds musicians when to start and stop, and determines the direction the band will move. Without an effective drum major, a marching band would fall apart rather quickly. </w:t>
      </w:r>
    </w:p>
    <w:p w14:paraId="1D4AECAE" w14:textId="77777777" w:rsidR="00024F30" w:rsidRDefault="00024F30" w:rsidP="004C3038">
      <w:pPr>
        <w:ind w:left="720"/>
        <w:rPr>
          <w:color w:val="404040" w:themeColor="text1" w:themeTint="BF"/>
        </w:rPr>
      </w:pPr>
    </w:p>
    <w:p w14:paraId="3CBB219A" w14:textId="2BE9A0C7" w:rsidR="00024F30" w:rsidRDefault="00024F30" w:rsidP="00CE3262">
      <w:pPr>
        <w:ind w:left="720"/>
        <w:rPr>
          <w:color w:val="404040" w:themeColor="text1" w:themeTint="BF"/>
        </w:rPr>
      </w:pPr>
      <w:r>
        <w:rPr>
          <w:color w:val="404040" w:themeColor="text1" w:themeTint="BF"/>
        </w:rPr>
        <w:t xml:space="preserve">In today’s text, Jesus established that He has all authority. He is the ultimate “drum major” of our lives. When we live under His authority, He sets the pace for our lives, teaches and reminds us how to live, and determines the direction we’ll go. When we “march” in sync with His commands, we experience life as He intends. As Jesus said in John 8:12, </w:t>
      </w:r>
      <w:r w:rsidRPr="005519DE">
        <w:rPr>
          <w:color w:val="404040" w:themeColor="text1" w:themeTint="BF"/>
        </w:rPr>
        <w:t>“I am the light of the world. Anyone who follows me will never walk in the darkness but will have the light of life.”</w:t>
      </w:r>
    </w:p>
    <w:p w14:paraId="78C58820" w14:textId="77777777" w:rsidR="00024F30" w:rsidRDefault="00024F30" w:rsidP="00CE3262">
      <w:pPr>
        <w:ind w:left="720"/>
        <w:rPr>
          <w:color w:val="404040" w:themeColor="text1" w:themeTint="BF"/>
        </w:rPr>
      </w:pPr>
    </w:p>
    <w:p w14:paraId="43816295" w14:textId="1AA1F686" w:rsidR="00024F30" w:rsidRDefault="00024F30" w:rsidP="00CE3262">
      <w:pPr>
        <w:ind w:left="720"/>
        <w:rPr>
          <w:color w:val="404040" w:themeColor="text1" w:themeTint="BF"/>
        </w:rPr>
      </w:pPr>
      <w:r>
        <w:rPr>
          <w:color w:val="404040" w:themeColor="text1" w:themeTint="BF"/>
        </w:rPr>
        <w:t>Now that we’ve established w</w:t>
      </w:r>
      <w:r w:rsidRPr="001446A4">
        <w:rPr>
          <w:color w:val="404040" w:themeColor="text1" w:themeTint="BF"/>
        </w:rPr>
        <w:t>ho</w:t>
      </w:r>
      <w:r>
        <w:rPr>
          <w:color w:val="404040" w:themeColor="text1" w:themeTint="BF"/>
        </w:rPr>
        <w:t xml:space="preserve"> oversees the pace and direction of our lives, let’s consider how we know where to go and what to do. The Great Commission gives the marching orders for all who follow Christ. Jesus’s words in Matthew 28:19-20a tell what believers are called to do: go, make disciples, baptize, and teach. At first glance, the Great Commission may seem to apply specifically to missionaries and pastors, rather than all believers. Missionaries go, and pastors and church leaders disciple believers, baptize new converts, and teach the body</w:t>
      </w:r>
      <w:r w:rsidR="00CB2632">
        <w:rPr>
          <w:color w:val="404040" w:themeColor="text1" w:themeTint="BF"/>
        </w:rPr>
        <w:t xml:space="preserve"> of Christ</w:t>
      </w:r>
      <w:r>
        <w:rPr>
          <w:color w:val="404040" w:themeColor="text1" w:themeTint="BF"/>
        </w:rPr>
        <w:t xml:space="preserve">. Without a careful look at the original Greek, we might assume that Christ’s primary command is to “go,” leaving many church members—the very young or old, parents with small children, college students, or those with physical limitations—to believe that </w:t>
      </w:r>
      <w:r w:rsidR="00CB2632">
        <w:rPr>
          <w:color w:val="404040" w:themeColor="text1" w:themeTint="BF"/>
        </w:rPr>
        <w:t xml:space="preserve">the </w:t>
      </w:r>
      <w:r>
        <w:rPr>
          <w:color w:val="404040" w:themeColor="text1" w:themeTint="BF"/>
        </w:rPr>
        <w:t xml:space="preserve">command doesn’t apply to them or doesn’t apply in their current season of life. </w:t>
      </w:r>
    </w:p>
    <w:p w14:paraId="6B144DC1" w14:textId="77777777" w:rsidR="00024F30" w:rsidRDefault="00024F30" w:rsidP="00CE3262">
      <w:pPr>
        <w:ind w:left="720"/>
        <w:rPr>
          <w:color w:val="404040" w:themeColor="text1" w:themeTint="BF"/>
        </w:rPr>
      </w:pPr>
    </w:p>
    <w:p w14:paraId="300C20E3" w14:textId="5CDD76E3" w:rsidR="00024F30" w:rsidRDefault="00024F30" w:rsidP="00CE3262">
      <w:pPr>
        <w:ind w:left="720"/>
        <w:rPr>
          <w:color w:val="404040" w:themeColor="text1" w:themeTint="BF"/>
        </w:rPr>
      </w:pPr>
      <w:r>
        <w:rPr>
          <w:color w:val="404040" w:themeColor="text1" w:themeTint="BF"/>
        </w:rPr>
        <w:t xml:space="preserve">At times, the English translation of the original Greek is inadequate to reflect the original meaning. The Great Commission is an excellent example of why we want to get the language right. Failing to do so could communicate that Christ’s command isn’t for everyone, a mistake </w:t>
      </w:r>
      <w:r>
        <w:rPr>
          <w:color w:val="404040" w:themeColor="text1" w:themeTint="BF"/>
        </w:rPr>
        <w:lastRenderedPageBreak/>
        <w:t xml:space="preserve">that would carry us far from God’s heart for His people. First, the object of Christ’s command in verse 19 is “you all,” which is clear in the Greek but only implied in English. The Great Commission isn’t for certain believers, only for the disciples, or just for pastors. Jesus said, “[You all] Go, and make disciples.” Each person who belongs to Jesus receives the same marching orders. The qualifier isn’t </w:t>
      </w:r>
      <w:r w:rsidR="00CB2632">
        <w:rPr>
          <w:color w:val="404040" w:themeColor="text1" w:themeTint="BF"/>
        </w:rPr>
        <w:t xml:space="preserve">based on your </w:t>
      </w:r>
      <w:r>
        <w:rPr>
          <w:color w:val="404040" w:themeColor="text1" w:themeTint="BF"/>
        </w:rPr>
        <w:t xml:space="preserve">educational status or position in the church. The Great Commission is for every believer in every generation until Christ returns. </w:t>
      </w:r>
    </w:p>
    <w:p w14:paraId="2E68B197" w14:textId="77777777" w:rsidR="00024F30" w:rsidRDefault="00024F30" w:rsidP="00CE3262">
      <w:pPr>
        <w:ind w:left="720"/>
        <w:rPr>
          <w:color w:val="404040" w:themeColor="text1" w:themeTint="BF"/>
        </w:rPr>
      </w:pPr>
    </w:p>
    <w:p w14:paraId="055465D9" w14:textId="53E7C5F6" w:rsidR="00024F30" w:rsidRDefault="00024F30" w:rsidP="00CE3262">
      <w:pPr>
        <w:ind w:left="720"/>
        <w:rPr>
          <w:color w:val="404040" w:themeColor="text1" w:themeTint="BF"/>
        </w:rPr>
      </w:pPr>
      <w:r>
        <w:rPr>
          <w:color w:val="404040" w:themeColor="text1" w:themeTint="BF"/>
        </w:rPr>
        <w:t>Another distinction in the Greek that is unclear in English is which verb is primary in the sentence. In English</w:t>
      </w:r>
      <w:r w:rsidR="00CB2632">
        <w:rPr>
          <w:color w:val="404040" w:themeColor="text1" w:themeTint="BF"/>
        </w:rPr>
        <w:t>,</w:t>
      </w:r>
      <w:r>
        <w:rPr>
          <w:color w:val="404040" w:themeColor="text1" w:themeTint="BF"/>
        </w:rPr>
        <w:t xml:space="preserve"> we read this sentence as four separate commands: go, make disciples, baptize, and teach. In doing so, we tend to think of “go” as the main verb, implying that the Great Commission </w:t>
      </w:r>
      <w:r w:rsidR="00CB2632">
        <w:rPr>
          <w:color w:val="404040" w:themeColor="text1" w:themeTint="BF"/>
        </w:rPr>
        <w:t>occur</w:t>
      </w:r>
      <w:r>
        <w:rPr>
          <w:color w:val="404040" w:themeColor="text1" w:themeTint="BF"/>
        </w:rPr>
        <w:t xml:space="preserve">s on the mission field as people </w:t>
      </w:r>
      <w:r w:rsidR="00CB2632">
        <w:rPr>
          <w:color w:val="404040" w:themeColor="text1" w:themeTint="BF"/>
        </w:rPr>
        <w:t>travel</w:t>
      </w:r>
      <w:r>
        <w:rPr>
          <w:color w:val="404040" w:themeColor="text1" w:themeTint="BF"/>
        </w:rPr>
        <w:t xml:space="preserve"> to </w:t>
      </w:r>
      <w:r w:rsidR="00CB2632">
        <w:rPr>
          <w:color w:val="404040" w:themeColor="text1" w:themeTint="BF"/>
        </w:rPr>
        <w:t>an</w:t>
      </w:r>
      <w:r>
        <w:rPr>
          <w:color w:val="404040" w:themeColor="text1" w:themeTint="BF"/>
        </w:rPr>
        <w:t xml:space="preserve">other place to share the gospel. In approaching these as four separate commands, we might see them not only as jobs </w:t>
      </w:r>
      <w:r w:rsidR="00CB2632">
        <w:rPr>
          <w:color w:val="404040" w:themeColor="text1" w:themeTint="BF"/>
        </w:rPr>
        <w:t>that other people, such as pastors and missionaries, do, but we might also see</w:t>
      </w:r>
      <w:r>
        <w:rPr>
          <w:color w:val="404040" w:themeColor="text1" w:themeTint="BF"/>
        </w:rPr>
        <w:t xml:space="preserve"> them as separate tasks in which we might or might not participate. </w:t>
      </w:r>
    </w:p>
    <w:p w14:paraId="05FDFF57" w14:textId="77777777" w:rsidR="00024F30" w:rsidRDefault="00024F30" w:rsidP="00CE3262">
      <w:pPr>
        <w:ind w:left="720"/>
        <w:rPr>
          <w:color w:val="404040" w:themeColor="text1" w:themeTint="BF"/>
        </w:rPr>
      </w:pPr>
    </w:p>
    <w:p w14:paraId="08600B21" w14:textId="73098308" w:rsidR="00024F30" w:rsidRDefault="00024F30" w:rsidP="00CE3262">
      <w:pPr>
        <w:ind w:left="720"/>
        <w:rPr>
          <w:color w:val="404040" w:themeColor="text1" w:themeTint="BF"/>
        </w:rPr>
      </w:pPr>
      <w:r>
        <w:rPr>
          <w:color w:val="404040" w:themeColor="text1" w:themeTint="BF"/>
        </w:rPr>
        <w:t>But the only imperative verb (command) in the sentence is “make disciples.” The word “go” in Greek in this sentence is in the aorist-participle form (think “-</w:t>
      </w:r>
      <w:proofErr w:type="spellStart"/>
      <w:r>
        <w:rPr>
          <w:color w:val="404040" w:themeColor="text1" w:themeTint="BF"/>
        </w:rPr>
        <w:t>ing</w:t>
      </w:r>
      <w:proofErr w:type="spellEnd"/>
      <w:r>
        <w:rPr>
          <w:color w:val="404040" w:themeColor="text1" w:themeTint="BF"/>
        </w:rPr>
        <w:t xml:space="preserve">” adverbs). This participle and imperative verb go together, and could more accurately be translated, “In your going, make disciples,” or “As you are going, make disciples.” The Great Commission isn’t something we participate in once a year on a mission trip or when we volunteer at the food bank. As we </w:t>
      </w:r>
      <w:r w:rsidR="00CB2632">
        <w:rPr>
          <w:color w:val="404040" w:themeColor="text1" w:themeTint="BF"/>
        </w:rPr>
        <w:t>go</w:t>
      </w:r>
      <w:r>
        <w:rPr>
          <w:color w:val="404040" w:themeColor="text1" w:themeTint="BF"/>
        </w:rPr>
        <w:t xml:space="preserve"> about our lives—working, learning in school, and serving our famil</w:t>
      </w:r>
      <w:r w:rsidR="00CB2632">
        <w:rPr>
          <w:color w:val="404040" w:themeColor="text1" w:themeTint="BF"/>
        </w:rPr>
        <w:t>ies</w:t>
      </w:r>
      <w:r>
        <w:rPr>
          <w:color w:val="404040" w:themeColor="text1" w:themeTint="BF"/>
        </w:rPr>
        <w:t xml:space="preserve"> and neighbors—we are commanded to </w:t>
      </w:r>
      <w:r w:rsidR="00CB2632">
        <w:rPr>
          <w:color w:val="404040" w:themeColor="text1" w:themeTint="BF"/>
        </w:rPr>
        <w:t>make</w:t>
      </w:r>
      <w:r>
        <w:rPr>
          <w:color w:val="404040" w:themeColor="text1" w:themeTint="BF"/>
        </w:rPr>
        <w:t xml:space="preserve"> disciples. The Great Commission isn’t an event; it’s a </w:t>
      </w:r>
      <w:r w:rsidR="00CB2632">
        <w:rPr>
          <w:color w:val="404040" w:themeColor="text1" w:themeTint="BF"/>
        </w:rPr>
        <w:t>way of lif</w:t>
      </w:r>
      <w:r>
        <w:rPr>
          <w:color w:val="404040" w:themeColor="text1" w:themeTint="BF"/>
        </w:rPr>
        <w:t xml:space="preserve">e. </w:t>
      </w:r>
    </w:p>
    <w:p w14:paraId="4213FDCE" w14:textId="77777777" w:rsidR="00024F30" w:rsidRDefault="00024F30" w:rsidP="00CE3262">
      <w:pPr>
        <w:ind w:left="720"/>
        <w:rPr>
          <w:color w:val="404040" w:themeColor="text1" w:themeTint="BF"/>
        </w:rPr>
      </w:pPr>
    </w:p>
    <w:p w14:paraId="3E088FBE" w14:textId="0D6A3EFC" w:rsidR="00323AB0" w:rsidRDefault="00024F30" w:rsidP="00A55FBF">
      <w:pPr>
        <w:ind w:left="720"/>
        <w:rPr>
          <w:color w:val="404040" w:themeColor="text1" w:themeTint="BF"/>
        </w:rPr>
      </w:pPr>
      <w:r>
        <w:rPr>
          <w:color w:val="404040" w:themeColor="text1" w:themeTint="BF"/>
        </w:rPr>
        <w:t xml:space="preserve">In Mark Dever’s book </w:t>
      </w:r>
      <w:r w:rsidRPr="005627D0">
        <w:rPr>
          <w:i/>
          <w:iCs/>
          <w:color w:val="404040" w:themeColor="text1" w:themeTint="BF"/>
        </w:rPr>
        <w:t>Understanding the Great Commission</w:t>
      </w:r>
      <w:r w:rsidR="00CB2632">
        <w:rPr>
          <w:i/>
          <w:iCs/>
          <w:color w:val="404040" w:themeColor="text1" w:themeTint="BF"/>
        </w:rPr>
        <w:t>,</w:t>
      </w:r>
      <w:r>
        <w:rPr>
          <w:color w:val="404040" w:themeColor="text1" w:themeTint="BF"/>
        </w:rPr>
        <w:t xml:space="preserve"> he writes, </w:t>
      </w:r>
      <w:r w:rsidRPr="006853B3">
        <w:rPr>
          <w:color w:val="404040" w:themeColor="text1" w:themeTint="BF"/>
        </w:rPr>
        <w:t>“The Great Commission is normally fulfilled through planting and growing local churches</w:t>
      </w:r>
      <w:proofErr w:type="gramStart"/>
      <w:r w:rsidRPr="006853B3">
        <w:rPr>
          <w:color w:val="404040" w:themeColor="text1" w:themeTint="BF"/>
        </w:rPr>
        <w:t>.</w:t>
      </w:r>
      <w:r>
        <w:rPr>
          <w:color w:val="404040" w:themeColor="text1" w:themeTint="BF"/>
        </w:rPr>
        <w:t xml:space="preserve"> . . .</w:t>
      </w:r>
      <w:proofErr w:type="gramEnd"/>
      <w:r>
        <w:rPr>
          <w:color w:val="404040" w:themeColor="text1" w:themeTint="BF"/>
        </w:rPr>
        <w:t xml:space="preserve"> </w:t>
      </w:r>
      <w:r w:rsidRPr="006853B3">
        <w:rPr>
          <w:color w:val="404040" w:themeColor="text1" w:themeTint="BF"/>
        </w:rPr>
        <w:t>So, the Great Commission involves you, the individual Christian. But the Great Commission also involves you through your local church.”</w:t>
      </w:r>
      <w:r>
        <w:rPr>
          <w:rStyle w:val="EndnoteReference"/>
          <w:color w:val="404040" w:themeColor="text1" w:themeTint="BF"/>
        </w:rPr>
        <w:endnoteReference w:id="3"/>
      </w:r>
      <w:r w:rsidR="009C26FC">
        <w:rPr>
          <w:color w:val="404040" w:themeColor="text1" w:themeTint="BF"/>
        </w:rPr>
        <w:t xml:space="preserve"> </w:t>
      </w:r>
      <w:r w:rsidR="00F83888">
        <w:rPr>
          <w:color w:val="404040" w:themeColor="text1" w:themeTint="BF"/>
        </w:rPr>
        <w:t xml:space="preserve">The local church is the main artery through which </w:t>
      </w:r>
      <w:r w:rsidR="007263C5">
        <w:rPr>
          <w:color w:val="404040" w:themeColor="text1" w:themeTint="BF"/>
        </w:rPr>
        <w:t xml:space="preserve">most evangelical Christians will fulfill the work of the Great Commission. As we invite those who are far from God to come near through Jesus, we </w:t>
      </w:r>
      <w:r w:rsidR="005E33D5">
        <w:rPr>
          <w:color w:val="404040" w:themeColor="text1" w:themeTint="BF"/>
        </w:rPr>
        <w:t>help them engage with the local church. As we disciple our children, we partner with the local church</w:t>
      </w:r>
      <w:r w:rsidR="00E62FF4">
        <w:rPr>
          <w:color w:val="404040" w:themeColor="text1" w:themeTint="BF"/>
        </w:rPr>
        <w:t>, and</w:t>
      </w:r>
      <w:r w:rsidR="005E33D5">
        <w:rPr>
          <w:color w:val="404040" w:themeColor="text1" w:themeTint="BF"/>
        </w:rPr>
        <w:t xml:space="preserve"> we grow in our own discipleship process </w:t>
      </w:r>
      <w:r w:rsidR="00E62FF4">
        <w:rPr>
          <w:color w:val="404040" w:themeColor="text1" w:themeTint="BF"/>
        </w:rPr>
        <w:t>through</w:t>
      </w:r>
      <w:r w:rsidR="00405657">
        <w:rPr>
          <w:color w:val="404040" w:themeColor="text1" w:themeTint="BF"/>
        </w:rPr>
        <w:t xml:space="preserve"> the ministries of the local church. </w:t>
      </w:r>
      <w:r w:rsidR="007A0F2F">
        <w:rPr>
          <w:color w:val="404040" w:themeColor="text1" w:themeTint="BF"/>
        </w:rPr>
        <w:t xml:space="preserve">In fact, evangelical efforts around the world </w:t>
      </w:r>
      <w:r w:rsidR="00CB2632">
        <w:rPr>
          <w:color w:val="404040" w:themeColor="text1" w:themeTint="BF"/>
        </w:rPr>
        <w:t>usually</w:t>
      </w:r>
      <w:r w:rsidR="007A0F2F">
        <w:rPr>
          <w:color w:val="404040" w:themeColor="text1" w:themeTint="BF"/>
        </w:rPr>
        <w:t xml:space="preserve"> begin when members of a local congregation work together to fulfill the Great Commission </w:t>
      </w:r>
      <w:r w:rsidR="00CB2632">
        <w:rPr>
          <w:color w:val="404040" w:themeColor="text1" w:themeTint="BF"/>
        </w:rPr>
        <w:t>by</w:t>
      </w:r>
      <w:r w:rsidR="007A0F2F">
        <w:rPr>
          <w:color w:val="404040" w:themeColor="text1" w:themeTint="BF"/>
        </w:rPr>
        <w:t xml:space="preserve"> </w:t>
      </w:r>
      <w:r w:rsidR="00A55FBF">
        <w:rPr>
          <w:color w:val="404040" w:themeColor="text1" w:themeTint="BF"/>
        </w:rPr>
        <w:t>empowering, funding, praying, sending, or go</w:t>
      </w:r>
      <w:r w:rsidR="005627D0">
        <w:rPr>
          <w:color w:val="404040" w:themeColor="text1" w:themeTint="BF"/>
        </w:rPr>
        <w:t>ing</w:t>
      </w:r>
      <w:r w:rsidR="00A55FBF">
        <w:rPr>
          <w:color w:val="404040" w:themeColor="text1" w:themeTint="BF"/>
        </w:rPr>
        <w:t xml:space="preserve"> into mission fields </w:t>
      </w:r>
      <w:r w:rsidR="00CB2632">
        <w:rPr>
          <w:color w:val="404040" w:themeColor="text1" w:themeTint="BF"/>
        </w:rPr>
        <w:t>worldwide</w:t>
      </w:r>
      <w:r w:rsidR="00A55FBF">
        <w:rPr>
          <w:color w:val="404040" w:themeColor="text1" w:themeTint="BF"/>
        </w:rPr>
        <w:t xml:space="preserve">. Reaching the nations </w:t>
      </w:r>
      <w:r w:rsidR="001446A4">
        <w:rPr>
          <w:color w:val="404040" w:themeColor="text1" w:themeTint="BF"/>
        </w:rPr>
        <w:t>doesn’t happen</w:t>
      </w:r>
      <w:r w:rsidR="00A55FBF">
        <w:rPr>
          <w:color w:val="404040" w:themeColor="text1" w:themeTint="BF"/>
        </w:rPr>
        <w:t xml:space="preserve"> in isolation. The reach of the </w:t>
      </w:r>
      <w:r w:rsidR="005627D0">
        <w:rPr>
          <w:color w:val="404040" w:themeColor="text1" w:themeTint="BF"/>
        </w:rPr>
        <w:t>g</w:t>
      </w:r>
      <w:r w:rsidR="00A55FBF">
        <w:rPr>
          <w:color w:val="404040" w:themeColor="text1" w:themeTint="BF"/>
        </w:rPr>
        <w:t xml:space="preserve">ospel </w:t>
      </w:r>
      <w:r w:rsidR="00CB2632">
        <w:rPr>
          <w:color w:val="404040" w:themeColor="text1" w:themeTint="BF"/>
        </w:rPr>
        <w:t>extend</w:t>
      </w:r>
      <w:r w:rsidR="00A55FBF">
        <w:rPr>
          <w:color w:val="404040" w:themeColor="text1" w:themeTint="BF"/>
        </w:rPr>
        <w:t xml:space="preserve">s around the globe as individual believers in local congregations </w:t>
      </w:r>
      <w:r w:rsidR="00CB2632">
        <w:rPr>
          <w:color w:val="404040" w:themeColor="text1" w:themeTint="BF"/>
        </w:rPr>
        <w:t>join</w:t>
      </w:r>
      <w:r w:rsidR="00A55FBF">
        <w:rPr>
          <w:color w:val="404040" w:themeColor="text1" w:themeTint="BF"/>
        </w:rPr>
        <w:t xml:space="preserve"> </w:t>
      </w:r>
      <w:r w:rsidR="00CB2632">
        <w:rPr>
          <w:color w:val="404040" w:themeColor="text1" w:themeTint="BF"/>
        </w:rPr>
        <w:t>force</w:t>
      </w:r>
      <w:r w:rsidR="00A55FBF">
        <w:rPr>
          <w:color w:val="404040" w:themeColor="text1" w:themeTint="BF"/>
        </w:rPr>
        <w:t xml:space="preserve">s to fulfill Christ’s command. </w:t>
      </w:r>
      <w:r w:rsidR="00405657">
        <w:rPr>
          <w:color w:val="404040" w:themeColor="text1" w:themeTint="BF"/>
        </w:rPr>
        <w:t xml:space="preserve">When we see the Great Commission as </w:t>
      </w:r>
      <w:r w:rsidR="00195439">
        <w:rPr>
          <w:color w:val="404040" w:themeColor="text1" w:themeTint="BF"/>
        </w:rPr>
        <w:t xml:space="preserve">the current of the </w:t>
      </w:r>
      <w:r w:rsidR="005627D0">
        <w:rPr>
          <w:color w:val="404040" w:themeColor="text1" w:themeTint="BF"/>
        </w:rPr>
        <w:t>g</w:t>
      </w:r>
      <w:r w:rsidR="00195439">
        <w:rPr>
          <w:color w:val="404040" w:themeColor="text1" w:themeTint="BF"/>
        </w:rPr>
        <w:t xml:space="preserve">ood </w:t>
      </w:r>
      <w:r w:rsidR="005627D0">
        <w:rPr>
          <w:color w:val="404040" w:themeColor="text1" w:themeTint="BF"/>
        </w:rPr>
        <w:t>n</w:t>
      </w:r>
      <w:r w:rsidR="00195439">
        <w:rPr>
          <w:color w:val="404040" w:themeColor="text1" w:themeTint="BF"/>
        </w:rPr>
        <w:t xml:space="preserve">ews of Jesus flowing in, </w:t>
      </w:r>
      <w:r w:rsidR="00DA3707">
        <w:rPr>
          <w:color w:val="404040" w:themeColor="text1" w:themeTint="BF"/>
        </w:rPr>
        <w:t>though</w:t>
      </w:r>
      <w:r w:rsidR="00195439">
        <w:rPr>
          <w:color w:val="404040" w:themeColor="text1" w:themeTint="BF"/>
        </w:rPr>
        <w:t>, and around our lives, we better understand Christ’s comman</w:t>
      </w:r>
      <w:r w:rsidR="00910E97">
        <w:rPr>
          <w:color w:val="404040" w:themeColor="text1" w:themeTint="BF"/>
        </w:rPr>
        <w:t>d</w:t>
      </w:r>
      <w:r w:rsidR="00195439">
        <w:rPr>
          <w:color w:val="404040" w:themeColor="text1" w:themeTint="BF"/>
        </w:rPr>
        <w:t xml:space="preserve">s to be about </w:t>
      </w:r>
      <w:r w:rsidR="005627D0">
        <w:rPr>
          <w:color w:val="404040" w:themeColor="text1" w:themeTint="BF"/>
        </w:rPr>
        <w:t>His work</w:t>
      </w:r>
      <w:r w:rsidR="00195439">
        <w:rPr>
          <w:color w:val="404040" w:themeColor="text1" w:themeTint="BF"/>
        </w:rPr>
        <w:t xml:space="preserve"> “as we are going</w:t>
      </w:r>
      <w:r w:rsidR="00561513">
        <w:rPr>
          <w:color w:val="404040" w:themeColor="text1" w:themeTint="BF"/>
        </w:rPr>
        <w:t>,”</w:t>
      </w:r>
      <w:r w:rsidR="00B26229">
        <w:rPr>
          <w:color w:val="404040" w:themeColor="text1" w:themeTint="BF"/>
        </w:rPr>
        <w:t xml:space="preserve"> wherever that may be.</w:t>
      </w:r>
    </w:p>
    <w:p w14:paraId="57C416E5" w14:textId="77777777" w:rsidR="00195439" w:rsidRDefault="00195439" w:rsidP="00CE3262">
      <w:pPr>
        <w:ind w:left="720"/>
        <w:rPr>
          <w:color w:val="404040" w:themeColor="text1" w:themeTint="BF"/>
        </w:rPr>
      </w:pPr>
    </w:p>
    <w:p w14:paraId="17497598" w14:textId="7BA368D6" w:rsidR="00195439" w:rsidRDefault="004314DB" w:rsidP="00CE3262">
      <w:pPr>
        <w:ind w:left="720"/>
        <w:rPr>
          <w:color w:val="404040" w:themeColor="text1" w:themeTint="BF"/>
        </w:rPr>
      </w:pPr>
      <w:r>
        <w:rPr>
          <w:color w:val="404040" w:themeColor="text1" w:themeTint="BF"/>
        </w:rPr>
        <w:t xml:space="preserve">The last two parts of this sentence are also </w:t>
      </w:r>
      <w:r w:rsidR="001A5DE8">
        <w:rPr>
          <w:color w:val="404040" w:themeColor="text1" w:themeTint="BF"/>
        </w:rPr>
        <w:t xml:space="preserve">integral to the mission. They are </w:t>
      </w:r>
      <w:r w:rsidR="00D77504">
        <w:rPr>
          <w:color w:val="404040" w:themeColor="text1" w:themeTint="BF"/>
        </w:rPr>
        <w:t xml:space="preserve">present active participles (another </w:t>
      </w:r>
      <w:r w:rsidR="007A0F36">
        <w:rPr>
          <w:color w:val="404040" w:themeColor="text1" w:themeTint="BF"/>
        </w:rPr>
        <w:t>“</w:t>
      </w:r>
      <w:r w:rsidR="00D77504">
        <w:rPr>
          <w:color w:val="404040" w:themeColor="text1" w:themeTint="BF"/>
        </w:rPr>
        <w:t>-</w:t>
      </w:r>
      <w:proofErr w:type="spellStart"/>
      <w:r w:rsidR="00D77504">
        <w:rPr>
          <w:color w:val="404040" w:themeColor="text1" w:themeTint="BF"/>
        </w:rPr>
        <w:t>ing</w:t>
      </w:r>
      <w:proofErr w:type="spellEnd"/>
      <w:r w:rsidR="007A0F36">
        <w:rPr>
          <w:color w:val="404040" w:themeColor="text1" w:themeTint="BF"/>
        </w:rPr>
        <w:t>”</w:t>
      </w:r>
      <w:r w:rsidR="00D77504">
        <w:rPr>
          <w:color w:val="404040" w:themeColor="text1" w:themeTint="BF"/>
        </w:rPr>
        <w:t xml:space="preserve">) that </w:t>
      </w:r>
      <w:r w:rsidR="00DA3707">
        <w:rPr>
          <w:color w:val="404040" w:themeColor="text1" w:themeTint="BF"/>
        </w:rPr>
        <w:t>reflect</w:t>
      </w:r>
      <w:r w:rsidR="00D77504">
        <w:rPr>
          <w:color w:val="404040" w:themeColor="text1" w:themeTint="BF"/>
        </w:rPr>
        <w:t xml:space="preserve"> on the main verb “make disc</w:t>
      </w:r>
      <w:r w:rsidR="00BD359D">
        <w:rPr>
          <w:color w:val="404040" w:themeColor="text1" w:themeTint="BF"/>
        </w:rPr>
        <w:t>i</w:t>
      </w:r>
      <w:r w:rsidR="00D77504">
        <w:rPr>
          <w:color w:val="404040" w:themeColor="text1" w:themeTint="BF"/>
        </w:rPr>
        <w:t>ples.” What does it mean to make disciples? The text reflects it accura</w:t>
      </w:r>
      <w:r w:rsidR="00C94165">
        <w:rPr>
          <w:color w:val="404040" w:themeColor="text1" w:themeTint="BF"/>
        </w:rPr>
        <w:t xml:space="preserve">tely. We “make disciples” by baptizing and teaching </w:t>
      </w:r>
      <w:r w:rsidR="00BD359D">
        <w:rPr>
          <w:color w:val="404040" w:themeColor="text1" w:themeTint="BF"/>
        </w:rPr>
        <w:t>others</w:t>
      </w:r>
      <w:r w:rsidR="008A6BAE">
        <w:rPr>
          <w:color w:val="404040" w:themeColor="text1" w:themeTint="BF"/>
        </w:rPr>
        <w:t xml:space="preserve">. As we </w:t>
      </w:r>
      <w:r w:rsidR="00CB2632">
        <w:rPr>
          <w:color w:val="404040" w:themeColor="text1" w:themeTint="BF"/>
        </w:rPr>
        <w:t>go</w:t>
      </w:r>
      <w:r w:rsidR="008A6BAE">
        <w:rPr>
          <w:color w:val="404040" w:themeColor="text1" w:themeTint="BF"/>
        </w:rPr>
        <w:t xml:space="preserve"> about our lives, in step with the Savior, we are called to actively participate in His mission—making disciples as we </w:t>
      </w:r>
      <w:r w:rsidR="00BD359D">
        <w:rPr>
          <w:color w:val="404040" w:themeColor="text1" w:themeTint="BF"/>
        </w:rPr>
        <w:t xml:space="preserve">reach, baptize, and teach </w:t>
      </w:r>
      <w:r w:rsidR="00CB2632">
        <w:rPr>
          <w:color w:val="404040" w:themeColor="text1" w:themeTint="BF"/>
        </w:rPr>
        <w:t xml:space="preserve">others </w:t>
      </w:r>
      <w:r w:rsidR="00BD359D">
        <w:rPr>
          <w:color w:val="404040" w:themeColor="text1" w:themeTint="BF"/>
        </w:rPr>
        <w:t xml:space="preserve">about Christ. </w:t>
      </w:r>
      <w:r w:rsidR="00855A50">
        <w:rPr>
          <w:color w:val="404040" w:themeColor="text1" w:themeTint="BF"/>
        </w:rPr>
        <w:t xml:space="preserve">We might think of “baptizing” as the culmination of evangelism. We baptize those who </w:t>
      </w:r>
      <w:r w:rsidR="00B26644">
        <w:rPr>
          <w:color w:val="404040" w:themeColor="text1" w:themeTint="BF"/>
        </w:rPr>
        <w:t>make</w:t>
      </w:r>
      <w:r w:rsidR="00855A50">
        <w:rPr>
          <w:color w:val="404040" w:themeColor="text1" w:themeTint="BF"/>
        </w:rPr>
        <w:t xml:space="preserve"> a profession </w:t>
      </w:r>
      <w:r w:rsidR="00855A50">
        <w:rPr>
          <w:color w:val="404040" w:themeColor="text1" w:themeTint="BF"/>
        </w:rPr>
        <w:lastRenderedPageBreak/>
        <w:t>of faith in Christ</w:t>
      </w:r>
      <w:r w:rsidR="00B26644">
        <w:rPr>
          <w:color w:val="404040" w:themeColor="text1" w:themeTint="BF"/>
        </w:rPr>
        <w:t xml:space="preserve"> and His death, burial, and resurrection. While only some believers might participate in the act of baptizing another Christian, we can all be a part of the evangelistic effort that helped that person hear and respond to the </w:t>
      </w:r>
      <w:r w:rsidR="007A0F36">
        <w:rPr>
          <w:color w:val="404040" w:themeColor="text1" w:themeTint="BF"/>
        </w:rPr>
        <w:t>g</w:t>
      </w:r>
      <w:r w:rsidR="00B26644">
        <w:rPr>
          <w:color w:val="404040" w:themeColor="text1" w:themeTint="BF"/>
        </w:rPr>
        <w:t xml:space="preserve">ospel. When believers rock babies in the nursery and tell them about Jesus, </w:t>
      </w:r>
      <w:r w:rsidR="00235351">
        <w:rPr>
          <w:color w:val="404040" w:themeColor="text1" w:themeTint="BF"/>
        </w:rPr>
        <w:t xml:space="preserve">teach elementary Sunday School, or volunteer in the youth ministry, their ministry is compounded over time </w:t>
      </w:r>
      <w:r w:rsidR="006C6126">
        <w:rPr>
          <w:color w:val="404040" w:themeColor="text1" w:themeTint="BF"/>
        </w:rPr>
        <w:t xml:space="preserve">into </w:t>
      </w:r>
      <w:r w:rsidR="007D4412">
        <w:rPr>
          <w:color w:val="404040" w:themeColor="text1" w:themeTint="BF"/>
        </w:rPr>
        <w:t>a fuller understanding</w:t>
      </w:r>
      <w:r w:rsidR="006C6126">
        <w:rPr>
          <w:color w:val="404040" w:themeColor="text1" w:themeTint="BF"/>
        </w:rPr>
        <w:t xml:space="preserve"> of the </w:t>
      </w:r>
      <w:r w:rsidR="007D4412">
        <w:rPr>
          <w:color w:val="404040" w:themeColor="text1" w:themeTint="BF"/>
        </w:rPr>
        <w:t>g</w:t>
      </w:r>
      <w:r w:rsidR="006C6126">
        <w:rPr>
          <w:color w:val="404040" w:themeColor="text1" w:themeTint="BF"/>
        </w:rPr>
        <w:t xml:space="preserve">ospel in a person’s life. While we may not all get </w:t>
      </w:r>
      <w:r w:rsidR="007D4412">
        <w:rPr>
          <w:color w:val="404040" w:themeColor="text1" w:themeTint="BF"/>
        </w:rPr>
        <w:t>in the water</w:t>
      </w:r>
      <w:r w:rsidR="006C6126">
        <w:rPr>
          <w:color w:val="404040" w:themeColor="text1" w:themeTint="BF"/>
        </w:rPr>
        <w:t xml:space="preserve">, we all participate in </w:t>
      </w:r>
      <w:r w:rsidR="00300738">
        <w:rPr>
          <w:color w:val="404040" w:themeColor="text1" w:themeTint="BF"/>
        </w:rPr>
        <w:t>“baptizing” future generations of believers</w:t>
      </w:r>
      <w:r w:rsidR="00896C21">
        <w:rPr>
          <w:color w:val="404040" w:themeColor="text1" w:themeTint="BF"/>
        </w:rPr>
        <w:t>.</w:t>
      </w:r>
    </w:p>
    <w:p w14:paraId="3C5A1D54" w14:textId="77777777" w:rsidR="00300738" w:rsidRDefault="00300738" w:rsidP="00CE3262">
      <w:pPr>
        <w:ind w:left="720"/>
        <w:rPr>
          <w:color w:val="404040" w:themeColor="text1" w:themeTint="BF"/>
        </w:rPr>
      </w:pPr>
    </w:p>
    <w:p w14:paraId="438FD2DB" w14:textId="4BC4CF40" w:rsidR="00300738" w:rsidRDefault="00300738" w:rsidP="00CE3262">
      <w:pPr>
        <w:ind w:left="720"/>
        <w:rPr>
          <w:color w:val="404040" w:themeColor="text1" w:themeTint="BF"/>
        </w:rPr>
      </w:pPr>
      <w:r>
        <w:rPr>
          <w:color w:val="404040" w:themeColor="text1" w:themeTint="BF"/>
        </w:rPr>
        <w:t>In th</w:t>
      </w:r>
      <w:r w:rsidR="00CB2632">
        <w:rPr>
          <w:color w:val="404040" w:themeColor="text1" w:themeTint="BF"/>
        </w:rPr>
        <w:t>is</w:t>
      </w:r>
      <w:r>
        <w:rPr>
          <w:color w:val="404040" w:themeColor="text1" w:themeTint="BF"/>
        </w:rPr>
        <w:t xml:space="preserve"> sense, baptizing and teaching go hand</w:t>
      </w:r>
      <w:r w:rsidR="00CB2632">
        <w:rPr>
          <w:color w:val="404040" w:themeColor="text1" w:themeTint="BF"/>
        </w:rPr>
        <w:t xml:space="preserve"> in </w:t>
      </w:r>
      <w:r>
        <w:rPr>
          <w:color w:val="404040" w:themeColor="text1" w:themeTint="BF"/>
        </w:rPr>
        <w:t>hand. Discipleship doesn’t end when a person accepts Christ. In many way</w:t>
      </w:r>
      <w:r w:rsidR="007D4BC2">
        <w:rPr>
          <w:color w:val="404040" w:themeColor="text1" w:themeTint="BF"/>
        </w:rPr>
        <w:t>s</w:t>
      </w:r>
      <w:r>
        <w:rPr>
          <w:color w:val="404040" w:themeColor="text1" w:themeTint="BF"/>
        </w:rPr>
        <w:t>, i</w:t>
      </w:r>
      <w:r w:rsidR="00C562D4">
        <w:rPr>
          <w:color w:val="404040" w:themeColor="text1" w:themeTint="BF"/>
        </w:rPr>
        <w:t xml:space="preserve">t’s just getting started. When the </w:t>
      </w:r>
      <w:r w:rsidR="001C1369">
        <w:rPr>
          <w:color w:val="404040" w:themeColor="text1" w:themeTint="BF"/>
        </w:rPr>
        <w:t xml:space="preserve">Holy Spirit came upon the apostles in Acts 2, and three thousand people believed and </w:t>
      </w:r>
      <w:r w:rsidR="005772FF">
        <w:rPr>
          <w:color w:val="404040" w:themeColor="text1" w:themeTint="BF"/>
        </w:rPr>
        <w:t xml:space="preserve">were baptized </w:t>
      </w:r>
      <w:r w:rsidR="00CB2632">
        <w:rPr>
          <w:color w:val="404040" w:themeColor="text1" w:themeTint="BF"/>
        </w:rPr>
        <w:t>on the</w:t>
      </w:r>
      <w:r w:rsidR="005772FF">
        <w:rPr>
          <w:color w:val="404040" w:themeColor="text1" w:themeTint="BF"/>
        </w:rPr>
        <w:t xml:space="preserve"> same day, the early church was not </w:t>
      </w:r>
      <w:r w:rsidR="00CB2632">
        <w:rPr>
          <w:color w:val="404040" w:themeColor="text1" w:themeTint="BF"/>
        </w:rPr>
        <w:t xml:space="preserve">yet </w:t>
      </w:r>
      <w:r w:rsidR="005772FF">
        <w:rPr>
          <w:color w:val="404040" w:themeColor="text1" w:themeTint="BF"/>
        </w:rPr>
        <w:t xml:space="preserve">finished with the </w:t>
      </w:r>
      <w:r w:rsidR="007D4BC2">
        <w:rPr>
          <w:color w:val="404040" w:themeColor="text1" w:themeTint="BF"/>
        </w:rPr>
        <w:t xml:space="preserve">work of the </w:t>
      </w:r>
      <w:r w:rsidR="005772FF">
        <w:rPr>
          <w:color w:val="404040" w:themeColor="text1" w:themeTint="BF"/>
        </w:rPr>
        <w:t xml:space="preserve">Great Commission. These new converts </w:t>
      </w:r>
      <w:r w:rsidR="00602072">
        <w:rPr>
          <w:color w:val="404040" w:themeColor="text1" w:themeTint="BF"/>
        </w:rPr>
        <w:t>needed to learn the faith as it was passed down from the disciples. Acts 2:</w:t>
      </w:r>
      <w:r w:rsidR="00E1644C">
        <w:rPr>
          <w:color w:val="404040" w:themeColor="text1" w:themeTint="BF"/>
        </w:rPr>
        <w:t>42 tells us that “</w:t>
      </w:r>
      <w:r w:rsidR="00E1644C" w:rsidRPr="00E1644C">
        <w:rPr>
          <w:color w:val="404040" w:themeColor="text1" w:themeTint="BF"/>
        </w:rPr>
        <w:t>They devoted themselves to the apostles’ teaching, to the fellowship, to the breaking of bread, and to prayer.</w:t>
      </w:r>
      <w:r w:rsidR="00E1644C">
        <w:rPr>
          <w:color w:val="404040" w:themeColor="text1" w:themeTint="BF"/>
        </w:rPr>
        <w:t xml:space="preserve">” These new Christians </w:t>
      </w:r>
      <w:r w:rsidR="00084837">
        <w:rPr>
          <w:color w:val="404040" w:themeColor="text1" w:themeTint="BF"/>
        </w:rPr>
        <w:t xml:space="preserve">had been reached and baptized, but the process of making them into disciples would continue throughout their lives, just as it does in ours. </w:t>
      </w:r>
    </w:p>
    <w:p w14:paraId="51D97089" w14:textId="77777777" w:rsidR="004534B7" w:rsidRDefault="004534B7" w:rsidP="00CE3262">
      <w:pPr>
        <w:ind w:left="720"/>
        <w:rPr>
          <w:color w:val="404040" w:themeColor="text1" w:themeTint="BF"/>
        </w:rPr>
      </w:pPr>
    </w:p>
    <w:p w14:paraId="44A64FC5" w14:textId="5AF80462" w:rsidR="004534B7" w:rsidRDefault="004534B7" w:rsidP="00CE3262">
      <w:pPr>
        <w:ind w:left="720"/>
        <w:rPr>
          <w:color w:val="404040" w:themeColor="text1" w:themeTint="BF"/>
        </w:rPr>
      </w:pPr>
      <w:r>
        <w:rPr>
          <w:color w:val="404040" w:themeColor="text1" w:themeTint="BF"/>
        </w:rPr>
        <w:t xml:space="preserve">The ongoing process of discipleship is never final in our lives. As we continue </w:t>
      </w:r>
      <w:r w:rsidR="00CB2632">
        <w:rPr>
          <w:color w:val="404040" w:themeColor="text1" w:themeTint="BF"/>
        </w:rPr>
        <w:t>to</w:t>
      </w:r>
      <w:r>
        <w:rPr>
          <w:color w:val="404040" w:themeColor="text1" w:themeTint="BF"/>
        </w:rPr>
        <w:t xml:space="preserve"> </w:t>
      </w:r>
      <w:r w:rsidR="00CB2632">
        <w:rPr>
          <w:color w:val="404040" w:themeColor="text1" w:themeTint="BF"/>
        </w:rPr>
        <w:t>follow</w:t>
      </w:r>
      <w:r>
        <w:rPr>
          <w:color w:val="404040" w:themeColor="text1" w:themeTint="BF"/>
        </w:rPr>
        <w:t xml:space="preserve"> Christ, we always have room to grow in becoming more like Him. We may mistakenly believe that this means we will grow into a place of less</w:t>
      </w:r>
      <w:r w:rsidR="0010099C">
        <w:rPr>
          <w:color w:val="404040" w:themeColor="text1" w:themeTint="BF"/>
        </w:rPr>
        <w:t xml:space="preserve"> awareness of</w:t>
      </w:r>
      <w:r>
        <w:rPr>
          <w:color w:val="404040" w:themeColor="text1" w:themeTint="BF"/>
        </w:rPr>
        <w:t xml:space="preserve"> sin in our lives and less need for ongoing faith </w:t>
      </w:r>
      <w:r w:rsidR="0010099C">
        <w:rPr>
          <w:color w:val="404040" w:themeColor="text1" w:themeTint="BF"/>
        </w:rPr>
        <w:t>and</w:t>
      </w:r>
      <w:r>
        <w:rPr>
          <w:color w:val="404040" w:themeColor="text1" w:themeTint="BF"/>
        </w:rPr>
        <w:t xml:space="preserve"> repentance. The opposite is actually true, as we grow in Christ, the light of His truth shines more brightly, and we see new ways we need </w:t>
      </w:r>
      <w:r w:rsidR="00AE6135">
        <w:rPr>
          <w:color w:val="404040" w:themeColor="text1" w:themeTint="BF"/>
        </w:rPr>
        <w:t>H</w:t>
      </w:r>
      <w:r>
        <w:rPr>
          <w:color w:val="404040" w:themeColor="text1" w:themeTint="BF"/>
        </w:rPr>
        <w:t xml:space="preserve">im every day. </w:t>
      </w:r>
    </w:p>
    <w:p w14:paraId="25DCF468" w14:textId="77777777" w:rsidR="004534B7" w:rsidRDefault="004534B7" w:rsidP="00CE3262">
      <w:pPr>
        <w:ind w:left="720"/>
        <w:rPr>
          <w:color w:val="404040" w:themeColor="text1" w:themeTint="BF"/>
        </w:rPr>
      </w:pPr>
    </w:p>
    <w:p w14:paraId="128A1856" w14:textId="31139E0A" w:rsidR="004534B7" w:rsidRDefault="004534B7" w:rsidP="00CE3262">
      <w:pPr>
        <w:ind w:left="720"/>
        <w:rPr>
          <w:color w:val="404040" w:themeColor="text1" w:themeTint="BF"/>
        </w:rPr>
      </w:pPr>
      <w:r>
        <w:rPr>
          <w:color w:val="404040" w:themeColor="text1" w:themeTint="BF"/>
        </w:rPr>
        <w:t xml:space="preserve">The church </w:t>
      </w:r>
      <w:r w:rsidR="00CB2632">
        <w:rPr>
          <w:color w:val="404040" w:themeColor="text1" w:themeTint="BF"/>
        </w:rPr>
        <w:t xml:space="preserve">community </w:t>
      </w:r>
      <w:r>
        <w:rPr>
          <w:color w:val="404040" w:themeColor="text1" w:themeTint="BF"/>
        </w:rPr>
        <w:t xml:space="preserve">is vital in </w:t>
      </w:r>
      <w:r w:rsidR="00CB2632">
        <w:rPr>
          <w:color w:val="404040" w:themeColor="text1" w:themeTint="BF"/>
        </w:rPr>
        <w:t>helping individuals grow</w:t>
      </w:r>
      <w:r>
        <w:rPr>
          <w:color w:val="404040" w:themeColor="text1" w:themeTint="BF"/>
        </w:rPr>
        <w:t xml:space="preserve"> as disciples. </w:t>
      </w:r>
      <w:r w:rsidR="00383471">
        <w:rPr>
          <w:color w:val="404040" w:themeColor="text1" w:themeTint="BF"/>
        </w:rPr>
        <w:t>W</w:t>
      </w:r>
      <w:r w:rsidR="008627AD">
        <w:rPr>
          <w:color w:val="404040" w:themeColor="text1" w:themeTint="BF"/>
        </w:rPr>
        <w:t xml:space="preserve">e learn to follow everything Jesus has commanded in the context of the church. This happens in our worship gatherings, in small groups, and in one-on-one relationships. Discipleship </w:t>
      </w:r>
      <w:r w:rsidR="00CB2632">
        <w:rPr>
          <w:color w:val="404040" w:themeColor="text1" w:themeTint="BF"/>
        </w:rPr>
        <w:t>occur</w:t>
      </w:r>
      <w:r w:rsidR="008627AD">
        <w:rPr>
          <w:color w:val="404040" w:themeColor="text1" w:themeTint="BF"/>
        </w:rPr>
        <w:t xml:space="preserve">s in structured </w:t>
      </w:r>
      <w:proofErr w:type="gramStart"/>
      <w:r w:rsidR="00CB2632">
        <w:rPr>
          <w:color w:val="404040" w:themeColor="text1" w:themeTint="BF"/>
        </w:rPr>
        <w:t>settings,</w:t>
      </w:r>
      <w:r w:rsidR="008627AD">
        <w:rPr>
          <w:color w:val="404040" w:themeColor="text1" w:themeTint="BF"/>
        </w:rPr>
        <w:t xml:space="preserve"> but</w:t>
      </w:r>
      <w:proofErr w:type="gramEnd"/>
      <w:r w:rsidR="008627AD">
        <w:rPr>
          <w:color w:val="404040" w:themeColor="text1" w:themeTint="BF"/>
        </w:rPr>
        <w:t xml:space="preserve"> also </w:t>
      </w:r>
      <w:r w:rsidR="00CB2632">
        <w:rPr>
          <w:color w:val="404040" w:themeColor="text1" w:themeTint="BF"/>
        </w:rPr>
        <w:t xml:space="preserve">develops </w:t>
      </w:r>
      <w:r w:rsidR="008627AD">
        <w:rPr>
          <w:color w:val="404040" w:themeColor="text1" w:themeTint="BF"/>
        </w:rPr>
        <w:t xml:space="preserve">organically. Who are you seeking to spend time with that you might mutually grow as followers of Jesus? Who can you invite to a regular lunch or dinner to ask intentional questions about their walk with Jesus? Who is a trusted brother or sister that you feel safe confessing your sins </w:t>
      </w:r>
      <w:r w:rsidR="00CB2632">
        <w:rPr>
          <w:color w:val="404040" w:themeColor="text1" w:themeTint="BF"/>
        </w:rPr>
        <w:t>to</w:t>
      </w:r>
      <w:r w:rsidR="008627AD">
        <w:rPr>
          <w:color w:val="404040" w:themeColor="text1" w:themeTint="BF"/>
        </w:rPr>
        <w:t>, knowing they will support, challenge, and pray for you as needed</w:t>
      </w:r>
      <w:r w:rsidR="00383471">
        <w:rPr>
          <w:color w:val="404040" w:themeColor="text1" w:themeTint="BF"/>
        </w:rPr>
        <w:t>?</w:t>
      </w:r>
      <w:r w:rsidR="008627AD">
        <w:rPr>
          <w:color w:val="404040" w:themeColor="text1" w:themeTint="BF"/>
        </w:rPr>
        <w:t xml:space="preserve"> These are the rhythms of </w:t>
      </w:r>
      <w:r w:rsidR="00CC2A89">
        <w:rPr>
          <w:color w:val="404040" w:themeColor="text1" w:themeTint="BF"/>
        </w:rPr>
        <w:t xml:space="preserve">personal </w:t>
      </w:r>
      <w:r w:rsidR="008627AD">
        <w:rPr>
          <w:color w:val="404040" w:themeColor="text1" w:themeTint="BF"/>
        </w:rPr>
        <w:t>discipleship we are all called to seek out in everyday life.</w:t>
      </w:r>
    </w:p>
    <w:p w14:paraId="0D978BC4" w14:textId="77777777" w:rsidR="00084837" w:rsidRDefault="00084837" w:rsidP="00CE3262">
      <w:pPr>
        <w:ind w:left="720"/>
        <w:rPr>
          <w:color w:val="404040" w:themeColor="text1" w:themeTint="BF"/>
        </w:rPr>
      </w:pPr>
    </w:p>
    <w:p w14:paraId="7204E5C3" w14:textId="45E22F19" w:rsidR="00ED608E" w:rsidRDefault="00CA05DB" w:rsidP="00D2312F">
      <w:pPr>
        <w:ind w:left="720"/>
        <w:rPr>
          <w:color w:val="404040" w:themeColor="text1" w:themeTint="BF"/>
        </w:rPr>
      </w:pPr>
      <w:r>
        <w:rPr>
          <w:color w:val="404040" w:themeColor="text1" w:themeTint="BF"/>
        </w:rPr>
        <w:t xml:space="preserve">The beauty of our faith is that we will never outgrow </w:t>
      </w:r>
      <w:r w:rsidR="00DA3707" w:rsidRPr="00C45B23">
        <w:rPr>
          <w:i/>
          <w:iCs/>
          <w:color w:val="404040" w:themeColor="text1" w:themeTint="BF"/>
        </w:rPr>
        <w:t>participation</w:t>
      </w:r>
      <w:r>
        <w:rPr>
          <w:color w:val="404040" w:themeColor="text1" w:themeTint="BF"/>
        </w:rPr>
        <w:t xml:space="preserve"> in the Great Commission, and we will never graduate </w:t>
      </w:r>
      <w:r w:rsidRPr="00C45B23">
        <w:rPr>
          <w:i/>
          <w:iCs/>
          <w:color w:val="404040" w:themeColor="text1" w:themeTint="BF"/>
        </w:rPr>
        <w:t>from</w:t>
      </w:r>
      <w:r>
        <w:rPr>
          <w:color w:val="404040" w:themeColor="text1" w:themeTint="BF"/>
        </w:rPr>
        <w:t xml:space="preserve"> the Great Commission. As long as we </w:t>
      </w:r>
      <w:r w:rsidR="00DA3707">
        <w:rPr>
          <w:color w:val="404040" w:themeColor="text1" w:themeTint="BF"/>
        </w:rPr>
        <w:t>live,</w:t>
      </w:r>
      <w:r>
        <w:rPr>
          <w:color w:val="404040" w:themeColor="text1" w:themeTint="BF"/>
        </w:rPr>
        <w:t xml:space="preserve"> we are called to partner with Christ in reaching people for Him</w:t>
      </w:r>
      <w:r w:rsidR="005850F5">
        <w:rPr>
          <w:color w:val="404040" w:themeColor="text1" w:themeTint="BF"/>
        </w:rPr>
        <w:t xml:space="preserve"> and </w:t>
      </w:r>
      <w:r w:rsidR="00561513">
        <w:rPr>
          <w:color w:val="404040" w:themeColor="text1" w:themeTint="BF"/>
        </w:rPr>
        <w:t>baptizing</w:t>
      </w:r>
      <w:r w:rsidR="005850F5">
        <w:rPr>
          <w:color w:val="404040" w:themeColor="text1" w:themeTint="BF"/>
        </w:rPr>
        <w:t xml:space="preserve"> </w:t>
      </w:r>
      <w:r w:rsidR="00C45B23">
        <w:rPr>
          <w:color w:val="404040" w:themeColor="text1" w:themeTint="BF"/>
        </w:rPr>
        <w:t xml:space="preserve">and teaching them, just as we are recipients of the Great Commission as we grow in discipleship and Christlikeness throughout our lives. We serve one another as we serve God. </w:t>
      </w:r>
      <w:r w:rsidR="00900406">
        <w:rPr>
          <w:color w:val="404040" w:themeColor="text1" w:themeTint="BF"/>
        </w:rPr>
        <w:t>When the apostle Paul wrote to the young pastor Timothy, he encouraged him by saying, “</w:t>
      </w:r>
      <w:r w:rsidR="00900406" w:rsidRPr="00900406">
        <w:rPr>
          <w:color w:val="404040" w:themeColor="text1" w:themeTint="BF"/>
        </w:rPr>
        <w:t xml:space="preserve">But as for you, continue in what you have learned and firmly believed. You know those who taught you, and you know that from infancy you have known the sacred Scriptures, which </w:t>
      </w:r>
      <w:r w:rsidR="00CB2632">
        <w:rPr>
          <w:color w:val="404040" w:themeColor="text1" w:themeTint="BF"/>
        </w:rPr>
        <w:t>can</w:t>
      </w:r>
      <w:r w:rsidR="00900406" w:rsidRPr="00900406">
        <w:rPr>
          <w:color w:val="404040" w:themeColor="text1" w:themeTint="BF"/>
        </w:rPr>
        <w:t xml:space="preserve"> give you wisdom for salvation through faith in Christ Jesus</w:t>
      </w:r>
      <w:r w:rsidR="00646DEE">
        <w:rPr>
          <w:color w:val="404040" w:themeColor="text1" w:themeTint="BF"/>
        </w:rPr>
        <w:t>”</w:t>
      </w:r>
      <w:r w:rsidR="009E7BFC">
        <w:rPr>
          <w:color w:val="404040" w:themeColor="text1" w:themeTint="BF"/>
        </w:rPr>
        <w:t xml:space="preserve"> (2 Timothy 3:14-15).</w:t>
      </w:r>
      <w:r w:rsidR="00646DEE">
        <w:rPr>
          <w:color w:val="404040" w:themeColor="text1" w:themeTint="BF"/>
        </w:rPr>
        <w:t xml:space="preserve"> Timothy had </w:t>
      </w:r>
      <w:r w:rsidR="00B8135F">
        <w:rPr>
          <w:color w:val="404040" w:themeColor="text1" w:themeTint="BF"/>
        </w:rPr>
        <w:t>been a recipient of the Great Commission as a child</w:t>
      </w:r>
      <w:r w:rsidR="00E62FF4">
        <w:rPr>
          <w:color w:val="404040" w:themeColor="text1" w:themeTint="BF"/>
        </w:rPr>
        <w:t>;</w:t>
      </w:r>
      <w:r w:rsidR="00B8135F">
        <w:rPr>
          <w:color w:val="404040" w:themeColor="text1" w:themeTint="BF"/>
        </w:rPr>
        <w:t xml:space="preserve"> he </w:t>
      </w:r>
      <w:r w:rsidR="00F00242">
        <w:rPr>
          <w:color w:val="404040" w:themeColor="text1" w:themeTint="BF"/>
        </w:rPr>
        <w:t xml:space="preserve">was participating in the Great </w:t>
      </w:r>
      <w:r w:rsidR="00DA3707">
        <w:rPr>
          <w:color w:val="404040" w:themeColor="text1" w:themeTint="BF"/>
        </w:rPr>
        <w:t>Commission</w:t>
      </w:r>
      <w:r w:rsidR="00F00242">
        <w:rPr>
          <w:color w:val="404040" w:themeColor="text1" w:themeTint="BF"/>
        </w:rPr>
        <w:t xml:space="preserve"> as a </w:t>
      </w:r>
      <w:r w:rsidR="0051775B">
        <w:rPr>
          <w:color w:val="404040" w:themeColor="text1" w:themeTint="BF"/>
        </w:rPr>
        <w:t xml:space="preserve">young pastor, and Paul encouraged him to continue </w:t>
      </w:r>
      <w:r w:rsidR="00E62FF4">
        <w:rPr>
          <w:color w:val="404040" w:themeColor="text1" w:themeTint="BF"/>
        </w:rPr>
        <w:t>growing</w:t>
      </w:r>
      <w:r w:rsidR="0051775B">
        <w:rPr>
          <w:color w:val="404040" w:themeColor="text1" w:themeTint="BF"/>
        </w:rPr>
        <w:t xml:space="preserve"> in living out the Great Commission as he </w:t>
      </w:r>
      <w:r w:rsidR="00495C68">
        <w:rPr>
          <w:color w:val="404040" w:themeColor="text1" w:themeTint="BF"/>
        </w:rPr>
        <w:t>grew in wisdom and faith.</w:t>
      </w:r>
    </w:p>
    <w:p w14:paraId="4BD7AC2E" w14:textId="77777777" w:rsidR="00D2312F" w:rsidRPr="00D2312F" w:rsidRDefault="00D2312F" w:rsidP="00D2312F">
      <w:pPr>
        <w:ind w:left="720"/>
        <w:rPr>
          <w:color w:val="404040" w:themeColor="text1" w:themeTint="BF"/>
        </w:rPr>
      </w:pPr>
    </w:p>
    <w:p w14:paraId="40EF5B5B" w14:textId="77777777" w:rsidR="00ED608E" w:rsidRDefault="00ED608E" w:rsidP="00ED608E">
      <w:pPr>
        <w:pStyle w:val="Heading1Alt"/>
        <w:ind w:left="720"/>
      </w:pPr>
      <w:r>
        <w:lastRenderedPageBreak/>
        <w:t>DISCUSS</w:t>
      </w:r>
    </w:p>
    <w:p w14:paraId="39909317" w14:textId="77777777" w:rsidR="00ED608E" w:rsidRDefault="00ED608E" w:rsidP="00ED608E">
      <w:pPr>
        <w:ind w:left="720"/>
        <w:rPr>
          <w:i/>
          <w:iCs/>
        </w:rPr>
      </w:pPr>
    </w:p>
    <w:p w14:paraId="7A67BBCF" w14:textId="1135B2E4" w:rsidR="00ED608E" w:rsidRDefault="00D2312F" w:rsidP="001801AC">
      <w:pPr>
        <w:pStyle w:val="ListParagraph"/>
        <w:numPr>
          <w:ilvl w:val="0"/>
          <w:numId w:val="33"/>
        </w:numPr>
        <w:rPr>
          <w:i/>
          <w:iCs/>
          <w:color w:val="404040" w:themeColor="text1" w:themeTint="BF"/>
        </w:rPr>
      </w:pPr>
      <w:r>
        <w:rPr>
          <w:i/>
          <w:iCs/>
          <w:color w:val="404040" w:themeColor="text1" w:themeTint="BF"/>
        </w:rPr>
        <w:t>The disciples likely didn’t feel equipped for the task they were given</w:t>
      </w:r>
      <w:r w:rsidR="00E62FF4">
        <w:rPr>
          <w:i/>
          <w:iCs/>
          <w:color w:val="404040" w:themeColor="text1" w:themeTint="BF"/>
        </w:rPr>
        <w:t>,</w:t>
      </w:r>
      <w:r>
        <w:rPr>
          <w:i/>
          <w:iCs/>
          <w:color w:val="404040" w:themeColor="text1" w:themeTint="BF"/>
        </w:rPr>
        <w:t xml:space="preserve"> and neither do we. What is our ultimate hope in carrying out this call of Christ?</w:t>
      </w:r>
    </w:p>
    <w:p w14:paraId="5B73FBC1" w14:textId="530BF69C" w:rsidR="00040F37" w:rsidRDefault="00040F37" w:rsidP="001801AC">
      <w:pPr>
        <w:pStyle w:val="ListParagraph"/>
        <w:numPr>
          <w:ilvl w:val="0"/>
          <w:numId w:val="33"/>
        </w:numPr>
        <w:rPr>
          <w:i/>
          <w:iCs/>
          <w:color w:val="404040" w:themeColor="text1" w:themeTint="BF"/>
        </w:rPr>
      </w:pPr>
      <w:r>
        <w:rPr>
          <w:i/>
          <w:iCs/>
          <w:color w:val="404040" w:themeColor="text1" w:themeTint="BF"/>
        </w:rPr>
        <w:t>How does an understanding of the verb usage in Matthew 28:</w:t>
      </w:r>
      <w:r w:rsidR="00594AFC">
        <w:rPr>
          <w:i/>
          <w:iCs/>
          <w:color w:val="404040" w:themeColor="text1" w:themeTint="BF"/>
        </w:rPr>
        <w:t>19-20a impact the way you understand your role in fulfilling the Great Commission?</w:t>
      </w:r>
    </w:p>
    <w:p w14:paraId="6DECE878" w14:textId="4BFC42C6" w:rsidR="00594AFC" w:rsidRPr="001801AC" w:rsidRDefault="00594AFC" w:rsidP="001801AC">
      <w:pPr>
        <w:pStyle w:val="ListParagraph"/>
        <w:numPr>
          <w:ilvl w:val="0"/>
          <w:numId w:val="33"/>
        </w:numPr>
        <w:rPr>
          <w:i/>
          <w:iCs/>
          <w:color w:val="404040" w:themeColor="text1" w:themeTint="BF"/>
        </w:rPr>
      </w:pPr>
      <w:r>
        <w:rPr>
          <w:i/>
          <w:iCs/>
          <w:color w:val="404040" w:themeColor="text1" w:themeTint="BF"/>
        </w:rPr>
        <w:t>What would look different about your church experience if you saw</w:t>
      </w:r>
      <w:r w:rsidR="00D2312F">
        <w:rPr>
          <w:i/>
          <w:iCs/>
          <w:color w:val="404040" w:themeColor="text1" w:themeTint="BF"/>
        </w:rPr>
        <w:t xml:space="preserve"> daily</w:t>
      </w:r>
      <w:r>
        <w:rPr>
          <w:i/>
          <w:iCs/>
          <w:color w:val="404040" w:themeColor="text1" w:themeTint="BF"/>
        </w:rPr>
        <w:t xml:space="preserve"> ministry </w:t>
      </w:r>
      <w:r w:rsidR="00F14703">
        <w:rPr>
          <w:i/>
          <w:iCs/>
          <w:color w:val="404040" w:themeColor="text1" w:themeTint="BF"/>
        </w:rPr>
        <w:t>in the local church as part of fulfilling the Great Commission?</w:t>
      </w:r>
    </w:p>
    <w:p w14:paraId="5BB254FD" w14:textId="77777777" w:rsidR="00DF30DF" w:rsidRDefault="00DF30DF" w:rsidP="00C837A4">
      <w:pPr>
        <w:ind w:left="720"/>
        <w:rPr>
          <w:b/>
          <w:color w:val="404040" w:themeColor="text1" w:themeTint="BF"/>
        </w:rPr>
      </w:pPr>
    </w:p>
    <w:p w14:paraId="0EC0DEBE" w14:textId="77777777" w:rsidR="008109A7" w:rsidRPr="00AD1A4A" w:rsidRDefault="008109A7" w:rsidP="00AD1A4A">
      <w:pPr>
        <w:autoSpaceDE w:val="0"/>
        <w:autoSpaceDN w:val="0"/>
        <w:adjustRightInd w:val="0"/>
        <w:spacing w:line="360" w:lineRule="auto"/>
        <w:rPr>
          <w:rFonts w:ascii="Helvetica Neue" w:hAnsi="Helvetica Neue"/>
          <w:b/>
          <w:color w:val="404040" w:themeColor="text1" w:themeTint="BF"/>
          <w:sz w:val="28"/>
          <w:szCs w:val="28"/>
        </w:rPr>
      </w:pPr>
    </w:p>
    <w:p w14:paraId="270BD847" w14:textId="18A1B59C" w:rsidR="00ED608E" w:rsidRPr="00D2312F" w:rsidRDefault="00ED608E" w:rsidP="00D2312F">
      <w:pPr>
        <w:pStyle w:val="ListParagraph"/>
        <w:autoSpaceDE w:val="0"/>
        <w:autoSpaceDN w:val="0"/>
        <w:adjustRightInd w:val="0"/>
        <w:spacing w:line="360" w:lineRule="auto"/>
        <w:rPr>
          <w:rFonts w:ascii="Helvetica Neue" w:hAnsi="Helvetica Neue"/>
          <w:b/>
          <w:color w:val="404040" w:themeColor="text1" w:themeTint="BF"/>
        </w:rPr>
      </w:pPr>
      <w:r>
        <w:rPr>
          <w:rFonts w:ascii="Helvetica Neue" w:hAnsi="Helvetica Neue"/>
          <w:b/>
          <w:color w:val="404040" w:themeColor="text1" w:themeTint="BF"/>
          <w:sz w:val="28"/>
          <w:szCs w:val="28"/>
        </w:rPr>
        <w:t>3</w:t>
      </w:r>
      <w:r w:rsidRPr="00ED608E">
        <w:rPr>
          <w:rFonts w:ascii="Helvetica Neue" w:hAnsi="Helvetica Neue"/>
          <w:b/>
          <w:color w:val="404040" w:themeColor="text1" w:themeTint="BF"/>
          <w:sz w:val="28"/>
          <w:szCs w:val="28"/>
        </w:rPr>
        <w:t xml:space="preserve">. </w:t>
      </w:r>
      <w:r w:rsidR="00BB48F6" w:rsidRPr="00BB48F6">
        <w:rPr>
          <w:rFonts w:ascii="Helvetica Neue" w:hAnsi="Helvetica Neue"/>
          <w:b/>
          <w:color w:val="404040" w:themeColor="text1" w:themeTint="BF"/>
          <w:sz w:val="28"/>
          <w:szCs w:val="28"/>
          <w:u w:val="single"/>
        </w:rPr>
        <w:t>Eternity</w:t>
      </w:r>
      <w:r w:rsidR="00BB48F6">
        <w:rPr>
          <w:rFonts w:ascii="Helvetica Neue" w:hAnsi="Helvetica Neue"/>
          <w:b/>
          <w:color w:val="404040" w:themeColor="text1" w:themeTint="BF"/>
          <w:sz w:val="28"/>
          <w:szCs w:val="28"/>
        </w:rPr>
        <w:t xml:space="preserve"> is our </w:t>
      </w:r>
      <w:r w:rsidR="00BB48F6" w:rsidRPr="00F278D5">
        <w:rPr>
          <w:rFonts w:ascii="Helvetica Neue" w:hAnsi="Helvetica Neue"/>
          <w:b/>
          <w:color w:val="404040" w:themeColor="text1" w:themeTint="BF"/>
          <w:sz w:val="28"/>
          <w:szCs w:val="28"/>
          <w:u w:val="single"/>
        </w:rPr>
        <w:t>promise</w:t>
      </w:r>
      <w:r w:rsidR="00561513">
        <w:rPr>
          <w:rFonts w:ascii="Helvetica Neue" w:hAnsi="Helvetica Neue"/>
          <w:b/>
          <w:color w:val="404040" w:themeColor="text1" w:themeTint="BF"/>
          <w:sz w:val="28"/>
          <w:szCs w:val="28"/>
        </w:rPr>
        <w:t xml:space="preserve">. </w:t>
      </w:r>
    </w:p>
    <w:p w14:paraId="7A7C6200" w14:textId="7A0031CE" w:rsidR="00ED608E" w:rsidRPr="00E60A0C" w:rsidRDefault="00F278D5" w:rsidP="00D2312F">
      <w:pPr>
        <w:ind w:left="720"/>
        <w:rPr>
          <w:rStyle w:val="text"/>
          <w:i/>
          <w:iCs/>
          <w:color w:val="404040" w:themeColor="text1" w:themeTint="BF"/>
        </w:rPr>
      </w:pPr>
      <w:r>
        <w:rPr>
          <w:color w:val="404040" w:themeColor="text1" w:themeTint="BF"/>
        </w:rPr>
        <w:t>Matthew 28:20b</w:t>
      </w:r>
      <w:r w:rsidR="00B00C6B">
        <w:rPr>
          <w:color w:val="404040" w:themeColor="text1" w:themeTint="BF"/>
        </w:rPr>
        <w:t xml:space="preserve"> </w:t>
      </w:r>
      <w:r w:rsidR="00B00C6B" w:rsidRPr="00B00C6B">
        <w:rPr>
          <w:color w:val="404040" w:themeColor="text1" w:themeTint="BF"/>
        </w:rPr>
        <w:t>(NASB)</w:t>
      </w:r>
      <w:r w:rsidR="00D2312F">
        <w:rPr>
          <w:color w:val="404040" w:themeColor="text1" w:themeTint="BF"/>
        </w:rPr>
        <w:t>:</w:t>
      </w:r>
      <w:r w:rsidR="00ED608E">
        <w:rPr>
          <w:color w:val="404040" w:themeColor="text1" w:themeTint="BF"/>
        </w:rPr>
        <w:t xml:space="preserve"> </w:t>
      </w:r>
      <w:r w:rsidR="00A650D5">
        <w:rPr>
          <w:color w:val="404040" w:themeColor="text1" w:themeTint="BF"/>
        </w:rPr>
        <w:t>“</w:t>
      </w:r>
      <w:r w:rsidR="00B00C6B" w:rsidRPr="00B00C6B">
        <w:rPr>
          <w:i/>
          <w:iCs/>
          <w:color w:val="404040" w:themeColor="text1" w:themeTint="BF"/>
        </w:rPr>
        <w:t>A</w:t>
      </w:r>
      <w:r w:rsidR="003C3D95" w:rsidRPr="003C3D95">
        <w:rPr>
          <w:i/>
          <w:iCs/>
          <w:color w:val="404040" w:themeColor="text1" w:themeTint="BF"/>
        </w:rPr>
        <w:t>nd behold, I am with you always, to the end of the age</w:t>
      </w:r>
      <w:r w:rsidR="00A650D5" w:rsidRPr="00A650D5">
        <w:rPr>
          <w:i/>
          <w:iCs/>
          <w:color w:val="404040" w:themeColor="text1" w:themeTint="BF"/>
        </w:rPr>
        <w:t>.”</w:t>
      </w:r>
      <w:r w:rsidR="003C3D95">
        <w:rPr>
          <w:i/>
          <w:iCs/>
          <w:color w:val="404040" w:themeColor="text1" w:themeTint="BF"/>
        </w:rPr>
        <w:t xml:space="preserve"> </w:t>
      </w:r>
    </w:p>
    <w:p w14:paraId="10C88B4B" w14:textId="77777777" w:rsidR="00ED608E" w:rsidRPr="00E60A0C" w:rsidRDefault="00ED608E" w:rsidP="00ED608E">
      <w:pPr>
        <w:ind w:left="720"/>
        <w:rPr>
          <w:rFonts w:ascii="Montserrat" w:hAnsi="Montserrat"/>
          <w:color w:val="404040" w:themeColor="text1" w:themeTint="BF"/>
        </w:rPr>
      </w:pPr>
    </w:p>
    <w:p w14:paraId="7894884C" w14:textId="08D230ED" w:rsidR="00ED608E" w:rsidRPr="00E60A0C" w:rsidRDefault="00ED608E" w:rsidP="00ED608E">
      <w:pPr>
        <w:ind w:left="720"/>
        <w:rPr>
          <w:i/>
          <w:iCs/>
          <w:color w:val="404040" w:themeColor="text1" w:themeTint="BF"/>
        </w:rPr>
      </w:pPr>
      <w:r w:rsidRPr="00E60A0C">
        <w:rPr>
          <w:i/>
          <w:iCs/>
          <w:color w:val="404040" w:themeColor="text1" w:themeTint="BF"/>
        </w:rPr>
        <w:t xml:space="preserve">Unpacking </w:t>
      </w:r>
      <w:r w:rsidR="003C3D95">
        <w:rPr>
          <w:i/>
          <w:iCs/>
          <w:color w:val="404040" w:themeColor="text1" w:themeTint="BF"/>
        </w:rPr>
        <w:t>Matthew 28:20b</w:t>
      </w:r>
    </w:p>
    <w:p w14:paraId="21133076" w14:textId="2E358F0D" w:rsidR="006A07B7" w:rsidRDefault="00C27174" w:rsidP="00190FF1">
      <w:pPr>
        <w:ind w:left="720"/>
        <w:rPr>
          <w:color w:val="404040" w:themeColor="text1" w:themeTint="BF"/>
        </w:rPr>
      </w:pPr>
      <w:r>
        <w:rPr>
          <w:color w:val="404040" w:themeColor="text1" w:themeTint="BF"/>
        </w:rPr>
        <w:t xml:space="preserve">A marching band director </w:t>
      </w:r>
      <w:r w:rsidR="00F70F84">
        <w:rPr>
          <w:color w:val="404040" w:themeColor="text1" w:themeTint="BF"/>
        </w:rPr>
        <w:t>keeps</w:t>
      </w:r>
      <w:r>
        <w:rPr>
          <w:color w:val="404040" w:themeColor="text1" w:themeTint="BF"/>
        </w:rPr>
        <w:t xml:space="preserve"> a compl</w:t>
      </w:r>
      <w:r w:rsidR="00E62FF4">
        <w:rPr>
          <w:color w:val="404040" w:themeColor="text1" w:themeTint="BF"/>
        </w:rPr>
        <w:t>ex</w:t>
      </w:r>
      <w:r>
        <w:rPr>
          <w:color w:val="404040" w:themeColor="text1" w:themeTint="BF"/>
        </w:rPr>
        <w:t xml:space="preserve"> graph </w:t>
      </w:r>
      <w:r w:rsidR="006A68C2">
        <w:rPr>
          <w:color w:val="404040" w:themeColor="text1" w:themeTint="BF"/>
        </w:rPr>
        <w:t>showing</w:t>
      </w:r>
      <w:r w:rsidR="00250116">
        <w:rPr>
          <w:color w:val="404040" w:themeColor="text1" w:themeTint="BF"/>
        </w:rPr>
        <w:t xml:space="preserve"> </w:t>
      </w:r>
      <w:r w:rsidR="00E62FF4">
        <w:rPr>
          <w:color w:val="404040" w:themeColor="text1" w:themeTint="BF"/>
        </w:rPr>
        <w:t>th</w:t>
      </w:r>
      <w:r w:rsidR="00250116">
        <w:rPr>
          <w:color w:val="404040" w:themeColor="text1" w:themeTint="BF"/>
        </w:rPr>
        <w:t>e</w:t>
      </w:r>
      <w:r>
        <w:rPr>
          <w:color w:val="404040" w:themeColor="text1" w:themeTint="BF"/>
        </w:rPr>
        <w:t xml:space="preserve"> e</w:t>
      </w:r>
      <w:r w:rsidR="00E62FF4">
        <w:rPr>
          <w:color w:val="404040" w:themeColor="text1" w:themeTint="BF"/>
        </w:rPr>
        <w:t>xact</w:t>
      </w:r>
      <w:r>
        <w:rPr>
          <w:color w:val="404040" w:themeColor="text1" w:themeTint="BF"/>
        </w:rPr>
        <w:t xml:space="preserve"> </w:t>
      </w:r>
      <w:r w:rsidR="00E62FF4">
        <w:rPr>
          <w:color w:val="404040" w:themeColor="text1" w:themeTint="BF"/>
        </w:rPr>
        <w:t>positio</w:t>
      </w:r>
      <w:r>
        <w:rPr>
          <w:color w:val="404040" w:themeColor="text1" w:themeTint="BF"/>
        </w:rPr>
        <w:t xml:space="preserve">n </w:t>
      </w:r>
      <w:r w:rsidR="00E62FF4">
        <w:rPr>
          <w:color w:val="404040" w:themeColor="text1" w:themeTint="BF"/>
        </w:rPr>
        <w:t>of</w:t>
      </w:r>
      <w:r>
        <w:rPr>
          <w:color w:val="404040" w:themeColor="text1" w:themeTint="BF"/>
        </w:rPr>
        <w:t xml:space="preserve"> </w:t>
      </w:r>
      <w:r w:rsidR="00E62FF4">
        <w:rPr>
          <w:color w:val="404040" w:themeColor="text1" w:themeTint="BF"/>
        </w:rPr>
        <w:t>every musician</w:t>
      </w:r>
      <w:r>
        <w:rPr>
          <w:color w:val="404040" w:themeColor="text1" w:themeTint="BF"/>
        </w:rPr>
        <w:t xml:space="preserve"> on the field at any given time. </w:t>
      </w:r>
      <w:r w:rsidR="006A68C2">
        <w:rPr>
          <w:color w:val="404040" w:themeColor="text1" w:themeTint="BF"/>
        </w:rPr>
        <w:t>To</w:t>
      </w:r>
      <w:r w:rsidR="008A37BD">
        <w:rPr>
          <w:color w:val="404040" w:themeColor="text1" w:themeTint="BF"/>
        </w:rPr>
        <w:t xml:space="preserve"> the untrained eye, it </w:t>
      </w:r>
      <w:r w:rsidR="00E62FF4">
        <w:rPr>
          <w:color w:val="404040" w:themeColor="text1" w:themeTint="BF"/>
        </w:rPr>
        <w:t>appears to be a chaotic mess of lines and arrows, but the director can envision how the entire show will unfold, down</w:t>
      </w:r>
      <w:r w:rsidR="00250116">
        <w:rPr>
          <w:color w:val="404040" w:themeColor="text1" w:themeTint="BF"/>
        </w:rPr>
        <w:t xml:space="preserve"> to the smallest detail. As the band members take their cues from their director, the final plan is </w:t>
      </w:r>
      <w:r w:rsidR="00E62FF4">
        <w:rPr>
          <w:color w:val="404040" w:themeColor="text1" w:themeTint="BF"/>
        </w:rPr>
        <w:t>graduall</w:t>
      </w:r>
      <w:r w:rsidR="00250116">
        <w:rPr>
          <w:color w:val="404040" w:themeColor="text1" w:themeTint="BF"/>
        </w:rPr>
        <w:t xml:space="preserve">y </w:t>
      </w:r>
      <w:r w:rsidR="00E62FF4">
        <w:rPr>
          <w:color w:val="404040" w:themeColor="text1" w:themeTint="BF"/>
        </w:rPr>
        <w:t>revealed</w:t>
      </w:r>
      <w:r w:rsidR="00250116">
        <w:rPr>
          <w:color w:val="404040" w:themeColor="text1" w:themeTint="BF"/>
        </w:rPr>
        <w:t>. It is not the job of the musician to understand how the who</w:t>
      </w:r>
      <w:r w:rsidR="00E17D40">
        <w:rPr>
          <w:color w:val="404040" w:themeColor="text1" w:themeTint="BF"/>
        </w:rPr>
        <w:t>le</w:t>
      </w:r>
      <w:r w:rsidR="00250116">
        <w:rPr>
          <w:color w:val="404040" w:themeColor="text1" w:themeTint="BF"/>
        </w:rPr>
        <w:t xml:space="preserve"> graph works. Each player </w:t>
      </w:r>
      <w:r w:rsidR="00DA3707">
        <w:rPr>
          <w:color w:val="404040" w:themeColor="text1" w:themeTint="BF"/>
        </w:rPr>
        <w:t>must</w:t>
      </w:r>
      <w:r w:rsidR="000B4DE2">
        <w:rPr>
          <w:color w:val="404040" w:themeColor="text1" w:themeTint="BF"/>
        </w:rPr>
        <w:t xml:space="preserve"> do </w:t>
      </w:r>
      <w:r w:rsidR="00E62FF4">
        <w:rPr>
          <w:color w:val="404040" w:themeColor="text1" w:themeTint="BF"/>
        </w:rPr>
        <w:t>thei</w:t>
      </w:r>
      <w:r w:rsidR="00B00C6B">
        <w:rPr>
          <w:color w:val="404040" w:themeColor="text1" w:themeTint="BF"/>
        </w:rPr>
        <w:t>r</w:t>
      </w:r>
      <w:r w:rsidR="000B4DE2">
        <w:rPr>
          <w:color w:val="404040" w:themeColor="text1" w:themeTint="BF"/>
        </w:rPr>
        <w:t xml:space="preserve"> part, trust the director</w:t>
      </w:r>
      <w:r w:rsidR="00E17D40">
        <w:rPr>
          <w:color w:val="404040" w:themeColor="text1" w:themeTint="BF"/>
        </w:rPr>
        <w:t xml:space="preserve">, </w:t>
      </w:r>
      <w:r w:rsidR="000B4DE2">
        <w:rPr>
          <w:color w:val="404040" w:themeColor="text1" w:themeTint="BF"/>
        </w:rPr>
        <w:t xml:space="preserve">and </w:t>
      </w:r>
      <w:r w:rsidR="00E17D40">
        <w:rPr>
          <w:color w:val="404040" w:themeColor="text1" w:themeTint="BF"/>
        </w:rPr>
        <w:t xml:space="preserve">believe </w:t>
      </w:r>
      <w:r w:rsidR="000B4DE2">
        <w:rPr>
          <w:color w:val="404040" w:themeColor="text1" w:themeTint="BF"/>
        </w:rPr>
        <w:t xml:space="preserve">it will all come together in the </w:t>
      </w:r>
      <w:r w:rsidR="00E17D40">
        <w:rPr>
          <w:color w:val="404040" w:themeColor="text1" w:themeTint="BF"/>
        </w:rPr>
        <w:t>end</w:t>
      </w:r>
      <w:r w:rsidR="00E62FF4">
        <w:rPr>
          <w:color w:val="404040" w:themeColor="text1" w:themeTint="BF"/>
        </w:rPr>
        <w:t>,</w:t>
      </w:r>
      <w:r w:rsidR="00E17D40">
        <w:rPr>
          <w:color w:val="404040" w:themeColor="text1" w:themeTint="BF"/>
        </w:rPr>
        <w:t xml:space="preserve"> as each musician does </w:t>
      </w:r>
      <w:r w:rsidR="00E62FF4">
        <w:rPr>
          <w:color w:val="404040" w:themeColor="text1" w:themeTint="BF"/>
        </w:rPr>
        <w:t>thei</w:t>
      </w:r>
      <w:r w:rsidR="002235F6">
        <w:rPr>
          <w:color w:val="404040" w:themeColor="text1" w:themeTint="BF"/>
        </w:rPr>
        <w:t>r</w:t>
      </w:r>
      <w:r w:rsidR="00E17D40">
        <w:rPr>
          <w:color w:val="404040" w:themeColor="text1" w:themeTint="BF"/>
        </w:rPr>
        <w:t xml:space="preserve"> part.</w:t>
      </w:r>
      <w:r w:rsidR="00D20699">
        <w:rPr>
          <w:color w:val="404040" w:themeColor="text1" w:themeTint="BF"/>
        </w:rPr>
        <w:t xml:space="preserve"> </w:t>
      </w:r>
    </w:p>
    <w:p w14:paraId="0B35976F" w14:textId="77777777" w:rsidR="006A07B7" w:rsidRDefault="006A07B7" w:rsidP="00E17D40">
      <w:pPr>
        <w:rPr>
          <w:color w:val="404040" w:themeColor="text1" w:themeTint="BF"/>
        </w:rPr>
      </w:pPr>
    </w:p>
    <w:p w14:paraId="239DB4CC" w14:textId="1728BB52" w:rsidR="00ED608E" w:rsidRDefault="00D20699" w:rsidP="00657AFE">
      <w:pPr>
        <w:ind w:left="720"/>
        <w:rPr>
          <w:color w:val="404040" w:themeColor="text1" w:themeTint="BF"/>
        </w:rPr>
      </w:pPr>
      <w:r>
        <w:rPr>
          <w:color w:val="404040" w:themeColor="text1" w:themeTint="BF"/>
        </w:rPr>
        <w:t xml:space="preserve">Like players in a large band, </w:t>
      </w:r>
      <w:r w:rsidR="00E12F6C">
        <w:rPr>
          <w:color w:val="404040" w:themeColor="text1" w:themeTint="BF"/>
        </w:rPr>
        <w:t xml:space="preserve">we </w:t>
      </w:r>
      <w:r w:rsidR="00DA3707">
        <w:rPr>
          <w:color w:val="404040" w:themeColor="text1" w:themeTint="BF"/>
        </w:rPr>
        <w:t>must</w:t>
      </w:r>
      <w:r w:rsidR="00E12F6C">
        <w:rPr>
          <w:color w:val="404040" w:themeColor="text1" w:themeTint="BF"/>
        </w:rPr>
        <w:t xml:space="preserve"> look to Jesus to see how His plans will come together. </w:t>
      </w:r>
      <w:r w:rsidR="00CB2A93">
        <w:rPr>
          <w:color w:val="404040" w:themeColor="text1" w:themeTint="BF"/>
        </w:rPr>
        <w:t xml:space="preserve">In his </w:t>
      </w:r>
      <w:r w:rsidR="00DB2217">
        <w:rPr>
          <w:color w:val="404040" w:themeColor="text1" w:themeTint="BF"/>
        </w:rPr>
        <w:t>G</w:t>
      </w:r>
      <w:r w:rsidR="00CB2A93">
        <w:rPr>
          <w:color w:val="404040" w:themeColor="text1" w:themeTint="BF"/>
        </w:rPr>
        <w:t>ospel, Matthew</w:t>
      </w:r>
      <w:r w:rsidR="00E12F6C">
        <w:rPr>
          <w:color w:val="404040" w:themeColor="text1" w:themeTint="BF"/>
        </w:rPr>
        <w:t xml:space="preserve"> employed a</w:t>
      </w:r>
      <w:r w:rsidR="00A344A4">
        <w:rPr>
          <w:color w:val="404040" w:themeColor="text1" w:themeTint="BF"/>
        </w:rPr>
        <w:t xml:space="preserve"> peculiar word, </w:t>
      </w:r>
      <w:r w:rsidR="00CB2A93">
        <w:rPr>
          <w:color w:val="404040" w:themeColor="text1" w:themeTint="BF"/>
        </w:rPr>
        <w:t>“</w:t>
      </w:r>
      <w:r w:rsidR="00987B97">
        <w:rPr>
          <w:color w:val="404040" w:themeColor="text1" w:themeTint="BF"/>
        </w:rPr>
        <w:t>B</w:t>
      </w:r>
      <w:r w:rsidR="00A344A4">
        <w:rPr>
          <w:color w:val="404040" w:themeColor="text1" w:themeTint="BF"/>
        </w:rPr>
        <w:t>ehold</w:t>
      </w:r>
      <w:r w:rsidR="00561513">
        <w:rPr>
          <w:color w:val="404040" w:themeColor="text1" w:themeTint="BF"/>
        </w:rPr>
        <w:t>,”</w:t>
      </w:r>
      <w:r w:rsidR="00A344A4">
        <w:rPr>
          <w:color w:val="404040" w:themeColor="text1" w:themeTint="BF"/>
        </w:rPr>
        <w:t xml:space="preserve"> to get the reader’s attention. </w:t>
      </w:r>
      <w:r w:rsidR="00987B97">
        <w:rPr>
          <w:color w:val="404040" w:themeColor="text1" w:themeTint="BF"/>
        </w:rPr>
        <w:t>This is</w:t>
      </w:r>
      <w:r w:rsidR="000800DF">
        <w:rPr>
          <w:color w:val="404040" w:themeColor="text1" w:themeTint="BF"/>
        </w:rPr>
        <w:t xml:space="preserve"> an underused word in our vocabulary</w:t>
      </w:r>
      <w:r w:rsidR="00CB2A93">
        <w:rPr>
          <w:color w:val="404040" w:themeColor="text1" w:themeTint="BF"/>
        </w:rPr>
        <w:t xml:space="preserve"> today</w:t>
      </w:r>
      <w:r w:rsidR="000800DF">
        <w:rPr>
          <w:color w:val="404040" w:themeColor="text1" w:themeTint="BF"/>
        </w:rPr>
        <w:t xml:space="preserve">. </w:t>
      </w:r>
      <w:r w:rsidR="00EE365C">
        <w:rPr>
          <w:color w:val="404040" w:themeColor="text1" w:themeTint="BF"/>
        </w:rPr>
        <w:t xml:space="preserve">Sometimes </w:t>
      </w:r>
      <w:r w:rsidR="00E037E9">
        <w:rPr>
          <w:color w:val="404040" w:themeColor="text1" w:themeTint="BF"/>
        </w:rPr>
        <w:t>it is</w:t>
      </w:r>
      <w:r w:rsidR="00EE365C">
        <w:rPr>
          <w:color w:val="404040" w:themeColor="text1" w:themeTint="BF"/>
        </w:rPr>
        <w:t xml:space="preserve"> translated, “lo</w:t>
      </w:r>
      <w:r w:rsidR="00561513">
        <w:rPr>
          <w:color w:val="404040" w:themeColor="text1" w:themeTint="BF"/>
        </w:rPr>
        <w:t>,”</w:t>
      </w:r>
      <w:r w:rsidR="00EE365C">
        <w:rPr>
          <w:color w:val="404040" w:themeColor="text1" w:themeTint="BF"/>
        </w:rPr>
        <w:t xml:space="preserve"> and </w:t>
      </w:r>
      <w:r w:rsidR="00E037E9">
        <w:rPr>
          <w:color w:val="404040" w:themeColor="text1" w:themeTint="BF"/>
        </w:rPr>
        <w:t>it is</w:t>
      </w:r>
      <w:r w:rsidR="00EE365C">
        <w:rPr>
          <w:color w:val="404040" w:themeColor="text1" w:themeTint="BF"/>
        </w:rPr>
        <w:t xml:space="preserve"> used throughout Matthew’s Gospel w</w:t>
      </w:r>
      <w:r w:rsidR="00E51C31">
        <w:rPr>
          <w:color w:val="404040" w:themeColor="text1" w:themeTint="BF"/>
        </w:rPr>
        <w:t xml:space="preserve">hen </w:t>
      </w:r>
      <w:r w:rsidR="003A45EC">
        <w:rPr>
          <w:color w:val="404040" w:themeColor="text1" w:themeTint="BF"/>
        </w:rPr>
        <w:t xml:space="preserve">the </w:t>
      </w:r>
      <w:r w:rsidR="00E51C31">
        <w:rPr>
          <w:color w:val="404040" w:themeColor="text1" w:themeTint="BF"/>
        </w:rPr>
        <w:t xml:space="preserve">angels proclaimed God’s Messiah. </w:t>
      </w:r>
      <w:r w:rsidR="000D3744">
        <w:rPr>
          <w:color w:val="404040" w:themeColor="text1" w:themeTint="BF"/>
        </w:rPr>
        <w:t>In Matthew 1:20</w:t>
      </w:r>
      <w:r w:rsidR="00DB2217">
        <w:rPr>
          <w:color w:val="404040" w:themeColor="text1" w:themeTint="BF"/>
        </w:rPr>
        <w:t xml:space="preserve">,23 </w:t>
      </w:r>
      <w:r w:rsidR="0079336E">
        <w:rPr>
          <w:color w:val="404040" w:themeColor="text1" w:themeTint="BF"/>
        </w:rPr>
        <w:t xml:space="preserve">Joseph </w:t>
      </w:r>
      <w:r w:rsidR="00DB2217">
        <w:rPr>
          <w:color w:val="404040" w:themeColor="text1" w:themeTint="BF"/>
        </w:rPr>
        <w:t>was</w:t>
      </w:r>
      <w:r w:rsidR="0079336E">
        <w:rPr>
          <w:color w:val="404040" w:themeColor="text1" w:themeTint="BF"/>
        </w:rPr>
        <w:t xml:space="preserve"> told to </w:t>
      </w:r>
      <w:r w:rsidR="009F2152">
        <w:rPr>
          <w:color w:val="404040" w:themeColor="text1" w:themeTint="BF"/>
        </w:rPr>
        <w:t>“</w:t>
      </w:r>
      <w:r w:rsidR="00DB2217">
        <w:rPr>
          <w:color w:val="404040" w:themeColor="text1" w:themeTint="BF"/>
        </w:rPr>
        <w:t>b</w:t>
      </w:r>
      <w:r w:rsidR="0079336E">
        <w:rPr>
          <w:color w:val="404040" w:themeColor="text1" w:themeTint="BF"/>
        </w:rPr>
        <w:t>ehold</w:t>
      </w:r>
      <w:r w:rsidR="009F2152">
        <w:rPr>
          <w:color w:val="404040" w:themeColor="text1" w:themeTint="BF"/>
        </w:rPr>
        <w:t>”</w:t>
      </w:r>
      <w:r w:rsidR="003D0E94">
        <w:rPr>
          <w:color w:val="404040" w:themeColor="text1" w:themeTint="BF"/>
        </w:rPr>
        <w:t xml:space="preserve"> (NASB)</w:t>
      </w:r>
      <w:r w:rsidR="0079336E">
        <w:rPr>
          <w:color w:val="404040" w:themeColor="text1" w:themeTint="BF"/>
        </w:rPr>
        <w:t xml:space="preserve"> the good news</w:t>
      </w:r>
      <w:r w:rsidR="00190FF1">
        <w:rPr>
          <w:color w:val="404040" w:themeColor="text1" w:themeTint="BF"/>
        </w:rPr>
        <w:t xml:space="preserve">. The magi from the </w:t>
      </w:r>
      <w:r w:rsidR="008346B8">
        <w:rPr>
          <w:color w:val="404040" w:themeColor="text1" w:themeTint="BF"/>
        </w:rPr>
        <w:t>east c</w:t>
      </w:r>
      <w:r w:rsidR="00DB2217">
        <w:rPr>
          <w:color w:val="404040" w:themeColor="text1" w:themeTint="BF"/>
        </w:rPr>
        <w:t>a</w:t>
      </w:r>
      <w:r w:rsidR="008346B8">
        <w:rPr>
          <w:color w:val="404040" w:themeColor="text1" w:themeTint="BF"/>
        </w:rPr>
        <w:t>me to visit Jesus</w:t>
      </w:r>
      <w:r w:rsidR="008248D4">
        <w:rPr>
          <w:color w:val="404040" w:themeColor="text1" w:themeTint="BF"/>
        </w:rPr>
        <w:t xml:space="preserve"> and</w:t>
      </w:r>
      <w:r w:rsidR="008346B8">
        <w:rPr>
          <w:color w:val="404040" w:themeColor="text1" w:themeTint="BF"/>
        </w:rPr>
        <w:t xml:space="preserve"> </w:t>
      </w:r>
      <w:r w:rsidR="008248D4">
        <w:rPr>
          <w:color w:val="404040" w:themeColor="text1" w:themeTint="BF"/>
        </w:rPr>
        <w:t>“</w:t>
      </w:r>
      <w:r w:rsidR="00657AFE" w:rsidRPr="00657AFE">
        <w:rPr>
          <w:color w:val="404040" w:themeColor="text1" w:themeTint="BF"/>
        </w:rPr>
        <w:t>behold, the star that they had seen when it rose went before them until it came to rest over the place where the child was</w:t>
      </w:r>
      <w:r w:rsidR="00765B9F" w:rsidRPr="00AD6AE0">
        <w:rPr>
          <w:color w:val="404040" w:themeColor="text1" w:themeTint="BF"/>
        </w:rPr>
        <w:t>”</w:t>
      </w:r>
      <w:r w:rsidR="00765B9F">
        <w:rPr>
          <w:i/>
          <w:iCs/>
          <w:color w:val="404040" w:themeColor="text1" w:themeTint="BF"/>
        </w:rPr>
        <w:t xml:space="preserve"> </w:t>
      </w:r>
      <w:r w:rsidR="00765B9F">
        <w:rPr>
          <w:color w:val="404040" w:themeColor="text1" w:themeTint="BF"/>
        </w:rPr>
        <w:t>(Matt</w:t>
      </w:r>
      <w:r w:rsidR="00A71571">
        <w:rPr>
          <w:color w:val="404040" w:themeColor="text1" w:themeTint="BF"/>
        </w:rPr>
        <w:t>hew</w:t>
      </w:r>
      <w:r w:rsidR="00765B9F">
        <w:rPr>
          <w:color w:val="404040" w:themeColor="text1" w:themeTint="BF"/>
        </w:rPr>
        <w:t xml:space="preserve"> </w:t>
      </w:r>
      <w:r w:rsidR="00CF76B8">
        <w:rPr>
          <w:color w:val="404040" w:themeColor="text1" w:themeTint="BF"/>
        </w:rPr>
        <w:t>2:9</w:t>
      </w:r>
      <w:r w:rsidR="00DB2217">
        <w:rPr>
          <w:color w:val="404040" w:themeColor="text1" w:themeTint="BF"/>
        </w:rPr>
        <w:t>,</w:t>
      </w:r>
      <w:r w:rsidR="003D0E94">
        <w:rPr>
          <w:color w:val="404040" w:themeColor="text1" w:themeTint="BF"/>
        </w:rPr>
        <w:t xml:space="preserve"> </w:t>
      </w:r>
      <w:r w:rsidR="007141A7">
        <w:rPr>
          <w:color w:val="404040" w:themeColor="text1" w:themeTint="BF"/>
        </w:rPr>
        <w:t>ESV</w:t>
      </w:r>
      <w:r w:rsidR="00CF76B8">
        <w:rPr>
          <w:color w:val="404040" w:themeColor="text1" w:themeTint="BF"/>
        </w:rPr>
        <w:t>). You might think of “behold” (</w:t>
      </w:r>
      <w:r w:rsidR="00E5432A" w:rsidRPr="009F2152">
        <w:rPr>
          <w:i/>
          <w:iCs/>
          <w:color w:val="404040" w:themeColor="text1" w:themeTint="BF"/>
        </w:rPr>
        <w:t>idou</w:t>
      </w:r>
      <w:r w:rsidR="00E5432A">
        <w:rPr>
          <w:color w:val="404040" w:themeColor="text1" w:themeTint="BF"/>
        </w:rPr>
        <w:t xml:space="preserve"> in Greek) as an ancient exclamation point. It’s an opportunity for the writer to proclaim, “Look right here! This is important!” </w:t>
      </w:r>
    </w:p>
    <w:p w14:paraId="62F0E154" w14:textId="77777777" w:rsidR="00196412" w:rsidRDefault="00196412" w:rsidP="00190FF1">
      <w:pPr>
        <w:ind w:left="720"/>
        <w:rPr>
          <w:color w:val="404040" w:themeColor="text1" w:themeTint="BF"/>
        </w:rPr>
      </w:pPr>
    </w:p>
    <w:p w14:paraId="23491347" w14:textId="50850943" w:rsidR="00196412" w:rsidRDefault="00111FA5" w:rsidP="00190FF1">
      <w:pPr>
        <w:ind w:left="720"/>
        <w:rPr>
          <w:color w:val="404040" w:themeColor="text1" w:themeTint="BF"/>
        </w:rPr>
      </w:pPr>
      <w:r>
        <w:rPr>
          <w:color w:val="404040" w:themeColor="text1" w:themeTint="BF"/>
        </w:rPr>
        <w:t>We see it again in Matthew 3:17 at Jesus’</w:t>
      </w:r>
      <w:r w:rsidR="00FD722C">
        <w:rPr>
          <w:color w:val="404040" w:themeColor="text1" w:themeTint="BF"/>
        </w:rPr>
        <w:t>s</w:t>
      </w:r>
      <w:r>
        <w:rPr>
          <w:color w:val="404040" w:themeColor="text1" w:themeTint="BF"/>
        </w:rPr>
        <w:t xml:space="preserve"> baptism</w:t>
      </w:r>
      <w:r w:rsidR="00FD722C">
        <w:rPr>
          <w:color w:val="404040" w:themeColor="text1" w:themeTint="BF"/>
        </w:rPr>
        <w:t xml:space="preserve">: </w:t>
      </w:r>
      <w:r>
        <w:rPr>
          <w:color w:val="404040" w:themeColor="text1" w:themeTint="BF"/>
        </w:rPr>
        <w:t>“</w:t>
      </w:r>
      <w:r w:rsidR="00FD722C">
        <w:rPr>
          <w:color w:val="404040" w:themeColor="text1" w:themeTint="BF"/>
        </w:rPr>
        <w:t>A</w:t>
      </w:r>
      <w:r w:rsidRPr="00111FA5">
        <w:rPr>
          <w:color w:val="404040" w:themeColor="text1" w:themeTint="BF"/>
        </w:rPr>
        <w:t xml:space="preserve">nd behold, a voice from the heavens said, </w:t>
      </w:r>
      <w:r w:rsidR="00FD722C">
        <w:rPr>
          <w:color w:val="404040" w:themeColor="text1" w:themeTint="BF"/>
        </w:rPr>
        <w:t>‘</w:t>
      </w:r>
      <w:r w:rsidRPr="00111FA5">
        <w:rPr>
          <w:color w:val="404040" w:themeColor="text1" w:themeTint="BF"/>
        </w:rPr>
        <w:t>This is My beloved Son, with whom I am well pleased</w:t>
      </w:r>
      <w:r w:rsidR="00FD722C">
        <w:rPr>
          <w:color w:val="404040" w:themeColor="text1" w:themeTint="BF"/>
        </w:rPr>
        <w:t>’</w:t>
      </w:r>
      <w:r w:rsidRPr="00111FA5">
        <w:rPr>
          <w:color w:val="404040" w:themeColor="text1" w:themeTint="BF"/>
        </w:rPr>
        <w:t>”</w:t>
      </w:r>
      <w:r w:rsidR="00EC1D0D">
        <w:rPr>
          <w:color w:val="404040" w:themeColor="text1" w:themeTint="BF"/>
        </w:rPr>
        <w:t xml:space="preserve"> (NASB).</w:t>
      </w:r>
      <w:r>
        <w:rPr>
          <w:color w:val="404040" w:themeColor="text1" w:themeTint="BF"/>
        </w:rPr>
        <w:t xml:space="preserve"> </w:t>
      </w:r>
      <w:r w:rsidR="00F83AB6">
        <w:rPr>
          <w:color w:val="404040" w:themeColor="text1" w:themeTint="BF"/>
        </w:rPr>
        <w:t xml:space="preserve">This word </w:t>
      </w:r>
      <w:r w:rsidR="00F051A8">
        <w:rPr>
          <w:color w:val="404040" w:themeColor="text1" w:themeTint="BF"/>
        </w:rPr>
        <w:t>wa</w:t>
      </w:r>
      <w:r w:rsidR="00F83AB6">
        <w:rPr>
          <w:color w:val="404040" w:themeColor="text1" w:themeTint="BF"/>
        </w:rPr>
        <w:t>s used</w:t>
      </w:r>
      <w:r w:rsidR="00824E4E">
        <w:rPr>
          <w:color w:val="404040" w:themeColor="text1" w:themeTint="BF"/>
        </w:rPr>
        <w:t xml:space="preserve"> when </w:t>
      </w:r>
      <w:r w:rsidR="00F83AB6">
        <w:rPr>
          <w:color w:val="404040" w:themeColor="text1" w:themeTint="BF"/>
        </w:rPr>
        <w:t>Jesus</w:t>
      </w:r>
      <w:r w:rsidR="00824E4E">
        <w:rPr>
          <w:color w:val="404040" w:themeColor="text1" w:themeTint="BF"/>
        </w:rPr>
        <w:t xml:space="preserve"> calmed the storm </w:t>
      </w:r>
      <w:r w:rsidR="00302F31">
        <w:rPr>
          <w:color w:val="404040" w:themeColor="text1" w:themeTint="BF"/>
        </w:rPr>
        <w:t>(</w:t>
      </w:r>
      <w:r w:rsidR="00824E4E">
        <w:rPr>
          <w:color w:val="404040" w:themeColor="text1" w:themeTint="BF"/>
        </w:rPr>
        <w:t xml:space="preserve">Matthew </w:t>
      </w:r>
      <w:r w:rsidR="003551F0">
        <w:rPr>
          <w:color w:val="404040" w:themeColor="text1" w:themeTint="BF"/>
        </w:rPr>
        <w:t>8:24</w:t>
      </w:r>
      <w:r w:rsidR="00302F31">
        <w:rPr>
          <w:color w:val="404040" w:themeColor="text1" w:themeTint="BF"/>
        </w:rPr>
        <w:t xml:space="preserve">, </w:t>
      </w:r>
      <w:r w:rsidR="00F051A8">
        <w:rPr>
          <w:color w:val="404040" w:themeColor="text1" w:themeTint="BF"/>
        </w:rPr>
        <w:t>NASB)</w:t>
      </w:r>
      <w:r w:rsidR="003551F0">
        <w:rPr>
          <w:color w:val="404040" w:themeColor="text1" w:themeTint="BF"/>
        </w:rPr>
        <w:t xml:space="preserve">, </w:t>
      </w:r>
      <w:r w:rsidR="00AF6949">
        <w:rPr>
          <w:color w:val="404040" w:themeColor="text1" w:themeTint="BF"/>
        </w:rPr>
        <w:t xml:space="preserve">when </w:t>
      </w:r>
      <w:r w:rsidR="00F83AB6">
        <w:rPr>
          <w:color w:val="404040" w:themeColor="text1" w:themeTint="BF"/>
        </w:rPr>
        <w:t>H</w:t>
      </w:r>
      <w:r w:rsidR="00AF6949">
        <w:rPr>
          <w:color w:val="404040" w:themeColor="text1" w:themeTint="BF"/>
        </w:rPr>
        <w:t xml:space="preserve">e dined with tax collectors and sinners </w:t>
      </w:r>
      <w:r w:rsidR="00302F31">
        <w:rPr>
          <w:color w:val="404040" w:themeColor="text1" w:themeTint="BF"/>
        </w:rPr>
        <w:t>(</w:t>
      </w:r>
      <w:r w:rsidR="00AF6949">
        <w:rPr>
          <w:color w:val="404040" w:themeColor="text1" w:themeTint="BF"/>
        </w:rPr>
        <w:t>Matthew 9:10</w:t>
      </w:r>
      <w:r w:rsidR="00302F31">
        <w:rPr>
          <w:color w:val="404040" w:themeColor="text1" w:themeTint="BF"/>
        </w:rPr>
        <w:t xml:space="preserve">, </w:t>
      </w:r>
      <w:r w:rsidR="00F051A8">
        <w:rPr>
          <w:color w:val="404040" w:themeColor="text1" w:themeTint="BF"/>
        </w:rPr>
        <w:t>NASB)</w:t>
      </w:r>
      <w:r w:rsidR="00AF6949">
        <w:rPr>
          <w:color w:val="404040" w:themeColor="text1" w:themeTint="BF"/>
        </w:rPr>
        <w:t xml:space="preserve">, </w:t>
      </w:r>
      <w:r w:rsidR="00250DCC">
        <w:rPr>
          <w:color w:val="404040" w:themeColor="text1" w:themeTint="BF"/>
        </w:rPr>
        <w:t xml:space="preserve">at the mount of transfiguration </w:t>
      </w:r>
      <w:r w:rsidR="00302F31">
        <w:rPr>
          <w:color w:val="404040" w:themeColor="text1" w:themeTint="BF"/>
        </w:rPr>
        <w:t>(</w:t>
      </w:r>
      <w:r w:rsidR="00250DCC">
        <w:rPr>
          <w:color w:val="404040" w:themeColor="text1" w:themeTint="BF"/>
        </w:rPr>
        <w:t>Matthew 17:3</w:t>
      </w:r>
      <w:r w:rsidR="00302F31">
        <w:rPr>
          <w:color w:val="404040" w:themeColor="text1" w:themeTint="BF"/>
        </w:rPr>
        <w:t xml:space="preserve">, </w:t>
      </w:r>
      <w:r w:rsidR="00F051A8">
        <w:rPr>
          <w:color w:val="404040" w:themeColor="text1" w:themeTint="BF"/>
        </w:rPr>
        <w:t>NASB)</w:t>
      </w:r>
      <w:r w:rsidR="00250DCC">
        <w:rPr>
          <w:color w:val="404040" w:themeColor="text1" w:themeTint="BF"/>
        </w:rPr>
        <w:t xml:space="preserve">, and when </w:t>
      </w:r>
      <w:r w:rsidR="00F83AB6">
        <w:rPr>
          <w:color w:val="404040" w:themeColor="text1" w:themeTint="BF"/>
        </w:rPr>
        <w:t>He</w:t>
      </w:r>
      <w:r w:rsidR="00250DCC">
        <w:rPr>
          <w:color w:val="404040" w:themeColor="text1" w:themeTint="BF"/>
        </w:rPr>
        <w:t xml:space="preserve"> told the disciples He would suffer and die </w:t>
      </w:r>
      <w:r w:rsidR="00302F31">
        <w:rPr>
          <w:color w:val="404040" w:themeColor="text1" w:themeTint="BF"/>
        </w:rPr>
        <w:t>(</w:t>
      </w:r>
      <w:r w:rsidR="00250DCC">
        <w:rPr>
          <w:color w:val="404040" w:themeColor="text1" w:themeTint="BF"/>
        </w:rPr>
        <w:t xml:space="preserve">Matthew </w:t>
      </w:r>
      <w:r w:rsidR="00035810">
        <w:rPr>
          <w:color w:val="404040" w:themeColor="text1" w:themeTint="BF"/>
        </w:rPr>
        <w:t>20:18</w:t>
      </w:r>
      <w:r w:rsidR="00302F31">
        <w:rPr>
          <w:color w:val="404040" w:themeColor="text1" w:themeTint="BF"/>
        </w:rPr>
        <w:t>,</w:t>
      </w:r>
      <w:r w:rsidR="00D205A5">
        <w:rPr>
          <w:color w:val="404040" w:themeColor="text1" w:themeTint="BF"/>
        </w:rPr>
        <w:t xml:space="preserve"> NASB)</w:t>
      </w:r>
      <w:r w:rsidR="00035810">
        <w:rPr>
          <w:color w:val="404040" w:themeColor="text1" w:themeTint="BF"/>
        </w:rPr>
        <w:t xml:space="preserve">. </w:t>
      </w:r>
      <w:r w:rsidR="009822FF">
        <w:rPr>
          <w:color w:val="404040" w:themeColor="text1" w:themeTint="BF"/>
        </w:rPr>
        <w:t>Finally, Matthew tells us to behold, the temple veil torn in two the day of Christ’s crucifixion, removing the barrier between God and His people (Matt</w:t>
      </w:r>
      <w:r w:rsidR="001A44A4">
        <w:rPr>
          <w:color w:val="404040" w:themeColor="text1" w:themeTint="BF"/>
        </w:rPr>
        <w:t>hew</w:t>
      </w:r>
      <w:r w:rsidR="003F1E42">
        <w:rPr>
          <w:color w:val="404040" w:themeColor="text1" w:themeTint="BF"/>
        </w:rPr>
        <w:t xml:space="preserve"> 27:51</w:t>
      </w:r>
      <w:r w:rsidR="00302F31">
        <w:rPr>
          <w:color w:val="404040" w:themeColor="text1" w:themeTint="BF"/>
        </w:rPr>
        <w:t>,</w:t>
      </w:r>
      <w:r w:rsidR="00F051A8">
        <w:rPr>
          <w:color w:val="404040" w:themeColor="text1" w:themeTint="BF"/>
        </w:rPr>
        <w:t xml:space="preserve"> ESV</w:t>
      </w:r>
      <w:r w:rsidR="00E40DFA">
        <w:rPr>
          <w:color w:val="404040" w:themeColor="text1" w:themeTint="BF"/>
        </w:rPr>
        <w:t>)</w:t>
      </w:r>
      <w:r w:rsidR="00F83AB6">
        <w:rPr>
          <w:color w:val="404040" w:themeColor="text1" w:themeTint="BF"/>
        </w:rPr>
        <w:t>.</w:t>
      </w:r>
      <w:r w:rsidR="003F1E42">
        <w:rPr>
          <w:color w:val="404040" w:themeColor="text1" w:themeTint="BF"/>
        </w:rPr>
        <w:t xml:space="preserve"> </w:t>
      </w:r>
      <w:r w:rsidR="00035810">
        <w:rPr>
          <w:color w:val="404040" w:themeColor="text1" w:themeTint="BF"/>
        </w:rPr>
        <w:t xml:space="preserve">Again and </w:t>
      </w:r>
      <w:r w:rsidR="00DA3707">
        <w:rPr>
          <w:color w:val="404040" w:themeColor="text1" w:themeTint="BF"/>
        </w:rPr>
        <w:t>again,</w:t>
      </w:r>
      <w:r w:rsidR="00035810">
        <w:rPr>
          <w:color w:val="404040" w:themeColor="text1" w:themeTint="BF"/>
        </w:rPr>
        <w:t xml:space="preserve"> Matthew pointed us toward Christ with an exclamation mark</w:t>
      </w:r>
      <w:r w:rsidR="00302F31">
        <w:rPr>
          <w:color w:val="404040" w:themeColor="text1" w:themeTint="BF"/>
        </w:rPr>
        <w:t>:</w:t>
      </w:r>
      <w:r w:rsidR="00035810">
        <w:rPr>
          <w:color w:val="404040" w:themeColor="text1" w:themeTint="BF"/>
        </w:rPr>
        <w:t xml:space="preserve"> Behold! </w:t>
      </w:r>
    </w:p>
    <w:p w14:paraId="399B0CC1" w14:textId="77777777" w:rsidR="00035810" w:rsidRDefault="00035810" w:rsidP="00190FF1">
      <w:pPr>
        <w:ind w:left="720"/>
        <w:rPr>
          <w:color w:val="404040" w:themeColor="text1" w:themeTint="BF"/>
        </w:rPr>
      </w:pPr>
    </w:p>
    <w:p w14:paraId="0C2A9390" w14:textId="37B11E84" w:rsidR="002E0AB4" w:rsidRDefault="00035810" w:rsidP="005F6387">
      <w:pPr>
        <w:ind w:left="720"/>
        <w:rPr>
          <w:color w:val="404040" w:themeColor="text1" w:themeTint="BF"/>
        </w:rPr>
      </w:pPr>
      <w:r>
        <w:rPr>
          <w:color w:val="404040" w:themeColor="text1" w:themeTint="BF"/>
        </w:rPr>
        <w:t>It should come as no surprise, then, th</w:t>
      </w:r>
      <w:r w:rsidR="004537E0">
        <w:rPr>
          <w:color w:val="404040" w:themeColor="text1" w:themeTint="BF"/>
        </w:rPr>
        <w:t>at</w:t>
      </w:r>
      <w:r>
        <w:rPr>
          <w:color w:val="404040" w:themeColor="text1" w:themeTint="BF"/>
        </w:rPr>
        <w:t xml:space="preserve"> Matthew’s </w:t>
      </w:r>
      <w:r w:rsidR="004537E0">
        <w:rPr>
          <w:color w:val="404040" w:themeColor="text1" w:themeTint="BF"/>
        </w:rPr>
        <w:t>G</w:t>
      </w:r>
      <w:r>
        <w:rPr>
          <w:color w:val="404040" w:themeColor="text1" w:themeTint="BF"/>
        </w:rPr>
        <w:t>ospel ends as it began. When he recorded the final words of Jesus</w:t>
      </w:r>
      <w:r w:rsidR="005F3A71">
        <w:rPr>
          <w:color w:val="404040" w:themeColor="text1" w:themeTint="BF"/>
        </w:rPr>
        <w:t xml:space="preserve">, Christ said to them, </w:t>
      </w:r>
      <w:r w:rsidR="005F3A71" w:rsidRPr="00302F31">
        <w:rPr>
          <w:color w:val="404040" w:themeColor="text1" w:themeTint="BF"/>
        </w:rPr>
        <w:t>“</w:t>
      </w:r>
      <w:r w:rsidR="004537E0" w:rsidRPr="00302F31">
        <w:rPr>
          <w:color w:val="404040" w:themeColor="text1" w:themeTint="BF"/>
        </w:rPr>
        <w:t>B</w:t>
      </w:r>
      <w:r w:rsidR="005F3A71" w:rsidRPr="00302F31">
        <w:rPr>
          <w:color w:val="404040" w:themeColor="text1" w:themeTint="BF"/>
        </w:rPr>
        <w:t xml:space="preserve">ehold, I am with you always, to the end of the </w:t>
      </w:r>
      <w:r w:rsidR="005F3A71" w:rsidRPr="00302F31">
        <w:rPr>
          <w:color w:val="404040" w:themeColor="text1" w:themeTint="BF"/>
        </w:rPr>
        <w:lastRenderedPageBreak/>
        <w:t>age.”</w:t>
      </w:r>
      <w:r w:rsidR="00D61423">
        <w:rPr>
          <w:i/>
          <w:iCs/>
          <w:color w:val="404040" w:themeColor="text1" w:themeTint="BF"/>
        </w:rPr>
        <w:t xml:space="preserve"> </w:t>
      </w:r>
      <w:r w:rsidR="00F141DF">
        <w:rPr>
          <w:color w:val="404040" w:themeColor="text1" w:themeTint="BF"/>
        </w:rPr>
        <w:t xml:space="preserve">The Messiah </w:t>
      </w:r>
      <w:r w:rsidR="00D61423">
        <w:rPr>
          <w:color w:val="404040" w:themeColor="text1" w:themeTint="BF"/>
        </w:rPr>
        <w:t>whom the angels announced with a loud</w:t>
      </w:r>
      <w:r w:rsidR="006A49C9">
        <w:rPr>
          <w:color w:val="404040" w:themeColor="text1" w:themeTint="BF"/>
        </w:rPr>
        <w:t>,</w:t>
      </w:r>
      <w:r w:rsidR="00D61423">
        <w:rPr>
          <w:color w:val="404040" w:themeColor="text1" w:themeTint="BF"/>
        </w:rPr>
        <w:t xml:space="preserve"> “</w:t>
      </w:r>
      <w:r w:rsidR="006A49C9">
        <w:rPr>
          <w:color w:val="404040" w:themeColor="text1" w:themeTint="BF"/>
        </w:rPr>
        <w:t>B</w:t>
      </w:r>
      <w:r w:rsidR="00D61423">
        <w:rPr>
          <w:color w:val="404040" w:themeColor="text1" w:themeTint="BF"/>
        </w:rPr>
        <w:t>ehold</w:t>
      </w:r>
      <w:r w:rsidR="00721BCF">
        <w:rPr>
          <w:color w:val="404040" w:themeColor="text1" w:themeTint="BF"/>
        </w:rPr>
        <w:t>!</w:t>
      </w:r>
      <w:r w:rsidR="00D61423">
        <w:rPr>
          <w:color w:val="404040" w:themeColor="text1" w:themeTint="BF"/>
        </w:rPr>
        <w:t xml:space="preserve">” in </w:t>
      </w:r>
      <w:r w:rsidR="00721BCF">
        <w:rPr>
          <w:color w:val="404040" w:themeColor="text1" w:themeTint="BF"/>
        </w:rPr>
        <w:t xml:space="preserve">Bethlehem was the suffering servant who calmed the storms, healed the sick, and raised the dead, and </w:t>
      </w:r>
      <w:r w:rsidR="00C91F19">
        <w:rPr>
          <w:color w:val="404040" w:themeColor="text1" w:themeTint="BF"/>
        </w:rPr>
        <w:t>finally</w:t>
      </w:r>
      <w:r w:rsidR="00302F31">
        <w:rPr>
          <w:color w:val="404040" w:themeColor="text1" w:themeTint="BF"/>
        </w:rPr>
        <w:t>,</w:t>
      </w:r>
      <w:r w:rsidR="00C91F19">
        <w:rPr>
          <w:color w:val="404040" w:themeColor="text1" w:themeTint="BF"/>
        </w:rPr>
        <w:t xml:space="preserve"> </w:t>
      </w:r>
      <w:r w:rsidR="00E037E9">
        <w:rPr>
          <w:color w:val="404040" w:themeColor="text1" w:themeTint="BF"/>
        </w:rPr>
        <w:t>He is</w:t>
      </w:r>
      <w:r w:rsidR="00C91F19">
        <w:rPr>
          <w:color w:val="404040" w:themeColor="text1" w:themeTint="BF"/>
        </w:rPr>
        <w:t xml:space="preserve"> the Savior of the world we behold as we walk with Him for eternity. </w:t>
      </w:r>
      <w:r w:rsidR="00967AE3">
        <w:rPr>
          <w:color w:val="404040" w:themeColor="text1" w:themeTint="BF"/>
        </w:rPr>
        <w:t xml:space="preserve">The angel declared to </w:t>
      </w:r>
      <w:r w:rsidR="00F24223">
        <w:rPr>
          <w:color w:val="404040" w:themeColor="text1" w:themeTint="BF"/>
        </w:rPr>
        <w:t xml:space="preserve">Joseph, </w:t>
      </w:r>
      <w:r w:rsidR="00F24223" w:rsidRPr="00F24223">
        <w:rPr>
          <w:color w:val="404040" w:themeColor="text1" w:themeTint="BF"/>
        </w:rPr>
        <w:t>“</w:t>
      </w:r>
      <w:r w:rsidR="00302F31">
        <w:rPr>
          <w:color w:val="404040" w:themeColor="text1" w:themeTint="BF"/>
        </w:rPr>
        <w:t>‘</w:t>
      </w:r>
      <w:r w:rsidR="00F24223" w:rsidRPr="00F24223">
        <w:rPr>
          <w:color w:val="404040" w:themeColor="text1" w:themeTint="BF"/>
        </w:rPr>
        <w:t>Behold, the virgin will conceive and give birth to a Son, and they shall name Him Immanuel,</w:t>
      </w:r>
      <w:r w:rsidR="00302F31">
        <w:rPr>
          <w:color w:val="404040" w:themeColor="text1" w:themeTint="BF"/>
        </w:rPr>
        <w:t>’</w:t>
      </w:r>
      <w:r w:rsidR="00F24223" w:rsidRPr="00F24223">
        <w:rPr>
          <w:color w:val="404040" w:themeColor="text1" w:themeTint="BF"/>
        </w:rPr>
        <w:t xml:space="preserve"> which translated means, </w:t>
      </w:r>
      <w:r w:rsidR="00302F31">
        <w:rPr>
          <w:color w:val="404040" w:themeColor="text1" w:themeTint="BF"/>
        </w:rPr>
        <w:t>‘</w:t>
      </w:r>
      <w:r w:rsidR="00F24223" w:rsidRPr="00F24223">
        <w:rPr>
          <w:color w:val="404040" w:themeColor="text1" w:themeTint="BF"/>
        </w:rPr>
        <w:t>God with us</w:t>
      </w:r>
      <w:r w:rsidR="00302F31">
        <w:rPr>
          <w:color w:val="404040" w:themeColor="text1" w:themeTint="BF"/>
        </w:rPr>
        <w:t>’</w:t>
      </w:r>
      <w:r w:rsidR="00F24223" w:rsidRPr="00F24223">
        <w:rPr>
          <w:color w:val="404040" w:themeColor="text1" w:themeTint="BF"/>
        </w:rPr>
        <w:t>”</w:t>
      </w:r>
      <w:r w:rsidR="00302F31">
        <w:rPr>
          <w:color w:val="404040" w:themeColor="text1" w:themeTint="BF"/>
        </w:rPr>
        <w:t xml:space="preserve"> (Matthew 1:23).</w:t>
      </w:r>
      <w:r w:rsidR="00F24223">
        <w:rPr>
          <w:color w:val="404040" w:themeColor="text1" w:themeTint="BF"/>
        </w:rPr>
        <w:t xml:space="preserve"> And in Christ’s </w:t>
      </w:r>
      <w:r w:rsidR="00F509CC">
        <w:rPr>
          <w:color w:val="404040" w:themeColor="text1" w:themeTint="BF"/>
        </w:rPr>
        <w:t xml:space="preserve">final instruction to His disciples, </w:t>
      </w:r>
      <w:r w:rsidR="006A49C9">
        <w:rPr>
          <w:color w:val="404040" w:themeColor="text1" w:themeTint="BF"/>
        </w:rPr>
        <w:t>H</w:t>
      </w:r>
      <w:r w:rsidR="00F509CC">
        <w:rPr>
          <w:color w:val="404040" w:themeColor="text1" w:themeTint="BF"/>
        </w:rPr>
        <w:t>e assured them, “</w:t>
      </w:r>
      <w:r w:rsidR="006A49C9">
        <w:rPr>
          <w:color w:val="404040" w:themeColor="text1" w:themeTint="BF"/>
        </w:rPr>
        <w:t>B</w:t>
      </w:r>
      <w:r w:rsidR="00E40DFA" w:rsidRPr="00E40DFA">
        <w:rPr>
          <w:color w:val="404040" w:themeColor="text1" w:themeTint="BF"/>
        </w:rPr>
        <w:t>ehold, I am with you always</w:t>
      </w:r>
      <w:r w:rsidR="00E40DFA">
        <w:rPr>
          <w:color w:val="404040" w:themeColor="text1" w:themeTint="BF"/>
        </w:rPr>
        <w:t>.”</w:t>
      </w:r>
    </w:p>
    <w:p w14:paraId="36E3A422" w14:textId="77777777" w:rsidR="002E0AB4" w:rsidRDefault="002E0AB4" w:rsidP="00190FF1">
      <w:pPr>
        <w:ind w:left="720"/>
        <w:rPr>
          <w:color w:val="404040" w:themeColor="text1" w:themeTint="BF"/>
        </w:rPr>
      </w:pPr>
    </w:p>
    <w:p w14:paraId="6D24A2C0" w14:textId="59323A09" w:rsidR="00F141DF" w:rsidRDefault="00112F53" w:rsidP="00190FF1">
      <w:pPr>
        <w:ind w:left="720"/>
        <w:rPr>
          <w:i/>
          <w:iCs/>
          <w:color w:val="404040" w:themeColor="text1" w:themeTint="BF"/>
        </w:rPr>
      </w:pPr>
      <w:r>
        <w:rPr>
          <w:color w:val="404040" w:themeColor="text1" w:themeTint="BF"/>
        </w:rPr>
        <w:t>As we</w:t>
      </w:r>
      <w:r w:rsidR="00015B9B">
        <w:rPr>
          <w:color w:val="404040" w:themeColor="text1" w:themeTint="BF"/>
        </w:rPr>
        <w:t xml:space="preserve"> participate in the Great Commission, we must </w:t>
      </w:r>
      <w:r w:rsidR="00DA3707">
        <w:rPr>
          <w:color w:val="404040" w:themeColor="text1" w:themeTint="BF"/>
        </w:rPr>
        <w:t>begin</w:t>
      </w:r>
      <w:r w:rsidR="00015B9B">
        <w:rPr>
          <w:color w:val="404040" w:themeColor="text1" w:themeTint="BF"/>
        </w:rPr>
        <w:t xml:space="preserve"> as Jesus ends—</w:t>
      </w:r>
      <w:r>
        <w:rPr>
          <w:color w:val="404040" w:themeColor="text1" w:themeTint="BF"/>
        </w:rPr>
        <w:t xml:space="preserve">He is with us, to the end of the age. </w:t>
      </w:r>
      <w:r w:rsidR="004F14EE">
        <w:rPr>
          <w:color w:val="404040" w:themeColor="text1" w:themeTint="BF"/>
        </w:rPr>
        <w:t>Whether we are sharing our faith with the neighbor across the street or with someone across the world, Christ goes with us, and the Holy Spirit speaks through us (Matt</w:t>
      </w:r>
      <w:r w:rsidR="004A4757">
        <w:rPr>
          <w:color w:val="404040" w:themeColor="text1" w:themeTint="BF"/>
        </w:rPr>
        <w:t>hew</w:t>
      </w:r>
      <w:r w:rsidR="004F14EE">
        <w:rPr>
          <w:color w:val="404040" w:themeColor="text1" w:themeTint="BF"/>
        </w:rPr>
        <w:t xml:space="preserve"> 10:19-20). </w:t>
      </w:r>
      <w:r w:rsidR="009F344E">
        <w:rPr>
          <w:color w:val="404040" w:themeColor="text1" w:themeTint="BF"/>
        </w:rPr>
        <w:t xml:space="preserve">The Great Commission, like anything </w:t>
      </w:r>
      <w:r w:rsidR="00D65625">
        <w:rPr>
          <w:color w:val="404040" w:themeColor="text1" w:themeTint="BF"/>
        </w:rPr>
        <w:t>else in our Christian life, isn’t supposed to be muscled through in our own strength. Instead, we partner with Christ</w:t>
      </w:r>
      <w:r w:rsidR="00974654">
        <w:rPr>
          <w:color w:val="404040" w:themeColor="text1" w:themeTint="BF"/>
        </w:rPr>
        <w:t xml:space="preserve">, who </w:t>
      </w:r>
      <w:r w:rsidR="00B04159">
        <w:rPr>
          <w:color w:val="404040" w:themeColor="text1" w:themeTint="BF"/>
        </w:rPr>
        <w:t>will never leave or forsake us (Heb</w:t>
      </w:r>
      <w:r w:rsidR="00677F70">
        <w:rPr>
          <w:color w:val="404040" w:themeColor="text1" w:themeTint="BF"/>
        </w:rPr>
        <w:t>rews</w:t>
      </w:r>
      <w:r w:rsidR="00B04159">
        <w:rPr>
          <w:color w:val="404040" w:themeColor="text1" w:themeTint="BF"/>
        </w:rPr>
        <w:t xml:space="preserve"> </w:t>
      </w:r>
      <w:r w:rsidR="006A07B7">
        <w:rPr>
          <w:color w:val="404040" w:themeColor="text1" w:themeTint="BF"/>
        </w:rPr>
        <w:t>13:5)</w:t>
      </w:r>
      <w:r w:rsidR="00677F70">
        <w:rPr>
          <w:color w:val="404040" w:themeColor="text1" w:themeTint="BF"/>
        </w:rPr>
        <w:t>.</w:t>
      </w:r>
      <w:r w:rsidR="006A07B7">
        <w:rPr>
          <w:color w:val="404040" w:themeColor="text1" w:themeTint="BF"/>
        </w:rPr>
        <w:t xml:space="preserve"> He is our source of strength, and as we behold Him in our lives, we invite others to behold </w:t>
      </w:r>
      <w:r w:rsidR="00FC7B5D">
        <w:rPr>
          <w:color w:val="404040" w:themeColor="text1" w:themeTint="BF"/>
        </w:rPr>
        <w:t>Him</w:t>
      </w:r>
      <w:r w:rsidR="006A07B7">
        <w:rPr>
          <w:color w:val="404040" w:themeColor="text1" w:themeTint="BF"/>
        </w:rPr>
        <w:t xml:space="preserve"> a</w:t>
      </w:r>
      <w:r w:rsidR="00FC7B5D">
        <w:rPr>
          <w:color w:val="404040" w:themeColor="text1" w:themeTint="BF"/>
        </w:rPr>
        <w:t>lso.</w:t>
      </w:r>
    </w:p>
    <w:p w14:paraId="4607DBD6" w14:textId="77777777" w:rsidR="00F141DF" w:rsidRPr="00765B9F" w:rsidRDefault="00F141DF" w:rsidP="00190FF1">
      <w:pPr>
        <w:ind w:left="720"/>
      </w:pPr>
    </w:p>
    <w:p w14:paraId="742DC4A2" w14:textId="77777777" w:rsidR="00ED608E" w:rsidRDefault="00ED608E" w:rsidP="00ED608E">
      <w:pPr>
        <w:pStyle w:val="Heading1Alt"/>
        <w:ind w:left="720"/>
      </w:pPr>
      <w:r>
        <w:t>DISCUSS</w:t>
      </w:r>
    </w:p>
    <w:p w14:paraId="60D308C8" w14:textId="77777777" w:rsidR="00284115" w:rsidRPr="00284115" w:rsidRDefault="00284115" w:rsidP="00284115">
      <w:pPr>
        <w:rPr>
          <w:i/>
          <w:iCs/>
          <w:color w:val="404040" w:themeColor="text1" w:themeTint="BF"/>
        </w:rPr>
      </w:pPr>
    </w:p>
    <w:p w14:paraId="53F6FD82" w14:textId="77777777" w:rsidR="006841B9" w:rsidRDefault="00284115" w:rsidP="006A07B7">
      <w:pPr>
        <w:pStyle w:val="ListParagraph"/>
        <w:numPr>
          <w:ilvl w:val="0"/>
          <w:numId w:val="34"/>
        </w:numPr>
        <w:rPr>
          <w:i/>
          <w:iCs/>
          <w:color w:val="404040" w:themeColor="text1" w:themeTint="BF"/>
        </w:rPr>
      </w:pPr>
      <w:r>
        <w:rPr>
          <w:i/>
          <w:iCs/>
          <w:color w:val="404040" w:themeColor="text1" w:themeTint="BF"/>
        </w:rPr>
        <w:t>What does it mean to “behold” Jesus</w:t>
      </w:r>
      <w:r w:rsidR="006841B9">
        <w:rPr>
          <w:i/>
          <w:iCs/>
          <w:color w:val="404040" w:themeColor="text1" w:themeTint="BF"/>
        </w:rPr>
        <w:t xml:space="preserve"> in daily life</w:t>
      </w:r>
      <w:r>
        <w:rPr>
          <w:i/>
          <w:iCs/>
          <w:color w:val="404040" w:themeColor="text1" w:themeTint="BF"/>
        </w:rPr>
        <w:t xml:space="preserve">? </w:t>
      </w:r>
    </w:p>
    <w:p w14:paraId="31CEC76B" w14:textId="4BCE5C16" w:rsidR="00284115" w:rsidRDefault="00284115" w:rsidP="006A07B7">
      <w:pPr>
        <w:pStyle w:val="ListParagraph"/>
        <w:numPr>
          <w:ilvl w:val="0"/>
          <w:numId w:val="34"/>
        </w:numPr>
        <w:rPr>
          <w:i/>
          <w:iCs/>
          <w:color w:val="404040" w:themeColor="text1" w:themeTint="BF"/>
        </w:rPr>
      </w:pPr>
      <w:r>
        <w:rPr>
          <w:i/>
          <w:iCs/>
          <w:color w:val="404040" w:themeColor="text1" w:themeTint="BF"/>
        </w:rPr>
        <w:t xml:space="preserve">What things get in the way of seeing </w:t>
      </w:r>
      <w:r w:rsidR="006841B9">
        <w:rPr>
          <w:i/>
          <w:iCs/>
          <w:color w:val="404040" w:themeColor="text1" w:themeTint="BF"/>
        </w:rPr>
        <w:t>H</w:t>
      </w:r>
      <w:r>
        <w:rPr>
          <w:i/>
          <w:iCs/>
          <w:color w:val="404040" w:themeColor="text1" w:themeTint="BF"/>
        </w:rPr>
        <w:t>is activity in your day-t</w:t>
      </w:r>
      <w:r w:rsidR="00CE0EDF">
        <w:rPr>
          <w:i/>
          <w:iCs/>
          <w:color w:val="404040" w:themeColor="text1" w:themeTint="BF"/>
        </w:rPr>
        <w:t>o</w:t>
      </w:r>
      <w:r>
        <w:rPr>
          <w:i/>
          <w:iCs/>
          <w:color w:val="404040" w:themeColor="text1" w:themeTint="BF"/>
        </w:rPr>
        <w:t>-day</w:t>
      </w:r>
      <w:r w:rsidR="00CE0EDF">
        <w:rPr>
          <w:i/>
          <w:iCs/>
          <w:color w:val="404040" w:themeColor="text1" w:themeTint="BF"/>
        </w:rPr>
        <w:t xml:space="preserve"> life?</w:t>
      </w:r>
    </w:p>
    <w:p w14:paraId="3A17C441" w14:textId="24F79522" w:rsidR="00ED608E" w:rsidRPr="006A07B7" w:rsidRDefault="00284115" w:rsidP="006A07B7">
      <w:pPr>
        <w:pStyle w:val="ListParagraph"/>
        <w:numPr>
          <w:ilvl w:val="0"/>
          <w:numId w:val="34"/>
        </w:numPr>
        <w:rPr>
          <w:i/>
          <w:iCs/>
          <w:color w:val="404040" w:themeColor="text1" w:themeTint="BF"/>
        </w:rPr>
      </w:pPr>
      <w:r>
        <w:rPr>
          <w:i/>
          <w:iCs/>
          <w:color w:val="404040" w:themeColor="text1" w:themeTint="BF"/>
        </w:rPr>
        <w:t xml:space="preserve">How does knowing Jesus is with you help you overcome </w:t>
      </w:r>
      <w:r w:rsidR="006841B9">
        <w:rPr>
          <w:i/>
          <w:iCs/>
          <w:color w:val="404040" w:themeColor="text1" w:themeTint="BF"/>
        </w:rPr>
        <w:t>the</w:t>
      </w:r>
      <w:r>
        <w:rPr>
          <w:i/>
          <w:iCs/>
          <w:color w:val="404040" w:themeColor="text1" w:themeTint="BF"/>
        </w:rPr>
        <w:t xml:space="preserve"> fear you might have in telling others about Him?</w:t>
      </w:r>
    </w:p>
    <w:p w14:paraId="74B36863" w14:textId="00DBF0A0" w:rsidR="0022574C" w:rsidRDefault="0022574C" w:rsidP="00C837A4">
      <w:pPr>
        <w:pStyle w:val="ListParagraph"/>
      </w:pPr>
    </w:p>
    <w:p w14:paraId="5E9280A1" w14:textId="77777777" w:rsidR="00ED608E" w:rsidRDefault="00ED608E" w:rsidP="00C837A4">
      <w:pPr>
        <w:pStyle w:val="Heading1"/>
        <w:spacing w:line="360" w:lineRule="auto"/>
        <w:ind w:left="720"/>
        <w:rPr>
          <w:color w:val="8E817B"/>
        </w:rPr>
      </w:pPr>
    </w:p>
    <w:p w14:paraId="2FF2403D" w14:textId="6B88504B" w:rsidR="00A30638" w:rsidRDefault="00A30638" w:rsidP="00C837A4">
      <w:pPr>
        <w:pStyle w:val="Heading1"/>
        <w:spacing w:line="360" w:lineRule="auto"/>
        <w:ind w:left="720"/>
        <w:rPr>
          <w:color w:val="8E817B"/>
        </w:rPr>
      </w:pPr>
      <w:r>
        <w:rPr>
          <w:color w:val="8E817B"/>
        </w:rPr>
        <w:t>gospel focus</w:t>
      </w:r>
    </w:p>
    <w:p w14:paraId="64B36BB6" w14:textId="14278781" w:rsidR="00A30638" w:rsidRPr="00ED608E" w:rsidRDefault="005F6387" w:rsidP="00C837A4">
      <w:pPr>
        <w:ind w:left="720"/>
        <w:rPr>
          <w:color w:val="404040" w:themeColor="text1" w:themeTint="BF"/>
        </w:rPr>
      </w:pPr>
      <w:r>
        <w:rPr>
          <w:color w:val="404040" w:themeColor="text1" w:themeTint="BF"/>
        </w:rPr>
        <w:t xml:space="preserve">God could have chosen any way to communicate the </w:t>
      </w:r>
      <w:r w:rsidR="00A614F7">
        <w:rPr>
          <w:color w:val="404040" w:themeColor="text1" w:themeTint="BF"/>
        </w:rPr>
        <w:t>g</w:t>
      </w:r>
      <w:r>
        <w:rPr>
          <w:color w:val="404040" w:themeColor="text1" w:themeTint="BF"/>
        </w:rPr>
        <w:t xml:space="preserve">ood </w:t>
      </w:r>
      <w:r w:rsidR="00A614F7">
        <w:rPr>
          <w:color w:val="404040" w:themeColor="text1" w:themeTint="BF"/>
        </w:rPr>
        <w:t>n</w:t>
      </w:r>
      <w:r>
        <w:rPr>
          <w:color w:val="404040" w:themeColor="text1" w:themeTint="BF"/>
        </w:rPr>
        <w:t xml:space="preserve">ews of Jesus. At the birth of Jesus, He used angels. At the birth of the </w:t>
      </w:r>
      <w:r w:rsidR="00DA3707">
        <w:rPr>
          <w:color w:val="404040" w:themeColor="text1" w:themeTint="BF"/>
        </w:rPr>
        <w:t>church,</w:t>
      </w:r>
      <w:r>
        <w:rPr>
          <w:color w:val="404040" w:themeColor="text1" w:themeTint="BF"/>
        </w:rPr>
        <w:t xml:space="preserve"> He use</w:t>
      </w:r>
      <w:r w:rsidR="00A42A0A">
        <w:rPr>
          <w:color w:val="404040" w:themeColor="text1" w:themeTint="BF"/>
        </w:rPr>
        <w:t xml:space="preserve">d </w:t>
      </w:r>
      <w:r>
        <w:rPr>
          <w:color w:val="404040" w:themeColor="text1" w:themeTint="BF"/>
        </w:rPr>
        <w:t xml:space="preserve">His people. </w:t>
      </w:r>
      <w:r w:rsidR="00A42A0A">
        <w:rPr>
          <w:color w:val="404040" w:themeColor="text1" w:themeTint="BF"/>
        </w:rPr>
        <w:t xml:space="preserve">The Great Commission isn’t </w:t>
      </w:r>
      <w:r w:rsidR="00BB6DB1">
        <w:rPr>
          <w:color w:val="404040" w:themeColor="text1" w:themeTint="BF"/>
        </w:rPr>
        <w:t xml:space="preserve">busy work for the church—it </w:t>
      </w:r>
      <w:r w:rsidR="00BB6DB1" w:rsidRPr="00BB6DB1">
        <w:rPr>
          <w:i/>
          <w:iCs/>
          <w:color w:val="404040" w:themeColor="text1" w:themeTint="BF"/>
        </w:rPr>
        <w:t>is</w:t>
      </w:r>
      <w:r w:rsidR="00BB6DB1">
        <w:rPr>
          <w:color w:val="404040" w:themeColor="text1" w:themeTint="BF"/>
        </w:rPr>
        <w:t xml:space="preserve"> the work of the church. </w:t>
      </w:r>
      <w:r w:rsidR="00D50D33">
        <w:rPr>
          <w:color w:val="404040" w:themeColor="text1" w:themeTint="BF"/>
        </w:rPr>
        <w:t xml:space="preserve">The </w:t>
      </w:r>
      <w:r w:rsidR="00A614F7">
        <w:rPr>
          <w:color w:val="404040" w:themeColor="text1" w:themeTint="BF"/>
        </w:rPr>
        <w:t>g</w:t>
      </w:r>
      <w:r w:rsidR="00D50D33">
        <w:rPr>
          <w:color w:val="404040" w:themeColor="text1" w:themeTint="BF"/>
        </w:rPr>
        <w:t xml:space="preserve">ood </w:t>
      </w:r>
      <w:r w:rsidR="00A614F7">
        <w:rPr>
          <w:color w:val="404040" w:themeColor="text1" w:themeTint="BF"/>
        </w:rPr>
        <w:t>n</w:t>
      </w:r>
      <w:r w:rsidR="00D50D33">
        <w:rPr>
          <w:color w:val="404040" w:themeColor="text1" w:themeTint="BF"/>
        </w:rPr>
        <w:t>ews of Jesus is that God loved us so much He sent His Son</w:t>
      </w:r>
      <w:r w:rsidR="00A614F7">
        <w:rPr>
          <w:color w:val="404040" w:themeColor="text1" w:themeTint="BF"/>
        </w:rPr>
        <w:t xml:space="preserve"> </w:t>
      </w:r>
      <w:r w:rsidR="00D50D33">
        <w:rPr>
          <w:color w:val="404040" w:themeColor="text1" w:themeTint="BF"/>
        </w:rPr>
        <w:t>to die on the cross for our sins, be resurrected, and</w:t>
      </w:r>
      <w:r w:rsidR="00A614F7">
        <w:rPr>
          <w:color w:val="404040" w:themeColor="text1" w:themeTint="BF"/>
        </w:rPr>
        <w:t xml:space="preserve"> He </w:t>
      </w:r>
      <w:r w:rsidR="00151912">
        <w:rPr>
          <w:color w:val="404040" w:themeColor="text1" w:themeTint="BF"/>
        </w:rPr>
        <w:t>invite</w:t>
      </w:r>
      <w:r w:rsidR="00A614F7">
        <w:rPr>
          <w:color w:val="404040" w:themeColor="text1" w:themeTint="BF"/>
        </w:rPr>
        <w:t>s</w:t>
      </w:r>
      <w:r w:rsidR="00151912">
        <w:rPr>
          <w:color w:val="404040" w:themeColor="text1" w:themeTint="BF"/>
        </w:rPr>
        <w:t xml:space="preserve"> us into an eternal relationship with Him. </w:t>
      </w:r>
      <w:r w:rsidR="00A614F7">
        <w:rPr>
          <w:color w:val="404040" w:themeColor="text1" w:themeTint="BF"/>
        </w:rPr>
        <w:t>T</w:t>
      </w:r>
      <w:r w:rsidR="00151912">
        <w:rPr>
          <w:color w:val="404040" w:themeColor="text1" w:themeTint="BF"/>
        </w:rPr>
        <w:t>hose who have experienced God’s love and forgiveness</w:t>
      </w:r>
      <w:r w:rsidR="00A614F7">
        <w:rPr>
          <w:color w:val="404040" w:themeColor="text1" w:themeTint="BF"/>
        </w:rPr>
        <w:t xml:space="preserve"> will</w:t>
      </w:r>
      <w:r w:rsidR="00CE6A20">
        <w:rPr>
          <w:color w:val="404040" w:themeColor="text1" w:themeTint="BF"/>
        </w:rPr>
        <w:t xml:space="preserve"> desire to share it with others. The Great Commission is our marching orders, and Jesus says He will go with us as we reach people for Him.</w:t>
      </w:r>
    </w:p>
    <w:p w14:paraId="523811B0" w14:textId="77777777" w:rsidR="00A30638" w:rsidRPr="00832B17" w:rsidRDefault="00A30638" w:rsidP="00C837A4">
      <w:pPr>
        <w:ind w:left="720"/>
        <w:rPr>
          <w:rFonts w:ascii="Montserrat" w:hAnsi="Montserrat"/>
        </w:rPr>
      </w:pPr>
    </w:p>
    <w:p w14:paraId="4ABF1D01" w14:textId="77777777" w:rsidR="00A30638" w:rsidRDefault="00A30638" w:rsidP="00C837A4">
      <w:pPr>
        <w:pStyle w:val="Discuss"/>
        <w:ind w:left="720"/>
      </w:pPr>
    </w:p>
    <w:p w14:paraId="1B0CCB8C" w14:textId="77777777" w:rsidR="00A30638" w:rsidRPr="00A30638" w:rsidRDefault="00A30638" w:rsidP="00C837A4">
      <w:pPr>
        <w:pStyle w:val="Heading1"/>
        <w:spacing w:line="360" w:lineRule="auto"/>
        <w:ind w:left="720"/>
        <w:rPr>
          <w:color w:val="8E817B"/>
        </w:rPr>
      </w:pPr>
      <w:r w:rsidRPr="00A30638">
        <w:rPr>
          <w:color w:val="8E817B"/>
        </w:rPr>
        <w:t xml:space="preserve">REFLECT ON THE TEXT </w:t>
      </w:r>
    </w:p>
    <w:p w14:paraId="54E97979" w14:textId="77777777" w:rsidR="00A30638" w:rsidRDefault="00A30638" w:rsidP="00C837A4">
      <w:pPr>
        <w:pStyle w:val="Heading1Alt"/>
        <w:spacing w:line="360" w:lineRule="auto"/>
        <w:ind w:left="720"/>
      </w:pPr>
      <w:r>
        <w:t>DISCUSS</w:t>
      </w:r>
    </w:p>
    <w:p w14:paraId="01351CB5" w14:textId="595690C8" w:rsidR="00A30638" w:rsidRDefault="00FF3065" w:rsidP="00CE6A20">
      <w:pPr>
        <w:pStyle w:val="ListParagraph"/>
        <w:numPr>
          <w:ilvl w:val="0"/>
          <w:numId w:val="35"/>
        </w:numPr>
        <w:rPr>
          <w:i/>
          <w:iCs/>
          <w:color w:val="404040" w:themeColor="text1" w:themeTint="BF"/>
        </w:rPr>
      </w:pPr>
      <w:r>
        <w:rPr>
          <w:i/>
          <w:iCs/>
          <w:color w:val="404040" w:themeColor="text1" w:themeTint="BF"/>
        </w:rPr>
        <w:t xml:space="preserve">What excites you about participating in the Great Commission? </w:t>
      </w:r>
    </w:p>
    <w:p w14:paraId="424C711A" w14:textId="226E14C1" w:rsidR="002F74AB" w:rsidRDefault="002F74AB" w:rsidP="00CE6A20">
      <w:pPr>
        <w:pStyle w:val="ListParagraph"/>
        <w:numPr>
          <w:ilvl w:val="0"/>
          <w:numId w:val="35"/>
        </w:numPr>
        <w:rPr>
          <w:i/>
          <w:iCs/>
          <w:color w:val="404040" w:themeColor="text1" w:themeTint="BF"/>
        </w:rPr>
      </w:pPr>
      <w:r>
        <w:rPr>
          <w:i/>
          <w:iCs/>
          <w:color w:val="404040" w:themeColor="text1" w:themeTint="BF"/>
        </w:rPr>
        <w:t>What frightens or holds you back from telling others about Jesus?</w:t>
      </w:r>
    </w:p>
    <w:p w14:paraId="7175A437" w14:textId="6B77742A" w:rsidR="00A614F7" w:rsidRPr="00CE6A20" w:rsidRDefault="00A614F7" w:rsidP="00CE6A20">
      <w:pPr>
        <w:pStyle w:val="ListParagraph"/>
        <w:numPr>
          <w:ilvl w:val="0"/>
          <w:numId w:val="35"/>
        </w:numPr>
        <w:rPr>
          <w:i/>
          <w:iCs/>
          <w:color w:val="404040" w:themeColor="text1" w:themeTint="BF"/>
        </w:rPr>
      </w:pPr>
      <w:r>
        <w:rPr>
          <w:i/>
          <w:iCs/>
          <w:color w:val="404040" w:themeColor="text1" w:themeTint="BF"/>
        </w:rPr>
        <w:t>How can you trust Jesus to be with you</w:t>
      </w:r>
      <w:r w:rsidR="00024F30">
        <w:rPr>
          <w:i/>
          <w:iCs/>
          <w:color w:val="404040" w:themeColor="text1" w:themeTint="BF"/>
        </w:rPr>
        <w:t>,</w:t>
      </w:r>
      <w:r>
        <w:rPr>
          <w:i/>
          <w:iCs/>
          <w:color w:val="404040" w:themeColor="text1" w:themeTint="BF"/>
        </w:rPr>
        <w:t xml:space="preserve"> no matter your doubts or other challenges? </w:t>
      </w:r>
    </w:p>
    <w:p w14:paraId="7834C23E" w14:textId="77777777" w:rsidR="00A30638" w:rsidRDefault="00A30638" w:rsidP="00C837A4">
      <w:pPr>
        <w:pStyle w:val="Discuss"/>
        <w:ind w:left="720"/>
      </w:pPr>
    </w:p>
    <w:p w14:paraId="17319A4F" w14:textId="17F3E24D" w:rsidR="004A5282" w:rsidRDefault="004A5282" w:rsidP="00C837A4">
      <w:pPr>
        <w:pStyle w:val="Discuss"/>
        <w:ind w:left="720"/>
      </w:pPr>
    </w:p>
    <w:p w14:paraId="64F98EFB" w14:textId="7262E43E" w:rsidR="004A5282" w:rsidRPr="00A30638" w:rsidRDefault="004A5282" w:rsidP="00C837A4">
      <w:pPr>
        <w:pStyle w:val="Heading1"/>
        <w:spacing w:line="360" w:lineRule="auto"/>
        <w:ind w:left="720"/>
        <w:rPr>
          <w:color w:val="8E817B"/>
        </w:rPr>
      </w:pPr>
      <w:r w:rsidRPr="00A30638">
        <w:rPr>
          <w:color w:val="8E817B"/>
        </w:rPr>
        <w:lastRenderedPageBreak/>
        <w:t xml:space="preserve">RESPOND TO THE TEXT </w:t>
      </w:r>
    </w:p>
    <w:p w14:paraId="12556332" w14:textId="1DC59A5B" w:rsidR="00A30638" w:rsidRPr="00E60A0C" w:rsidRDefault="002F74AB" w:rsidP="00C837A4">
      <w:pPr>
        <w:ind w:left="720"/>
        <w:rPr>
          <w:color w:val="404040" w:themeColor="text1" w:themeTint="BF"/>
        </w:rPr>
      </w:pPr>
      <w:r>
        <w:rPr>
          <w:color w:val="404040" w:themeColor="text1" w:themeTint="BF"/>
        </w:rPr>
        <w:t>How does acknowledging Jesus</w:t>
      </w:r>
      <w:r w:rsidR="005F0FDE">
        <w:rPr>
          <w:color w:val="404040" w:themeColor="text1" w:themeTint="BF"/>
        </w:rPr>
        <w:t>’</w:t>
      </w:r>
      <w:r w:rsidR="00A614F7">
        <w:rPr>
          <w:color w:val="404040" w:themeColor="text1" w:themeTint="BF"/>
        </w:rPr>
        <w:t>s</w:t>
      </w:r>
      <w:r w:rsidR="005F0FDE">
        <w:rPr>
          <w:color w:val="404040" w:themeColor="text1" w:themeTint="BF"/>
        </w:rPr>
        <w:t xml:space="preserve"> authority and reflecting on His constant presence help us overcome </w:t>
      </w:r>
      <w:r w:rsidR="00A614F7">
        <w:rPr>
          <w:color w:val="404040" w:themeColor="text1" w:themeTint="BF"/>
        </w:rPr>
        <w:t>the</w:t>
      </w:r>
      <w:r w:rsidR="005F0FDE">
        <w:rPr>
          <w:color w:val="404040" w:themeColor="text1" w:themeTint="BF"/>
        </w:rPr>
        <w:t xml:space="preserve"> fear we might have about sharing our faith?</w:t>
      </w:r>
    </w:p>
    <w:p w14:paraId="740117C2" w14:textId="6E4FA418" w:rsidR="004A5282" w:rsidRDefault="004A5282" w:rsidP="00C837A4">
      <w:pPr>
        <w:ind w:left="720"/>
      </w:pPr>
    </w:p>
    <w:p w14:paraId="68F9735F" w14:textId="44E4A7F1" w:rsidR="004A5282" w:rsidRPr="00A30638" w:rsidRDefault="004A5282" w:rsidP="00C837A4">
      <w:pPr>
        <w:pStyle w:val="Heading1"/>
        <w:spacing w:line="360" w:lineRule="auto"/>
        <w:ind w:left="720"/>
        <w:rPr>
          <w:color w:val="8E817B"/>
        </w:rPr>
      </w:pPr>
      <w:r w:rsidRPr="00A30638">
        <w:rPr>
          <w:color w:val="8E817B"/>
        </w:rPr>
        <w:t>APPLY</w:t>
      </w:r>
    </w:p>
    <w:p w14:paraId="7812FB59" w14:textId="6F8075D6" w:rsidR="00C37484" w:rsidRDefault="006D2F36" w:rsidP="00383B90">
      <w:pPr>
        <w:ind w:left="720"/>
        <w:rPr>
          <w:color w:val="404040" w:themeColor="text1" w:themeTint="BF"/>
        </w:rPr>
      </w:pPr>
      <w:r>
        <w:rPr>
          <w:color w:val="404040" w:themeColor="text1" w:themeTint="BF"/>
        </w:rPr>
        <w:t>How has your view o</w:t>
      </w:r>
      <w:r w:rsidR="00E62FF4">
        <w:rPr>
          <w:color w:val="404040" w:themeColor="text1" w:themeTint="BF"/>
        </w:rPr>
        <w:t>f</w:t>
      </w:r>
      <w:r>
        <w:rPr>
          <w:color w:val="404040" w:themeColor="text1" w:themeTint="BF"/>
        </w:rPr>
        <w:t xml:space="preserve"> the Great Commission changed</w:t>
      </w:r>
      <w:r w:rsidR="00A614F7">
        <w:rPr>
          <w:color w:val="404040" w:themeColor="text1" w:themeTint="BF"/>
        </w:rPr>
        <w:t xml:space="preserve"> through today’s study</w:t>
      </w:r>
      <w:r>
        <w:rPr>
          <w:color w:val="404040" w:themeColor="text1" w:themeTint="BF"/>
        </w:rPr>
        <w:t xml:space="preserve">? How does Jesus want you to participate </w:t>
      </w:r>
      <w:r w:rsidR="005871C8">
        <w:rPr>
          <w:color w:val="404040" w:themeColor="text1" w:themeTint="BF"/>
        </w:rPr>
        <w:t xml:space="preserve">in </w:t>
      </w:r>
      <w:r w:rsidR="00A614F7">
        <w:rPr>
          <w:color w:val="404040" w:themeColor="text1" w:themeTint="BF"/>
        </w:rPr>
        <w:t>H</w:t>
      </w:r>
      <w:r w:rsidR="005871C8">
        <w:rPr>
          <w:color w:val="404040" w:themeColor="text1" w:themeTint="BF"/>
        </w:rPr>
        <w:t xml:space="preserve">is command to make disciples? </w:t>
      </w:r>
    </w:p>
    <w:p w14:paraId="67224F21" w14:textId="77777777" w:rsidR="00ED608E" w:rsidRDefault="00ED608E" w:rsidP="00383B90">
      <w:pPr>
        <w:ind w:left="720"/>
        <w:rPr>
          <w:color w:val="404040" w:themeColor="text1" w:themeTint="BF"/>
        </w:rPr>
      </w:pPr>
    </w:p>
    <w:p w14:paraId="0B287CAB" w14:textId="77777777" w:rsidR="00AD1A4A" w:rsidRDefault="00AD1A4A" w:rsidP="00383B90">
      <w:pPr>
        <w:ind w:left="720"/>
        <w:rPr>
          <w:color w:val="404040" w:themeColor="text1" w:themeTint="BF"/>
        </w:rPr>
      </w:pPr>
    </w:p>
    <w:p w14:paraId="514A32AD" w14:textId="77777777" w:rsidR="00AD1A4A" w:rsidRDefault="00AD1A4A" w:rsidP="00383B90">
      <w:pPr>
        <w:ind w:left="720"/>
        <w:rPr>
          <w:color w:val="404040" w:themeColor="text1" w:themeTint="BF"/>
        </w:rPr>
      </w:pPr>
    </w:p>
    <w:p w14:paraId="256CD7D7" w14:textId="77777777" w:rsidR="00AD1A4A" w:rsidRDefault="00AD1A4A" w:rsidP="00383B90">
      <w:pPr>
        <w:ind w:left="720"/>
        <w:rPr>
          <w:color w:val="404040" w:themeColor="text1" w:themeTint="BF"/>
        </w:rPr>
      </w:pPr>
    </w:p>
    <w:p w14:paraId="4D32A088" w14:textId="77777777" w:rsidR="00AD1A4A" w:rsidRDefault="00AD1A4A" w:rsidP="00383B90">
      <w:pPr>
        <w:ind w:left="720"/>
        <w:rPr>
          <w:color w:val="404040" w:themeColor="text1" w:themeTint="BF"/>
        </w:rPr>
      </w:pPr>
    </w:p>
    <w:p w14:paraId="41B072B9" w14:textId="77777777" w:rsidR="00AD1A4A" w:rsidRDefault="00AD1A4A" w:rsidP="00383B90">
      <w:pPr>
        <w:ind w:left="720"/>
        <w:rPr>
          <w:color w:val="404040" w:themeColor="text1" w:themeTint="BF"/>
        </w:rPr>
      </w:pPr>
    </w:p>
    <w:p w14:paraId="640F6A01" w14:textId="77777777" w:rsidR="00AD1A4A" w:rsidRDefault="00AD1A4A" w:rsidP="00383B90">
      <w:pPr>
        <w:ind w:left="720"/>
        <w:rPr>
          <w:color w:val="404040" w:themeColor="text1" w:themeTint="BF"/>
        </w:rPr>
      </w:pPr>
    </w:p>
    <w:p w14:paraId="66CD582B" w14:textId="77777777" w:rsidR="00AD1A4A" w:rsidRDefault="00AD1A4A" w:rsidP="00383B90">
      <w:pPr>
        <w:ind w:left="720"/>
        <w:rPr>
          <w:color w:val="404040" w:themeColor="text1" w:themeTint="BF"/>
        </w:rPr>
      </w:pPr>
    </w:p>
    <w:p w14:paraId="4BBC0644" w14:textId="77777777" w:rsidR="00AD1A4A" w:rsidRDefault="00AD1A4A" w:rsidP="00383B90">
      <w:pPr>
        <w:ind w:left="720"/>
        <w:rPr>
          <w:color w:val="404040" w:themeColor="text1" w:themeTint="BF"/>
        </w:rPr>
      </w:pPr>
    </w:p>
    <w:p w14:paraId="1F66FA08" w14:textId="77777777" w:rsidR="00AD1A4A" w:rsidRDefault="00AD1A4A" w:rsidP="00383B90">
      <w:pPr>
        <w:ind w:left="720"/>
        <w:rPr>
          <w:color w:val="404040" w:themeColor="text1" w:themeTint="BF"/>
        </w:rPr>
      </w:pPr>
    </w:p>
    <w:p w14:paraId="36E2F4CE" w14:textId="77777777" w:rsidR="00AD1A4A" w:rsidRDefault="00AD1A4A" w:rsidP="00383B90">
      <w:pPr>
        <w:ind w:left="720"/>
        <w:rPr>
          <w:color w:val="404040" w:themeColor="text1" w:themeTint="BF"/>
        </w:rPr>
      </w:pPr>
    </w:p>
    <w:p w14:paraId="27EDBEB2" w14:textId="77777777" w:rsidR="00AD1A4A" w:rsidRDefault="00AD1A4A" w:rsidP="00383B90">
      <w:pPr>
        <w:ind w:left="720"/>
        <w:rPr>
          <w:color w:val="404040" w:themeColor="text1" w:themeTint="BF"/>
        </w:rPr>
      </w:pPr>
    </w:p>
    <w:p w14:paraId="75DA5358" w14:textId="77777777" w:rsidR="00AD1A4A" w:rsidRDefault="00AD1A4A" w:rsidP="00383B90">
      <w:pPr>
        <w:ind w:left="720"/>
        <w:rPr>
          <w:color w:val="404040" w:themeColor="text1" w:themeTint="BF"/>
        </w:rPr>
      </w:pPr>
    </w:p>
    <w:p w14:paraId="7B2407D5" w14:textId="77777777" w:rsidR="00AD1A4A" w:rsidRDefault="00AD1A4A" w:rsidP="00383B90">
      <w:pPr>
        <w:ind w:left="720"/>
        <w:rPr>
          <w:color w:val="404040" w:themeColor="text1" w:themeTint="BF"/>
        </w:rPr>
      </w:pPr>
    </w:p>
    <w:p w14:paraId="2558347C" w14:textId="77777777" w:rsidR="00AD1A4A" w:rsidRDefault="00AD1A4A" w:rsidP="00383B90">
      <w:pPr>
        <w:ind w:left="720"/>
        <w:rPr>
          <w:color w:val="404040" w:themeColor="text1" w:themeTint="BF"/>
        </w:rPr>
      </w:pPr>
    </w:p>
    <w:p w14:paraId="5BAF8A5A" w14:textId="77777777" w:rsidR="00AD1A4A" w:rsidRDefault="00AD1A4A" w:rsidP="00383B90">
      <w:pPr>
        <w:ind w:left="720"/>
        <w:rPr>
          <w:color w:val="404040" w:themeColor="text1" w:themeTint="BF"/>
        </w:rPr>
      </w:pPr>
    </w:p>
    <w:p w14:paraId="6AE67203" w14:textId="77777777" w:rsidR="00AD1A4A" w:rsidRDefault="00AD1A4A" w:rsidP="00383B90">
      <w:pPr>
        <w:ind w:left="720"/>
        <w:rPr>
          <w:color w:val="404040" w:themeColor="text1" w:themeTint="BF"/>
        </w:rPr>
      </w:pPr>
    </w:p>
    <w:p w14:paraId="0C7F9F7F" w14:textId="77777777" w:rsidR="00AD1A4A" w:rsidRDefault="00AD1A4A" w:rsidP="00383B90">
      <w:pPr>
        <w:ind w:left="720"/>
        <w:rPr>
          <w:color w:val="404040" w:themeColor="text1" w:themeTint="BF"/>
        </w:rPr>
      </w:pPr>
    </w:p>
    <w:p w14:paraId="57516432" w14:textId="77777777" w:rsidR="00AD1A4A" w:rsidRDefault="00AD1A4A" w:rsidP="00383B90">
      <w:pPr>
        <w:ind w:left="720"/>
        <w:rPr>
          <w:color w:val="404040" w:themeColor="text1" w:themeTint="BF"/>
        </w:rPr>
      </w:pPr>
    </w:p>
    <w:p w14:paraId="380B963C" w14:textId="77777777" w:rsidR="00AD1A4A" w:rsidRDefault="00AD1A4A" w:rsidP="00383B90">
      <w:pPr>
        <w:ind w:left="720"/>
        <w:rPr>
          <w:color w:val="404040" w:themeColor="text1" w:themeTint="BF"/>
        </w:rPr>
      </w:pPr>
    </w:p>
    <w:p w14:paraId="27C40C2D" w14:textId="77777777" w:rsidR="00AD1A4A" w:rsidRDefault="00AD1A4A" w:rsidP="00383B90">
      <w:pPr>
        <w:ind w:left="720"/>
        <w:rPr>
          <w:color w:val="404040" w:themeColor="text1" w:themeTint="BF"/>
        </w:rPr>
      </w:pPr>
    </w:p>
    <w:p w14:paraId="3EE87C85" w14:textId="77777777" w:rsidR="00AD1A4A" w:rsidRDefault="00AD1A4A" w:rsidP="00383B90">
      <w:pPr>
        <w:ind w:left="720"/>
        <w:rPr>
          <w:color w:val="404040" w:themeColor="text1" w:themeTint="BF"/>
        </w:rPr>
      </w:pPr>
    </w:p>
    <w:p w14:paraId="61C91CCB" w14:textId="77777777" w:rsidR="00AD1A4A" w:rsidRDefault="00AD1A4A" w:rsidP="00383B90">
      <w:pPr>
        <w:ind w:left="720"/>
        <w:rPr>
          <w:color w:val="404040" w:themeColor="text1" w:themeTint="BF"/>
        </w:rPr>
      </w:pPr>
    </w:p>
    <w:p w14:paraId="0DD134F5" w14:textId="77777777" w:rsidR="00AD1A4A" w:rsidRDefault="00AD1A4A" w:rsidP="00383B90">
      <w:pPr>
        <w:ind w:left="720"/>
        <w:rPr>
          <w:color w:val="404040" w:themeColor="text1" w:themeTint="BF"/>
        </w:rPr>
      </w:pPr>
    </w:p>
    <w:p w14:paraId="69F05C4D" w14:textId="77777777" w:rsidR="00AD1A4A" w:rsidRDefault="00AD1A4A" w:rsidP="00383B90">
      <w:pPr>
        <w:ind w:left="720"/>
        <w:rPr>
          <w:color w:val="404040" w:themeColor="text1" w:themeTint="BF"/>
        </w:rPr>
      </w:pPr>
    </w:p>
    <w:p w14:paraId="5CB672AC" w14:textId="77777777" w:rsidR="00AD1A4A" w:rsidRDefault="00AD1A4A" w:rsidP="00383B90">
      <w:pPr>
        <w:ind w:left="720"/>
        <w:rPr>
          <w:color w:val="404040" w:themeColor="text1" w:themeTint="BF"/>
        </w:rPr>
      </w:pPr>
    </w:p>
    <w:p w14:paraId="4435EB2E" w14:textId="77777777" w:rsidR="00AD1A4A" w:rsidRDefault="00AD1A4A" w:rsidP="00383B90">
      <w:pPr>
        <w:ind w:left="720"/>
        <w:rPr>
          <w:color w:val="404040" w:themeColor="text1" w:themeTint="BF"/>
        </w:rPr>
      </w:pPr>
    </w:p>
    <w:p w14:paraId="0EEB0918" w14:textId="77777777" w:rsidR="00ED608E" w:rsidRDefault="00ED608E" w:rsidP="00383B90">
      <w:pPr>
        <w:ind w:left="720"/>
        <w:rPr>
          <w:color w:val="404040" w:themeColor="text1" w:themeTint="BF"/>
        </w:rPr>
      </w:pPr>
    </w:p>
    <w:p w14:paraId="736CB52B" w14:textId="50806592" w:rsidR="002F174C" w:rsidRPr="008109A7" w:rsidRDefault="00ED608E" w:rsidP="008109A7">
      <w:pPr>
        <w:pStyle w:val="Heading1"/>
        <w:spacing w:line="360" w:lineRule="auto"/>
        <w:ind w:left="720"/>
        <w:rPr>
          <w:color w:val="000000" w:themeColor="text1"/>
          <w:sz w:val="24"/>
          <w:szCs w:val="21"/>
        </w:rPr>
      </w:pPr>
      <w:r w:rsidRPr="00ED608E">
        <w:rPr>
          <w:color w:val="000000" w:themeColor="text1"/>
          <w:sz w:val="24"/>
          <w:szCs w:val="21"/>
        </w:rPr>
        <w:t>References</w:t>
      </w:r>
    </w:p>
    <w:sectPr w:rsidR="002F174C" w:rsidRPr="008109A7" w:rsidSect="005B6B8B">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code="1"/>
      <w:pgMar w:top="1728" w:right="1440" w:bottom="806" w:left="720" w:header="720" w:footer="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0B2807" w14:textId="77777777" w:rsidR="00F33EEC" w:rsidRDefault="00F33EEC" w:rsidP="00602BFD">
      <w:r>
        <w:separator/>
      </w:r>
    </w:p>
    <w:p w14:paraId="720B5E58" w14:textId="77777777" w:rsidR="00F33EEC" w:rsidRDefault="00F33EEC" w:rsidP="00602BFD"/>
  </w:endnote>
  <w:endnote w:type="continuationSeparator" w:id="0">
    <w:p w14:paraId="678E0D37" w14:textId="77777777" w:rsidR="00F33EEC" w:rsidRDefault="00F33EEC" w:rsidP="00602BFD">
      <w:r>
        <w:continuationSeparator/>
      </w:r>
    </w:p>
    <w:p w14:paraId="4F9DE81F" w14:textId="77777777" w:rsidR="00F33EEC" w:rsidRDefault="00F33EEC" w:rsidP="00602BFD"/>
  </w:endnote>
  <w:endnote w:type="continuationNotice" w:id="1">
    <w:p w14:paraId="3A212FC1" w14:textId="77777777" w:rsidR="00F33EEC" w:rsidRDefault="00F33EEC">
      <w:pPr>
        <w:spacing w:line="240" w:lineRule="auto"/>
      </w:pPr>
    </w:p>
  </w:endnote>
  <w:endnote w:id="2">
    <w:p w14:paraId="2A0B4CA9" w14:textId="77777777" w:rsidR="00024F30" w:rsidRDefault="00024F30" w:rsidP="00EB71C2">
      <w:pPr>
        <w:pStyle w:val="EndnoteText"/>
      </w:pPr>
      <w:r>
        <w:rPr>
          <w:rStyle w:val="EndnoteReference"/>
        </w:rPr>
        <w:endnoteRef/>
      </w:r>
      <w:r>
        <w:t xml:space="preserve"> Lamar Moring, “Wherever He Leads, I’ll Go,” The Baptist New Mexican, April 1, 2020, </w:t>
      </w:r>
      <w:r w:rsidRPr="00CD6DC2">
        <w:t>https://gobnm.com/perspectives/devotionals/wherever-he-leads-i-ll-go/article_7f58b460-7458-11ea-a8c6-0f6e78c6b761.html</w:t>
      </w:r>
      <w:r>
        <w:t>.</w:t>
      </w:r>
    </w:p>
  </w:endnote>
  <w:endnote w:id="3">
    <w:p w14:paraId="4ACDE40E" w14:textId="7D998629" w:rsidR="00024F30" w:rsidRPr="005E42FD" w:rsidRDefault="00024F30">
      <w:pPr>
        <w:pStyle w:val="EndnoteText"/>
      </w:pPr>
      <w:r>
        <w:rPr>
          <w:rStyle w:val="EndnoteReference"/>
        </w:rPr>
        <w:endnoteRef/>
      </w:r>
      <w:r>
        <w:t xml:space="preserve"> Mark Dever, </w:t>
      </w:r>
      <w:r>
        <w:rPr>
          <w:i/>
          <w:iCs/>
        </w:rPr>
        <w:t>Understanding the Great Commission</w:t>
      </w:r>
      <w:r>
        <w:t xml:space="preserve">, ed. Jonathan Leeman (Nashville, TN: B&amp;H Books, 2016).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B05AEBF-B30E-5D4A-A989-9E872D653DBC}"/>
    <w:embedBold r:id="rId2" w:fontKey="{0B8BEF90-2E24-7F49-8459-7F7A8CE5EE32}"/>
    <w:embedItalic r:id="rId3" w:fontKey="{6AA78EF9-4245-3641-B1C0-69E960F50C13}"/>
    <w:embedBoldItalic r:id="rId4" w:fontKey="{B38EB39F-4275-934B-9AB2-E95A20E72F2C}"/>
  </w:font>
  <w:font w:name="Calibri">
    <w:panose1 w:val="020F0502020204030204"/>
    <w:charset w:val="00"/>
    <w:family w:val="swiss"/>
    <w:pitch w:val="variable"/>
    <w:sig w:usb0="E4002EFF" w:usb1="C200247B" w:usb2="00000009" w:usb3="00000000" w:csb0="000001FF" w:csb1="00000000"/>
    <w:embedRegular r:id="rId5" w:fontKey="{1B17B914-7D4B-0D4C-8FFB-9C40646E5941}"/>
    <w:embedBold r:id="rId6" w:fontKey="{7C9ECE1A-DCC1-574D-B504-4E85A5526AF1}"/>
  </w:font>
  <w:font w:name="Symbol">
    <w:panose1 w:val="05050102010706020507"/>
    <w:charset w:val="02"/>
    <w:family w:val="decorative"/>
    <w:pitch w:val="variable"/>
    <w:sig w:usb0="00000000" w:usb1="10000000" w:usb2="00000000" w:usb3="00000000" w:csb0="80000000" w:csb1="00000000"/>
    <w:embedRegular r:id="rId7" w:fontKey="{F3FFB3F2-D393-714F-B832-DFA9ECBB131A}"/>
  </w:font>
  <w:font w:name="Courier New">
    <w:panose1 w:val="02070309020205020404"/>
    <w:charset w:val="00"/>
    <w:family w:val="modern"/>
    <w:pitch w:val="fixed"/>
    <w:sig w:usb0="E0002EFF" w:usb1="C0007843" w:usb2="00000009" w:usb3="00000000" w:csb0="000001FF" w:csb1="00000000"/>
    <w:embedRegular r:id="rId8" w:fontKey="{03801C37-2792-2A4F-ABF5-FE9298469E73}"/>
  </w:font>
  <w:font w:name="Wingdings">
    <w:panose1 w:val="05000000000000000000"/>
    <w:charset w:val="4D"/>
    <w:family w:val="decorative"/>
    <w:pitch w:val="variable"/>
    <w:sig w:usb0="00000003" w:usb1="00000000" w:usb2="00000000" w:usb3="00000000" w:csb0="80000001" w:csb1="00000000"/>
    <w:embedRegular r:id="rId9" w:fontKey="{3AB483C4-18B8-6441-B602-F35B643C2408}"/>
  </w:font>
  <w:font w:name="Corbel">
    <w:panose1 w:val="020B0503020204020204"/>
    <w:charset w:val="00"/>
    <w:family w:val="swiss"/>
    <w:pitch w:val="variable"/>
    <w:sig w:usb0="A00002EF" w:usb1="4000A44B" w:usb2="00000000" w:usb3="00000000" w:csb0="0000019F" w:csb1="00000000"/>
    <w:embedRegular r:id="rId10" w:fontKey="{0A42F0A4-C2D5-1743-B920-9086E2813A15}"/>
  </w:font>
  <w:font w:name="Helvetica Neue">
    <w:panose1 w:val="02000503000000020004"/>
    <w:charset w:val="00"/>
    <w:family w:val="auto"/>
    <w:pitch w:val="variable"/>
    <w:sig w:usb0="E50002FF" w:usb1="500079DB" w:usb2="0000001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Montserrat ExtraBold">
    <w:panose1 w:val="00000900000000000000"/>
    <w:charset w:val="4D"/>
    <w:family w:val="auto"/>
    <w:pitch w:val="variable"/>
    <w:sig w:usb0="A00002FF" w:usb1="4000207B" w:usb2="00000000" w:usb3="00000000" w:csb0="00000197" w:csb1="00000000"/>
  </w:font>
  <w:font w:name="Georgia">
    <w:panose1 w:val="02040502050405020303"/>
    <w:charset w:val="00"/>
    <w:family w:val="roman"/>
    <w:pitch w:val="variable"/>
    <w:sig w:usb0="00000287" w:usb1="00000000" w:usb2="00000000" w:usb3="00000000" w:csb0="0000009F" w:csb1="00000000"/>
    <w:embedRegular r:id="rId14" w:fontKey="{325B4312-A58D-B446-81FB-34B86399BB4F}"/>
    <w:embedBold r:id="rId15" w:fontKey="{F6519284-AD36-254F-B651-89940C8234E6}"/>
  </w:font>
  <w:font w:name="montserrat heavy">
    <w:altName w:val="Times New Roman"/>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embedRegular r:id="rId18" w:fontKey="{C294C545-3233-884A-8062-B65211C2C28F}"/>
  </w:font>
  <w:font w:name="Times">
    <w:altName w:val="Times New Roman"/>
    <w:panose1 w:val="020B0604020202020204"/>
    <w:charset w:val="00"/>
    <w:family w:val="roman"/>
    <w:pitch w:val="variable"/>
    <w:sig w:usb0="800000AF" w:usb1="4000204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embedRegular r:id="rId20" w:fontKey="{34AABF08-FCDB-F742-AC12-CF0994C643F6}"/>
  </w:font>
  <w:font w:name="Arial">
    <w:panose1 w:val="020B0604020202020204"/>
    <w:charset w:val="00"/>
    <w:family w:val="swiss"/>
    <w:pitch w:val="variable"/>
    <w:sig w:usb0="E0002AFF" w:usb1="C0007843" w:usb2="00000009" w:usb3="00000000" w:csb0="000001FF" w:csb1="00000000"/>
    <w:embedRegular r:id="rId21" w:fontKey="{F62DB165-DD4F-C148-9710-3CAD26DFD25D}"/>
    <w:embedItalic r:id="rId22" w:fontKey="{66BF90A5-262E-7842-9EB9-60B83CFE8EA8}"/>
  </w:font>
  <w:font w:name="Montserrat">
    <w:panose1 w:val="00000500000000000000"/>
    <w:charset w:val="4D"/>
    <w:family w:val="auto"/>
    <w:pitch w:val="variable"/>
    <w:sig w:usb0="2000020F" w:usb1="00000003" w:usb2="00000000" w:usb3="00000000" w:csb0="00000197" w:csb1="00000000"/>
    <w:embedRegular r:id="rId23" w:fontKey="{D87744C4-F2FD-8549-8EAC-9E0307DAE1A3}"/>
    <w:embedBold r:id="rId24" w:fontKey="{0DECA588-131E-994B-A000-7E29AC3388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7F62" w14:textId="77777777" w:rsidR="00672973" w:rsidRDefault="006729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7B1" w14:textId="58DA8836" w:rsidR="00191C63" w:rsidRDefault="00191C63" w:rsidP="00602BFD">
    <w:pPr>
      <w:pStyle w:val="Footer"/>
    </w:pPr>
  </w:p>
  <w:p w14:paraId="5AB9627D" w14:textId="3E6B11EB" w:rsidR="00191C63" w:rsidRDefault="00191C63" w:rsidP="00602BFD">
    <w:pPr>
      <w:pStyle w:val="Footer"/>
    </w:pPr>
  </w:p>
  <w:sdt>
    <w:sdtPr>
      <w:id w:val="-1189291743"/>
      <w:docPartObj>
        <w:docPartGallery w:val="Page Numbers (Bottom of Page)"/>
        <w:docPartUnique/>
      </w:docPartObj>
    </w:sdtPr>
    <w:sdtEndPr>
      <w:rPr>
        <w:noProof/>
      </w:rPr>
    </w:sdtEndPr>
    <w:sdtContent>
      <w:p w14:paraId="1504304D" w14:textId="77777777" w:rsidR="0042594C" w:rsidRDefault="0042594C" w:rsidP="00602BFD">
        <w:pPr>
          <w:pStyle w:val="Footer"/>
        </w:pPr>
        <w:r>
          <w:fldChar w:fldCharType="begin"/>
        </w:r>
        <w:r>
          <w:instrText xml:space="preserve"> PAGE   \* MERGEFORMAT </w:instrText>
        </w:r>
        <w:r>
          <w:fldChar w:fldCharType="separate"/>
        </w:r>
        <w:r w:rsidR="00FF3AA0">
          <w:rPr>
            <w:noProof/>
          </w:rPr>
          <w:t>6</w:t>
        </w:r>
        <w:r>
          <w:rPr>
            <w:noProof/>
          </w:rPr>
          <w:fldChar w:fldCharType="end"/>
        </w:r>
      </w:p>
    </w:sdtContent>
  </w:sdt>
  <w:p w14:paraId="5CBDBA1C" w14:textId="77777777" w:rsidR="0042594C" w:rsidRDefault="0042594C" w:rsidP="00602BFD">
    <w:pPr>
      <w:pStyle w:val="Footer"/>
    </w:pPr>
  </w:p>
  <w:p w14:paraId="7599B097" w14:textId="77777777" w:rsidR="00CA4696" w:rsidRDefault="00CA4696" w:rsidP="00602BF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ADAB" w14:textId="77777777" w:rsidR="00672973" w:rsidRDefault="00672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105B4" w14:textId="77777777" w:rsidR="00F33EEC" w:rsidRDefault="00F33EEC" w:rsidP="00602BFD">
      <w:r>
        <w:separator/>
      </w:r>
    </w:p>
    <w:p w14:paraId="25147D58" w14:textId="77777777" w:rsidR="00F33EEC" w:rsidRDefault="00F33EEC" w:rsidP="00602BFD"/>
  </w:footnote>
  <w:footnote w:type="continuationSeparator" w:id="0">
    <w:p w14:paraId="4E8D60F1" w14:textId="77777777" w:rsidR="00F33EEC" w:rsidRDefault="00F33EEC" w:rsidP="00602BFD">
      <w:r>
        <w:continuationSeparator/>
      </w:r>
    </w:p>
    <w:p w14:paraId="20CCEF85" w14:textId="77777777" w:rsidR="00F33EEC" w:rsidRDefault="00F33EEC" w:rsidP="00602BFD"/>
  </w:footnote>
  <w:footnote w:type="continuationNotice" w:id="1">
    <w:p w14:paraId="2DDBAF2F" w14:textId="77777777" w:rsidR="00F33EEC" w:rsidRDefault="00F33E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BA87" w14:textId="77777777" w:rsidR="00672973" w:rsidRDefault="006729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8F7B3" w14:textId="04DC40CE" w:rsidR="00060B52" w:rsidRDefault="003A56E7">
    <w:pPr>
      <w:pStyle w:val="Header"/>
    </w:pPr>
    <w:r>
      <w:drawing>
        <wp:anchor distT="0" distB="0" distL="114300" distR="114300" simplePos="0" relativeHeight="251658241" behindDoc="1" locked="0" layoutInCell="1" allowOverlap="1" wp14:anchorId="312B0EDA" wp14:editId="3CA6EE69">
          <wp:simplePos x="0" y="0"/>
          <wp:positionH relativeFrom="column">
            <wp:posOffset>-488373</wp:posOffset>
          </wp:positionH>
          <wp:positionV relativeFrom="paragraph">
            <wp:posOffset>-441614</wp:posOffset>
          </wp:positionV>
          <wp:extent cx="7787473" cy="10074169"/>
          <wp:effectExtent l="0" t="0" r="0" b="0"/>
          <wp:wrapNone/>
          <wp:docPr id="840351198" name="Picture 84035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1198" name="Picture 840351198"/>
                  <pic:cNvPicPr/>
                </pic:nvPicPr>
                <pic:blipFill>
                  <a:blip r:embed="rId1">
                    <a:extLst>
                      <a:ext uri="{28A0092B-C50C-407E-A947-70E740481C1C}">
                        <a14:useLocalDpi xmlns:a14="http://schemas.microsoft.com/office/drawing/2010/main" val="0"/>
                      </a:ext>
                    </a:extLst>
                  </a:blip>
                  <a:stretch>
                    <a:fillRect/>
                  </a:stretch>
                </pic:blipFill>
                <pic:spPr>
                  <a:xfrm>
                    <a:off x="0" y="0"/>
                    <a:ext cx="7787473" cy="10074169"/>
                  </a:xfrm>
                  <a:prstGeom prst="rect">
                    <a:avLst/>
                  </a:prstGeom>
                </pic:spPr>
              </pic:pic>
            </a:graphicData>
          </a:graphic>
          <wp14:sizeRelH relativeFrom="page">
            <wp14:pctWidth>0</wp14:pctWidth>
          </wp14:sizeRelH>
          <wp14:sizeRelV relativeFrom="page">
            <wp14:pctHeight>0</wp14:pctHeight>
          </wp14:sizeRelV>
        </wp:anchor>
      </w:drawing>
    </w:r>
    <w:r w:rsidR="00FB1B64" w:rsidRPr="007D668C">
      <w:rPr>
        <w:color w:val="8E817B"/>
      </w:rPr>
      <mc:AlternateContent>
        <mc:Choice Requires="wps">
          <w:drawing>
            <wp:anchor distT="0" distB="0" distL="114300" distR="114300" simplePos="0" relativeHeight="251658242" behindDoc="0" locked="0" layoutInCell="1" allowOverlap="1" wp14:anchorId="443619B3" wp14:editId="052B62A0">
              <wp:simplePos x="0" y="0"/>
              <wp:positionH relativeFrom="column">
                <wp:posOffset>1090295</wp:posOffset>
              </wp:positionH>
              <wp:positionV relativeFrom="paragraph">
                <wp:posOffset>-191267</wp:posOffset>
              </wp:positionV>
              <wp:extent cx="5466080" cy="431800"/>
              <wp:effectExtent l="0" t="0" r="0" b="0"/>
              <wp:wrapNone/>
              <wp:docPr id="2062667691" name="Text Box 2062667691"/>
              <wp:cNvGraphicFramePr/>
              <a:graphic xmlns:a="http://schemas.openxmlformats.org/drawingml/2006/main">
                <a:graphicData uri="http://schemas.microsoft.com/office/word/2010/wordprocessingShape">
                  <wps:wsp>
                    <wps:cNvSpPr txBox="1"/>
                    <wps:spPr>
                      <a:xfrm>
                        <a:off x="0" y="0"/>
                        <a:ext cx="5466080" cy="431800"/>
                      </a:xfrm>
                      <a:prstGeom prst="rect">
                        <a:avLst/>
                      </a:prstGeom>
                      <a:noFill/>
                      <a:ln w="6350">
                        <a:noFill/>
                      </a:ln>
                    </wps:spPr>
                    <wps:txbx>
                      <w:txbxContent>
                        <w:p w14:paraId="3C3F639A" w14:textId="678B1607" w:rsidR="007D668C" w:rsidRPr="00FB1B64" w:rsidRDefault="00B1606E" w:rsidP="00FB1B64">
                          <w:pPr>
                            <w:jc w:val="right"/>
                            <w:rPr>
                              <w:rFonts w:ascii="Montserrat" w:hAnsi="Montserrat"/>
                              <w:b/>
                              <w:bCs/>
                              <w:sz w:val="24"/>
                              <w:szCs w:val="24"/>
                            </w:rPr>
                          </w:pPr>
                          <w:r>
                            <w:rPr>
                              <w:b/>
                              <w:bCs/>
                              <w:color w:val="8E817B"/>
                            </w:rPr>
                            <w:t>Marching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619B3" id="_x0000_t202" coordsize="21600,21600" o:spt="202" path="m,l,21600r21600,l21600,xe">
              <v:stroke joinstyle="miter"/>
              <v:path gradientshapeok="t" o:connecttype="rect"/>
            </v:shapetype>
            <v:shape id="Text Box 2062667691" o:spid="_x0000_s1029" type="#_x0000_t202" style="position:absolute;margin-left:85.85pt;margin-top:-15.05pt;width:430.4pt;height:3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" filled="f" stroked="f" strokeweight=".5pt">
              <v:textbox>
                <w:txbxContent>
                  <w:p w14:paraId="3C3F639A" w14:textId="678B1607" w:rsidR="007D668C" w:rsidRPr="00FB1B64" w:rsidRDefault="00B1606E" w:rsidP="00FB1B64">
                    <w:pPr>
                      <w:jc w:val="right"/>
                      <w:rPr>
                        <w:rFonts w:ascii="Montserrat" w:hAnsi="Montserrat"/>
                        <w:b/>
                        <w:bCs/>
                        <w:sz w:val="24"/>
                        <w:szCs w:val="24"/>
                      </w:rPr>
                    </w:pPr>
                    <w:r>
                      <w:rPr>
                        <w:b/>
                        <w:bCs/>
                        <w:color w:val="8E817B"/>
                      </w:rPr>
                      <w:t>Marching Orders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090F" w14:textId="2C50304F" w:rsidR="00035C93" w:rsidRDefault="00253B52">
    <w:pPr>
      <w:pStyle w:val="Header"/>
    </w:pPr>
    <w:r>
      <mc:AlternateContent>
        <mc:Choice Requires="wps">
          <w:drawing>
            <wp:anchor distT="0" distB="0" distL="114300" distR="114300" simplePos="0" relativeHeight="251658243" behindDoc="0" locked="0" layoutInCell="1" allowOverlap="1" wp14:anchorId="0DFC0B4D" wp14:editId="3C33D4E0">
              <wp:simplePos x="0" y="0"/>
              <wp:positionH relativeFrom="column">
                <wp:posOffset>2647507</wp:posOffset>
              </wp:positionH>
              <wp:positionV relativeFrom="paragraph">
                <wp:posOffset>-170121</wp:posOffset>
              </wp:positionV>
              <wp:extent cx="6502341" cy="1556385"/>
              <wp:effectExtent l="0" t="0" r="0" b="0"/>
              <wp:wrapNone/>
              <wp:docPr id="91112410" name="Text Box 91112410"/>
              <wp:cNvGraphicFramePr/>
              <a:graphic xmlns:a="http://schemas.openxmlformats.org/drawingml/2006/main">
                <a:graphicData uri="http://schemas.microsoft.com/office/word/2010/wordprocessingShape">
                  <wps:wsp>
                    <wps:cNvSpPr txBox="1"/>
                    <wps:spPr>
                      <a:xfrm>
                        <a:off x="0" y="0"/>
                        <a:ext cx="6502341" cy="1556385"/>
                      </a:xfrm>
                      <a:prstGeom prst="rect">
                        <a:avLst/>
                      </a:prstGeom>
                      <a:noFill/>
                      <a:ln w="6350">
                        <a:noFill/>
                      </a:ln>
                    </wps:spPr>
                    <wps:txbx>
                      <w:txbxContent>
                        <w:p w14:paraId="14B08938" w14:textId="006794A0" w:rsidR="00B1606E" w:rsidRPr="006D3029" w:rsidRDefault="00672973" w:rsidP="00B1606E">
                          <w:pPr>
                            <w:rPr>
                              <w:rFonts w:ascii="Montserrat" w:hAnsi="Montserrat"/>
                              <w:b/>
                              <w:bCs/>
                              <w:sz w:val="28"/>
                              <w:szCs w:val="28"/>
                            </w:rPr>
                          </w:pPr>
                          <w:r>
                            <w:rPr>
                              <w:rFonts w:ascii="Montserrat" w:hAnsi="Montserrat"/>
                              <w:b/>
                              <w:bCs/>
                              <w:color w:val="FFFFFF" w:themeColor="background1"/>
                              <w:sz w:val="40"/>
                              <w:szCs w:val="40"/>
                            </w:rPr>
                            <w:t xml:space="preserve">The </w:t>
                          </w:r>
                          <w:r w:rsidR="00B57E07">
                            <w:rPr>
                              <w:rFonts w:ascii="Montserrat" w:hAnsi="Montserrat"/>
                              <w:b/>
                              <w:bCs/>
                              <w:color w:val="FFFFFF" w:themeColor="background1"/>
                              <w:sz w:val="40"/>
                              <w:szCs w:val="40"/>
                            </w:rPr>
                            <w:t>Essentials of Disciple</w:t>
                          </w:r>
                          <w:r w:rsidR="00B1606E">
                            <w:rPr>
                              <w:rFonts w:ascii="Montserrat" w:hAnsi="Montserrat"/>
                              <w:b/>
                              <w:bCs/>
                              <w:color w:val="FFFFFF" w:themeColor="background1"/>
                              <w:sz w:val="40"/>
                              <w:szCs w:val="40"/>
                            </w:rPr>
                            <w:t>-Making</w:t>
                          </w:r>
                          <w:r w:rsidR="00DD31A0" w:rsidRPr="006D3029">
                            <w:rPr>
                              <w:color w:val="FFFFFF" w:themeColor="background1"/>
                              <w:sz w:val="36"/>
                              <w:szCs w:val="36"/>
                            </w:rPr>
                            <w:br/>
                          </w:r>
                          <w:r w:rsidR="00B1606E">
                            <w:rPr>
                              <w:rFonts w:ascii="Montserrat" w:hAnsi="Montserrat"/>
                              <w:color w:val="FFFFFF" w:themeColor="background1"/>
                              <w:sz w:val="28"/>
                              <w:szCs w:val="28"/>
                            </w:rPr>
                            <w:t xml:space="preserve">Session Two: </w:t>
                          </w:r>
                          <w:r w:rsidR="00B57E07">
                            <w:rPr>
                              <w:rFonts w:ascii="Montserrat" w:hAnsi="Montserrat"/>
                              <w:color w:val="FFFFFF" w:themeColor="background1"/>
                              <w:sz w:val="28"/>
                              <w:szCs w:val="28"/>
                            </w:rPr>
                            <w:t>Marching Orders</w:t>
                          </w:r>
                        </w:p>
                        <w:p w14:paraId="7D85F309" w14:textId="66EE960C" w:rsidR="00DD31A0" w:rsidRPr="006D3029" w:rsidRDefault="00DD31A0" w:rsidP="00FD16A6">
                          <w:pPr>
                            <w:rPr>
                              <w:rFonts w:ascii="Montserrat" w:hAnsi="Montserrat"/>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C0B4D" id="_x0000_t202" coordsize="21600,21600" o:spt="202" path="m,l,21600r21600,l21600,xe">
              <v:stroke joinstyle="miter"/>
              <v:path gradientshapeok="t" o:connecttype="rect"/>
            </v:shapetype>
            <v:shape id="Text Box 91112410" o:spid="_x0000_s1030" type="#_x0000_t202" style="position:absolute;margin-left:208.45pt;margin-top:-13.4pt;width:512pt;height:12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" filled="f" stroked="f" strokeweight=".5pt">
              <v:textbox>
                <w:txbxContent>
                  <w:p w14:paraId="14B08938" w14:textId="006794A0" w:rsidR="00B1606E" w:rsidRPr="006D3029" w:rsidRDefault="00672973" w:rsidP="00B1606E">
                    <w:pPr>
                      <w:rPr>
                        <w:rFonts w:ascii="Montserrat" w:hAnsi="Montserrat"/>
                        <w:b/>
                        <w:bCs/>
                        <w:sz w:val="28"/>
                        <w:szCs w:val="28"/>
                      </w:rPr>
                    </w:pPr>
                    <w:r>
                      <w:rPr>
                        <w:rFonts w:ascii="Montserrat" w:hAnsi="Montserrat"/>
                        <w:b/>
                        <w:bCs/>
                        <w:color w:val="FFFFFF" w:themeColor="background1"/>
                        <w:sz w:val="40"/>
                        <w:szCs w:val="40"/>
                      </w:rPr>
                      <w:t xml:space="preserve">The </w:t>
                    </w:r>
                    <w:r w:rsidR="00B57E07">
                      <w:rPr>
                        <w:rFonts w:ascii="Montserrat" w:hAnsi="Montserrat"/>
                        <w:b/>
                        <w:bCs/>
                        <w:color w:val="FFFFFF" w:themeColor="background1"/>
                        <w:sz w:val="40"/>
                        <w:szCs w:val="40"/>
                      </w:rPr>
                      <w:t>Essentials of Disciple</w:t>
                    </w:r>
                    <w:r w:rsidR="00B1606E">
                      <w:rPr>
                        <w:rFonts w:ascii="Montserrat" w:hAnsi="Montserrat"/>
                        <w:b/>
                        <w:bCs/>
                        <w:color w:val="FFFFFF" w:themeColor="background1"/>
                        <w:sz w:val="40"/>
                        <w:szCs w:val="40"/>
                      </w:rPr>
                      <w:t>-Making</w:t>
                    </w:r>
                    <w:r w:rsidR="00DD31A0" w:rsidRPr="006D3029">
                      <w:rPr>
                        <w:color w:val="FFFFFF" w:themeColor="background1"/>
                        <w:sz w:val="36"/>
                        <w:szCs w:val="36"/>
                      </w:rPr>
                      <w:br/>
                    </w:r>
                    <w:r w:rsidR="00B1606E">
                      <w:rPr>
                        <w:rFonts w:ascii="Montserrat" w:hAnsi="Montserrat"/>
                        <w:color w:val="FFFFFF" w:themeColor="background1"/>
                        <w:sz w:val="28"/>
                        <w:szCs w:val="28"/>
                      </w:rPr>
                      <w:t xml:space="preserve">Session Two: </w:t>
                    </w:r>
                    <w:r w:rsidR="00B57E07">
                      <w:rPr>
                        <w:rFonts w:ascii="Montserrat" w:hAnsi="Montserrat"/>
                        <w:color w:val="FFFFFF" w:themeColor="background1"/>
                        <w:sz w:val="28"/>
                        <w:szCs w:val="28"/>
                      </w:rPr>
                      <w:t>Marching Orders</w:t>
                    </w:r>
                  </w:p>
                  <w:p w14:paraId="7D85F309" w14:textId="66EE960C" w:rsidR="00DD31A0" w:rsidRPr="006D3029" w:rsidRDefault="00DD31A0" w:rsidP="00FD16A6">
                    <w:pPr>
                      <w:rPr>
                        <w:rFonts w:ascii="Montserrat" w:hAnsi="Montserrat"/>
                        <w:b/>
                        <w:bCs/>
                        <w:sz w:val="28"/>
                        <w:szCs w:val="28"/>
                      </w:rPr>
                    </w:pPr>
                  </w:p>
                </w:txbxContent>
              </v:textbox>
            </v:shape>
          </w:pict>
        </mc:Fallback>
      </mc:AlternateContent>
    </w:r>
    <w:r>
      <w:drawing>
        <wp:anchor distT="0" distB="0" distL="114300" distR="114300" simplePos="0" relativeHeight="251658240" behindDoc="1" locked="0" layoutInCell="1" allowOverlap="1" wp14:anchorId="0B1FDD5E" wp14:editId="528A521C">
          <wp:simplePos x="0" y="0"/>
          <wp:positionH relativeFrom="column">
            <wp:posOffset>-469900</wp:posOffset>
          </wp:positionH>
          <wp:positionV relativeFrom="paragraph">
            <wp:posOffset>-495935</wp:posOffset>
          </wp:positionV>
          <wp:extent cx="7803436" cy="10094976"/>
          <wp:effectExtent l="0" t="0" r="0" b="1905"/>
          <wp:wrapNone/>
          <wp:docPr id="998055845" name="Picture 99805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5845" name="Picture 998055845"/>
                  <pic:cNvPicPr/>
                </pic:nvPicPr>
                <pic:blipFill>
                  <a:blip r:embed="rId1">
                    <a:extLst>
                      <a:ext uri="{28A0092B-C50C-407E-A947-70E740481C1C}">
                        <a14:useLocalDpi xmlns:a14="http://schemas.microsoft.com/office/drawing/2010/main" val="0"/>
                      </a:ext>
                    </a:extLst>
                  </a:blip>
                  <a:stretch>
                    <a:fillRect/>
                  </a:stretch>
                </pic:blipFill>
                <pic:spPr>
                  <a:xfrm>
                    <a:off x="0" y="0"/>
                    <a:ext cx="7803436" cy="100949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0B93C27"/>
    <w:multiLevelType w:val="hybridMultilevel"/>
    <w:tmpl w:val="25B4ED4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BC4140"/>
    <w:multiLevelType w:val="hybridMultilevel"/>
    <w:tmpl w:val="262E1754"/>
    <w:lvl w:ilvl="0" w:tplc="BD8E9992">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F226F6"/>
    <w:multiLevelType w:val="hybridMultilevel"/>
    <w:tmpl w:val="DEC6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3369EE"/>
    <w:multiLevelType w:val="hybridMultilevel"/>
    <w:tmpl w:val="30A20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5605F"/>
    <w:multiLevelType w:val="hybridMultilevel"/>
    <w:tmpl w:val="B3461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E2C755A"/>
    <w:multiLevelType w:val="hybridMultilevel"/>
    <w:tmpl w:val="B694E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01A2350"/>
    <w:multiLevelType w:val="hybridMultilevel"/>
    <w:tmpl w:val="9D58AAF8"/>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E81477"/>
    <w:multiLevelType w:val="hybridMultilevel"/>
    <w:tmpl w:val="B2C48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5" w15:restartNumberingAfterBreak="0">
    <w:nsid w:val="67E17886"/>
    <w:multiLevelType w:val="hybridMultilevel"/>
    <w:tmpl w:val="F300F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9" w15:restartNumberingAfterBreak="0">
    <w:nsid w:val="75B504E5"/>
    <w:multiLevelType w:val="hybridMultilevel"/>
    <w:tmpl w:val="E42CF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7E71E0F"/>
    <w:multiLevelType w:val="hybridMultilevel"/>
    <w:tmpl w:val="F67EDDCE"/>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E65693"/>
    <w:multiLevelType w:val="hybridMultilevel"/>
    <w:tmpl w:val="9736618C"/>
    <w:lvl w:ilvl="0" w:tplc="8AD21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C982D79"/>
    <w:multiLevelType w:val="hybridMultilevel"/>
    <w:tmpl w:val="83EEB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55135339">
    <w:abstractNumId w:val="13"/>
  </w:num>
  <w:num w:numId="2" w16cid:durableId="1499036843">
    <w:abstractNumId w:val="7"/>
  </w:num>
  <w:num w:numId="3" w16cid:durableId="1662198925">
    <w:abstractNumId w:val="23"/>
  </w:num>
  <w:num w:numId="4" w16cid:durableId="597060948">
    <w:abstractNumId w:val="14"/>
  </w:num>
  <w:num w:numId="5" w16cid:durableId="1025521453">
    <w:abstractNumId w:val="15"/>
  </w:num>
  <w:num w:numId="6" w16cid:durableId="1630435529">
    <w:abstractNumId w:val="28"/>
  </w:num>
  <w:num w:numId="7" w16cid:durableId="1270578128">
    <w:abstractNumId w:val="6"/>
  </w:num>
  <w:num w:numId="8" w16cid:durableId="993677933">
    <w:abstractNumId w:val="12"/>
  </w:num>
  <w:num w:numId="9" w16cid:durableId="1640719765">
    <w:abstractNumId w:val="26"/>
  </w:num>
  <w:num w:numId="10" w16cid:durableId="1550847062">
    <w:abstractNumId w:val="1"/>
  </w:num>
  <w:num w:numId="11" w16cid:durableId="550919882">
    <w:abstractNumId w:val="5"/>
  </w:num>
  <w:num w:numId="12" w16cid:durableId="212348965">
    <w:abstractNumId w:val="0"/>
  </w:num>
  <w:num w:numId="13" w16cid:durableId="1771925793">
    <w:abstractNumId w:val="2"/>
  </w:num>
  <w:num w:numId="14" w16cid:durableId="543446352">
    <w:abstractNumId w:val="9"/>
  </w:num>
  <w:num w:numId="15" w16cid:durableId="2028173798">
    <w:abstractNumId w:val="8"/>
  </w:num>
  <w:num w:numId="16" w16cid:durableId="1238630630">
    <w:abstractNumId w:val="24"/>
  </w:num>
  <w:num w:numId="17" w16cid:durableId="1436906718">
    <w:abstractNumId w:val="3"/>
  </w:num>
  <w:num w:numId="18" w16cid:durableId="1443570688">
    <w:abstractNumId w:val="34"/>
  </w:num>
  <w:num w:numId="19" w16cid:durableId="1954633206">
    <w:abstractNumId w:val="27"/>
  </w:num>
  <w:num w:numId="20" w16cid:durableId="279458928">
    <w:abstractNumId w:val="17"/>
  </w:num>
  <w:num w:numId="21" w16cid:durableId="713501322">
    <w:abstractNumId w:val="32"/>
  </w:num>
  <w:num w:numId="22" w16cid:durableId="1560287665">
    <w:abstractNumId w:val="4"/>
  </w:num>
  <w:num w:numId="23" w16cid:durableId="331225703">
    <w:abstractNumId w:val="25"/>
  </w:num>
  <w:num w:numId="24" w16cid:durableId="363364166">
    <w:abstractNumId w:val="33"/>
  </w:num>
  <w:num w:numId="25" w16cid:durableId="803084820">
    <w:abstractNumId w:val="18"/>
  </w:num>
  <w:num w:numId="26" w16cid:durableId="1036274557">
    <w:abstractNumId w:val="11"/>
  </w:num>
  <w:num w:numId="27" w16cid:durableId="439616089">
    <w:abstractNumId w:val="31"/>
  </w:num>
  <w:num w:numId="28" w16cid:durableId="299195913">
    <w:abstractNumId w:val="16"/>
  </w:num>
  <w:num w:numId="29" w16cid:durableId="881332218">
    <w:abstractNumId w:val="10"/>
  </w:num>
  <w:num w:numId="30" w16cid:durableId="1699624052">
    <w:abstractNumId w:val="30"/>
  </w:num>
  <w:num w:numId="31" w16cid:durableId="1101992178">
    <w:abstractNumId w:val="21"/>
  </w:num>
  <w:num w:numId="32" w16cid:durableId="1035814508">
    <w:abstractNumId w:val="19"/>
  </w:num>
  <w:num w:numId="33" w16cid:durableId="1984462211">
    <w:abstractNumId w:val="20"/>
  </w:num>
  <w:num w:numId="34" w16cid:durableId="106434903">
    <w:abstractNumId w:val="22"/>
  </w:num>
  <w:num w:numId="35" w16cid:durableId="397285837">
    <w:abstractNumId w:val="2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8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43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F60"/>
    <w:rsid w:val="00004EE3"/>
    <w:rsid w:val="00015B9B"/>
    <w:rsid w:val="00020852"/>
    <w:rsid w:val="00024F30"/>
    <w:rsid w:val="00032C6A"/>
    <w:rsid w:val="000354B7"/>
    <w:rsid w:val="00035810"/>
    <w:rsid w:val="00035C93"/>
    <w:rsid w:val="00040F37"/>
    <w:rsid w:val="000438D3"/>
    <w:rsid w:val="00052382"/>
    <w:rsid w:val="00060B52"/>
    <w:rsid w:val="00061A79"/>
    <w:rsid w:val="00063C66"/>
    <w:rsid w:val="0006568A"/>
    <w:rsid w:val="00076F0F"/>
    <w:rsid w:val="000800DF"/>
    <w:rsid w:val="00084128"/>
    <w:rsid w:val="00084253"/>
    <w:rsid w:val="00084837"/>
    <w:rsid w:val="00091599"/>
    <w:rsid w:val="000920C6"/>
    <w:rsid w:val="000946A4"/>
    <w:rsid w:val="00096522"/>
    <w:rsid w:val="000B2A46"/>
    <w:rsid w:val="000B4DE2"/>
    <w:rsid w:val="000C1F40"/>
    <w:rsid w:val="000C3177"/>
    <w:rsid w:val="000D1F49"/>
    <w:rsid w:val="000D2399"/>
    <w:rsid w:val="000D34E1"/>
    <w:rsid w:val="000D3744"/>
    <w:rsid w:val="000D4FCF"/>
    <w:rsid w:val="000D77D3"/>
    <w:rsid w:val="000E282B"/>
    <w:rsid w:val="000E7D49"/>
    <w:rsid w:val="000F6769"/>
    <w:rsid w:val="000F7F6E"/>
    <w:rsid w:val="0010099C"/>
    <w:rsid w:val="00111FA5"/>
    <w:rsid w:val="00112F53"/>
    <w:rsid w:val="00113B5B"/>
    <w:rsid w:val="00114F7F"/>
    <w:rsid w:val="0011628D"/>
    <w:rsid w:val="00120672"/>
    <w:rsid w:val="00121B53"/>
    <w:rsid w:val="001259B1"/>
    <w:rsid w:val="00132129"/>
    <w:rsid w:val="00134884"/>
    <w:rsid w:val="001446A4"/>
    <w:rsid w:val="00145B09"/>
    <w:rsid w:val="001460B9"/>
    <w:rsid w:val="00151912"/>
    <w:rsid w:val="001629C5"/>
    <w:rsid w:val="00163E41"/>
    <w:rsid w:val="00171806"/>
    <w:rsid w:val="001727CA"/>
    <w:rsid w:val="00177E34"/>
    <w:rsid w:val="001801AC"/>
    <w:rsid w:val="00184C1E"/>
    <w:rsid w:val="00185A73"/>
    <w:rsid w:val="00187314"/>
    <w:rsid w:val="00187D40"/>
    <w:rsid w:val="00190FF1"/>
    <w:rsid w:val="00191C63"/>
    <w:rsid w:val="0019360E"/>
    <w:rsid w:val="00195439"/>
    <w:rsid w:val="00196412"/>
    <w:rsid w:val="0019660E"/>
    <w:rsid w:val="001A2C15"/>
    <w:rsid w:val="001A44A4"/>
    <w:rsid w:val="001A5DE8"/>
    <w:rsid w:val="001B5A98"/>
    <w:rsid w:val="001C1369"/>
    <w:rsid w:val="001C169F"/>
    <w:rsid w:val="001D58F8"/>
    <w:rsid w:val="001D6C64"/>
    <w:rsid w:val="001D6D0A"/>
    <w:rsid w:val="001E0A80"/>
    <w:rsid w:val="001F5BDE"/>
    <w:rsid w:val="001F6DF3"/>
    <w:rsid w:val="0020364D"/>
    <w:rsid w:val="00204F3E"/>
    <w:rsid w:val="00213D74"/>
    <w:rsid w:val="00217175"/>
    <w:rsid w:val="002235F6"/>
    <w:rsid w:val="0022574C"/>
    <w:rsid w:val="00230DA7"/>
    <w:rsid w:val="002336C5"/>
    <w:rsid w:val="00235351"/>
    <w:rsid w:val="00235E00"/>
    <w:rsid w:val="00236263"/>
    <w:rsid w:val="00237642"/>
    <w:rsid w:val="0024772F"/>
    <w:rsid w:val="00250116"/>
    <w:rsid w:val="00250DCC"/>
    <w:rsid w:val="00253B52"/>
    <w:rsid w:val="00254A1D"/>
    <w:rsid w:val="00261E32"/>
    <w:rsid w:val="002648D9"/>
    <w:rsid w:val="002666D0"/>
    <w:rsid w:val="00270375"/>
    <w:rsid w:val="00271BCE"/>
    <w:rsid w:val="002771B1"/>
    <w:rsid w:val="00281ED4"/>
    <w:rsid w:val="00284115"/>
    <w:rsid w:val="00291766"/>
    <w:rsid w:val="002964AD"/>
    <w:rsid w:val="002B06F5"/>
    <w:rsid w:val="002B7F1B"/>
    <w:rsid w:val="002C4143"/>
    <w:rsid w:val="002C43F2"/>
    <w:rsid w:val="002C56E6"/>
    <w:rsid w:val="002D280A"/>
    <w:rsid w:val="002D39A5"/>
    <w:rsid w:val="002D5210"/>
    <w:rsid w:val="002D5851"/>
    <w:rsid w:val="002D69CB"/>
    <w:rsid w:val="002E0AB4"/>
    <w:rsid w:val="002E6937"/>
    <w:rsid w:val="002F174C"/>
    <w:rsid w:val="002F539D"/>
    <w:rsid w:val="002F74AB"/>
    <w:rsid w:val="002F75F7"/>
    <w:rsid w:val="00300738"/>
    <w:rsid w:val="00302F31"/>
    <w:rsid w:val="00321090"/>
    <w:rsid w:val="00323AB0"/>
    <w:rsid w:val="003307E1"/>
    <w:rsid w:val="00330A9A"/>
    <w:rsid w:val="00334512"/>
    <w:rsid w:val="00337774"/>
    <w:rsid w:val="00342380"/>
    <w:rsid w:val="003551F0"/>
    <w:rsid w:val="00361691"/>
    <w:rsid w:val="00361E11"/>
    <w:rsid w:val="00362218"/>
    <w:rsid w:val="00367E43"/>
    <w:rsid w:val="00373D0B"/>
    <w:rsid w:val="00376B65"/>
    <w:rsid w:val="00380C9F"/>
    <w:rsid w:val="00381581"/>
    <w:rsid w:val="00383471"/>
    <w:rsid w:val="00383B90"/>
    <w:rsid w:val="00386E28"/>
    <w:rsid w:val="00392EED"/>
    <w:rsid w:val="0039390A"/>
    <w:rsid w:val="003A013F"/>
    <w:rsid w:val="003A45EC"/>
    <w:rsid w:val="003A56E7"/>
    <w:rsid w:val="003B40C3"/>
    <w:rsid w:val="003C3133"/>
    <w:rsid w:val="003C3D95"/>
    <w:rsid w:val="003C6A3E"/>
    <w:rsid w:val="003D0E94"/>
    <w:rsid w:val="003D4806"/>
    <w:rsid w:val="003E0132"/>
    <w:rsid w:val="003E6A45"/>
    <w:rsid w:val="003F0087"/>
    <w:rsid w:val="003F0847"/>
    <w:rsid w:val="003F1E42"/>
    <w:rsid w:val="003F4755"/>
    <w:rsid w:val="0040090B"/>
    <w:rsid w:val="0040553F"/>
    <w:rsid w:val="00405657"/>
    <w:rsid w:val="00406B2E"/>
    <w:rsid w:val="004204B9"/>
    <w:rsid w:val="0042594C"/>
    <w:rsid w:val="004269A1"/>
    <w:rsid w:val="004314DB"/>
    <w:rsid w:val="00433F80"/>
    <w:rsid w:val="00442871"/>
    <w:rsid w:val="004501F2"/>
    <w:rsid w:val="004534B7"/>
    <w:rsid w:val="004537E0"/>
    <w:rsid w:val="00456EAD"/>
    <w:rsid w:val="00461B96"/>
    <w:rsid w:val="00462ADF"/>
    <w:rsid w:val="0046302A"/>
    <w:rsid w:val="00465C7E"/>
    <w:rsid w:val="00475FBD"/>
    <w:rsid w:val="00487D2D"/>
    <w:rsid w:val="00495C68"/>
    <w:rsid w:val="004A1217"/>
    <w:rsid w:val="004A1687"/>
    <w:rsid w:val="004A3E0B"/>
    <w:rsid w:val="004A425F"/>
    <w:rsid w:val="004A4757"/>
    <w:rsid w:val="004A5282"/>
    <w:rsid w:val="004B3927"/>
    <w:rsid w:val="004B66EE"/>
    <w:rsid w:val="004C3038"/>
    <w:rsid w:val="004D3D12"/>
    <w:rsid w:val="004D5D62"/>
    <w:rsid w:val="004E6E62"/>
    <w:rsid w:val="004F14EE"/>
    <w:rsid w:val="004F59D1"/>
    <w:rsid w:val="005112D0"/>
    <w:rsid w:val="005117FD"/>
    <w:rsid w:val="005151A0"/>
    <w:rsid w:val="0051775B"/>
    <w:rsid w:val="005206A9"/>
    <w:rsid w:val="0052475E"/>
    <w:rsid w:val="005301C6"/>
    <w:rsid w:val="00531C1F"/>
    <w:rsid w:val="0053318F"/>
    <w:rsid w:val="00536168"/>
    <w:rsid w:val="00545AC7"/>
    <w:rsid w:val="005513D9"/>
    <w:rsid w:val="005519DE"/>
    <w:rsid w:val="005535D8"/>
    <w:rsid w:val="00561513"/>
    <w:rsid w:val="005627D0"/>
    <w:rsid w:val="00575ADF"/>
    <w:rsid w:val="005772FF"/>
    <w:rsid w:val="00577E06"/>
    <w:rsid w:val="005829C7"/>
    <w:rsid w:val="0058486F"/>
    <w:rsid w:val="005850F5"/>
    <w:rsid w:val="005871C8"/>
    <w:rsid w:val="00594AFC"/>
    <w:rsid w:val="005977AD"/>
    <w:rsid w:val="005A04C5"/>
    <w:rsid w:val="005A34CD"/>
    <w:rsid w:val="005A3BF7"/>
    <w:rsid w:val="005A5513"/>
    <w:rsid w:val="005A60A6"/>
    <w:rsid w:val="005A6514"/>
    <w:rsid w:val="005B3B10"/>
    <w:rsid w:val="005B6B8B"/>
    <w:rsid w:val="005C2DA9"/>
    <w:rsid w:val="005D2F2B"/>
    <w:rsid w:val="005D33E9"/>
    <w:rsid w:val="005D349D"/>
    <w:rsid w:val="005E33D5"/>
    <w:rsid w:val="005E42FD"/>
    <w:rsid w:val="005E5C6D"/>
    <w:rsid w:val="005F0033"/>
    <w:rsid w:val="005F0FDE"/>
    <w:rsid w:val="005F14CD"/>
    <w:rsid w:val="005F2035"/>
    <w:rsid w:val="005F3A71"/>
    <w:rsid w:val="005F6387"/>
    <w:rsid w:val="005F7990"/>
    <w:rsid w:val="00602072"/>
    <w:rsid w:val="00602BFD"/>
    <w:rsid w:val="00603020"/>
    <w:rsid w:val="00605BCE"/>
    <w:rsid w:val="00612EA1"/>
    <w:rsid w:val="00614F5A"/>
    <w:rsid w:val="00623FBF"/>
    <w:rsid w:val="00632608"/>
    <w:rsid w:val="006341AC"/>
    <w:rsid w:val="0063739C"/>
    <w:rsid w:val="0064068F"/>
    <w:rsid w:val="00646DEE"/>
    <w:rsid w:val="00657AFE"/>
    <w:rsid w:val="006608AC"/>
    <w:rsid w:val="0066484C"/>
    <w:rsid w:val="00672973"/>
    <w:rsid w:val="00674A39"/>
    <w:rsid w:val="00677F70"/>
    <w:rsid w:val="006841B9"/>
    <w:rsid w:val="006853B3"/>
    <w:rsid w:val="00686D90"/>
    <w:rsid w:val="00691865"/>
    <w:rsid w:val="00697639"/>
    <w:rsid w:val="006A07B7"/>
    <w:rsid w:val="006A0E1F"/>
    <w:rsid w:val="006A49C9"/>
    <w:rsid w:val="006A49DC"/>
    <w:rsid w:val="006A68C2"/>
    <w:rsid w:val="006A69EB"/>
    <w:rsid w:val="006B0E77"/>
    <w:rsid w:val="006B0EE4"/>
    <w:rsid w:val="006B79D6"/>
    <w:rsid w:val="006C5D60"/>
    <w:rsid w:val="006C6126"/>
    <w:rsid w:val="006D2EF3"/>
    <w:rsid w:val="006D2F36"/>
    <w:rsid w:val="006D3029"/>
    <w:rsid w:val="006D4921"/>
    <w:rsid w:val="006E41BA"/>
    <w:rsid w:val="006F28C7"/>
    <w:rsid w:val="006F4143"/>
    <w:rsid w:val="006F61A7"/>
    <w:rsid w:val="0071241F"/>
    <w:rsid w:val="007141A7"/>
    <w:rsid w:val="00715EE9"/>
    <w:rsid w:val="00721BCF"/>
    <w:rsid w:val="007263C5"/>
    <w:rsid w:val="00726F7B"/>
    <w:rsid w:val="007303D7"/>
    <w:rsid w:val="007319F7"/>
    <w:rsid w:val="00734757"/>
    <w:rsid w:val="00736D23"/>
    <w:rsid w:val="00741277"/>
    <w:rsid w:val="007520D7"/>
    <w:rsid w:val="00763C21"/>
    <w:rsid w:val="0076528E"/>
    <w:rsid w:val="00765AB9"/>
    <w:rsid w:val="00765B9F"/>
    <w:rsid w:val="0076694D"/>
    <w:rsid w:val="00770F25"/>
    <w:rsid w:val="0077392D"/>
    <w:rsid w:val="007755F6"/>
    <w:rsid w:val="007758FD"/>
    <w:rsid w:val="007761EC"/>
    <w:rsid w:val="00780B12"/>
    <w:rsid w:val="00782F60"/>
    <w:rsid w:val="007916B2"/>
    <w:rsid w:val="00791767"/>
    <w:rsid w:val="00792F62"/>
    <w:rsid w:val="0079336E"/>
    <w:rsid w:val="00796A7F"/>
    <w:rsid w:val="007A0F2F"/>
    <w:rsid w:val="007A0F36"/>
    <w:rsid w:val="007A35A8"/>
    <w:rsid w:val="007A70AA"/>
    <w:rsid w:val="007B0A85"/>
    <w:rsid w:val="007C00B1"/>
    <w:rsid w:val="007C5ECB"/>
    <w:rsid w:val="007C6A52"/>
    <w:rsid w:val="007D4412"/>
    <w:rsid w:val="007D47F3"/>
    <w:rsid w:val="007D4BC2"/>
    <w:rsid w:val="007D668C"/>
    <w:rsid w:val="007E066E"/>
    <w:rsid w:val="007E625D"/>
    <w:rsid w:val="007F3A4D"/>
    <w:rsid w:val="008109A7"/>
    <w:rsid w:val="008152A5"/>
    <w:rsid w:val="0082043E"/>
    <w:rsid w:val="00821512"/>
    <w:rsid w:val="0082289F"/>
    <w:rsid w:val="008248D4"/>
    <w:rsid w:val="00824E4E"/>
    <w:rsid w:val="008346B8"/>
    <w:rsid w:val="00834772"/>
    <w:rsid w:val="0085363C"/>
    <w:rsid w:val="00855539"/>
    <w:rsid w:val="00855A50"/>
    <w:rsid w:val="008627AD"/>
    <w:rsid w:val="00871A8D"/>
    <w:rsid w:val="008954EF"/>
    <w:rsid w:val="0089554A"/>
    <w:rsid w:val="00896C21"/>
    <w:rsid w:val="00897551"/>
    <w:rsid w:val="008A2EF7"/>
    <w:rsid w:val="008A30C0"/>
    <w:rsid w:val="008A37BD"/>
    <w:rsid w:val="008A39B6"/>
    <w:rsid w:val="008A6BAE"/>
    <w:rsid w:val="008B61EA"/>
    <w:rsid w:val="008B7F50"/>
    <w:rsid w:val="008D5B16"/>
    <w:rsid w:val="008E037D"/>
    <w:rsid w:val="008E1B99"/>
    <w:rsid w:val="008E203A"/>
    <w:rsid w:val="008E508C"/>
    <w:rsid w:val="008F0A36"/>
    <w:rsid w:val="00900406"/>
    <w:rsid w:val="00907992"/>
    <w:rsid w:val="009107CA"/>
    <w:rsid w:val="00910E97"/>
    <w:rsid w:val="0091229C"/>
    <w:rsid w:val="0091349D"/>
    <w:rsid w:val="0091410E"/>
    <w:rsid w:val="0093009B"/>
    <w:rsid w:val="009360B9"/>
    <w:rsid w:val="009375FC"/>
    <w:rsid w:val="00940E73"/>
    <w:rsid w:val="00945961"/>
    <w:rsid w:val="00962EF3"/>
    <w:rsid w:val="00967AE3"/>
    <w:rsid w:val="00967EB4"/>
    <w:rsid w:val="00970158"/>
    <w:rsid w:val="00974654"/>
    <w:rsid w:val="009822FF"/>
    <w:rsid w:val="00983F50"/>
    <w:rsid w:val="0098597D"/>
    <w:rsid w:val="009865A9"/>
    <w:rsid w:val="00987A55"/>
    <w:rsid w:val="00987B97"/>
    <w:rsid w:val="00991797"/>
    <w:rsid w:val="00993F60"/>
    <w:rsid w:val="009B2335"/>
    <w:rsid w:val="009C1F08"/>
    <w:rsid w:val="009C26FC"/>
    <w:rsid w:val="009C5621"/>
    <w:rsid w:val="009E1BD0"/>
    <w:rsid w:val="009E1F4C"/>
    <w:rsid w:val="009E39AA"/>
    <w:rsid w:val="009E46D2"/>
    <w:rsid w:val="009E7BFC"/>
    <w:rsid w:val="009F2152"/>
    <w:rsid w:val="009F276E"/>
    <w:rsid w:val="009F344E"/>
    <w:rsid w:val="009F619A"/>
    <w:rsid w:val="009F6DDE"/>
    <w:rsid w:val="009F7C20"/>
    <w:rsid w:val="00A010A3"/>
    <w:rsid w:val="00A04BAC"/>
    <w:rsid w:val="00A078CA"/>
    <w:rsid w:val="00A100A0"/>
    <w:rsid w:val="00A2266E"/>
    <w:rsid w:val="00A305B4"/>
    <w:rsid w:val="00A30638"/>
    <w:rsid w:val="00A31375"/>
    <w:rsid w:val="00A3402F"/>
    <w:rsid w:val="00A344A4"/>
    <w:rsid w:val="00A370A8"/>
    <w:rsid w:val="00A42A0A"/>
    <w:rsid w:val="00A44473"/>
    <w:rsid w:val="00A4629F"/>
    <w:rsid w:val="00A55FBF"/>
    <w:rsid w:val="00A614F7"/>
    <w:rsid w:val="00A62B3E"/>
    <w:rsid w:val="00A640D9"/>
    <w:rsid w:val="00A650D5"/>
    <w:rsid w:val="00A71571"/>
    <w:rsid w:val="00A8206E"/>
    <w:rsid w:val="00A83C09"/>
    <w:rsid w:val="00A8664F"/>
    <w:rsid w:val="00AB1058"/>
    <w:rsid w:val="00AB66F1"/>
    <w:rsid w:val="00AC22BA"/>
    <w:rsid w:val="00AC3D6C"/>
    <w:rsid w:val="00AC7BC4"/>
    <w:rsid w:val="00AD00C4"/>
    <w:rsid w:val="00AD1A4A"/>
    <w:rsid w:val="00AD5725"/>
    <w:rsid w:val="00AD6AE0"/>
    <w:rsid w:val="00AE01A5"/>
    <w:rsid w:val="00AE106F"/>
    <w:rsid w:val="00AE4A42"/>
    <w:rsid w:val="00AE6135"/>
    <w:rsid w:val="00AE7912"/>
    <w:rsid w:val="00AF04F5"/>
    <w:rsid w:val="00AF056A"/>
    <w:rsid w:val="00AF6949"/>
    <w:rsid w:val="00B00C6B"/>
    <w:rsid w:val="00B00E04"/>
    <w:rsid w:val="00B04159"/>
    <w:rsid w:val="00B04190"/>
    <w:rsid w:val="00B060EE"/>
    <w:rsid w:val="00B07DA0"/>
    <w:rsid w:val="00B1606E"/>
    <w:rsid w:val="00B26229"/>
    <w:rsid w:val="00B26644"/>
    <w:rsid w:val="00B27118"/>
    <w:rsid w:val="00B31932"/>
    <w:rsid w:val="00B3336D"/>
    <w:rsid w:val="00B4581D"/>
    <w:rsid w:val="00B53D20"/>
    <w:rsid w:val="00B57E07"/>
    <w:rsid w:val="00B62AB7"/>
    <w:rsid w:val="00B74CDE"/>
    <w:rsid w:val="00B80F28"/>
    <w:rsid w:val="00B8135F"/>
    <w:rsid w:val="00B8715C"/>
    <w:rsid w:val="00B92BE7"/>
    <w:rsid w:val="00B9522C"/>
    <w:rsid w:val="00BB0271"/>
    <w:rsid w:val="00BB0F36"/>
    <w:rsid w:val="00BB48F6"/>
    <w:rsid w:val="00BB5950"/>
    <w:rsid w:val="00BB6DB1"/>
    <w:rsid w:val="00BB712D"/>
    <w:rsid w:val="00BB74FD"/>
    <w:rsid w:val="00BD359D"/>
    <w:rsid w:val="00BD4753"/>
    <w:rsid w:val="00BD5CB1"/>
    <w:rsid w:val="00BE62EE"/>
    <w:rsid w:val="00BE6690"/>
    <w:rsid w:val="00BE7216"/>
    <w:rsid w:val="00BE7AB2"/>
    <w:rsid w:val="00C003BA"/>
    <w:rsid w:val="00C03A63"/>
    <w:rsid w:val="00C03ADE"/>
    <w:rsid w:val="00C10540"/>
    <w:rsid w:val="00C12E1F"/>
    <w:rsid w:val="00C21EC6"/>
    <w:rsid w:val="00C27174"/>
    <w:rsid w:val="00C32B46"/>
    <w:rsid w:val="00C342DF"/>
    <w:rsid w:val="00C35B6D"/>
    <w:rsid w:val="00C37484"/>
    <w:rsid w:val="00C43D41"/>
    <w:rsid w:val="00C4481A"/>
    <w:rsid w:val="00C45B23"/>
    <w:rsid w:val="00C46878"/>
    <w:rsid w:val="00C562D4"/>
    <w:rsid w:val="00C6107B"/>
    <w:rsid w:val="00C626E6"/>
    <w:rsid w:val="00C65A35"/>
    <w:rsid w:val="00C75B47"/>
    <w:rsid w:val="00C81426"/>
    <w:rsid w:val="00C837A4"/>
    <w:rsid w:val="00C90687"/>
    <w:rsid w:val="00C91F19"/>
    <w:rsid w:val="00C94165"/>
    <w:rsid w:val="00C94B21"/>
    <w:rsid w:val="00CA05DB"/>
    <w:rsid w:val="00CA4696"/>
    <w:rsid w:val="00CB01FF"/>
    <w:rsid w:val="00CB2632"/>
    <w:rsid w:val="00CB2A93"/>
    <w:rsid w:val="00CB4A51"/>
    <w:rsid w:val="00CC16A3"/>
    <w:rsid w:val="00CC2A89"/>
    <w:rsid w:val="00CC644D"/>
    <w:rsid w:val="00CD4532"/>
    <w:rsid w:val="00CD47B0"/>
    <w:rsid w:val="00CD6DC2"/>
    <w:rsid w:val="00CE0EDF"/>
    <w:rsid w:val="00CE2C1C"/>
    <w:rsid w:val="00CE3262"/>
    <w:rsid w:val="00CE6104"/>
    <w:rsid w:val="00CE6A20"/>
    <w:rsid w:val="00CE7918"/>
    <w:rsid w:val="00CF6676"/>
    <w:rsid w:val="00CF76B8"/>
    <w:rsid w:val="00D00C22"/>
    <w:rsid w:val="00D04845"/>
    <w:rsid w:val="00D06137"/>
    <w:rsid w:val="00D141A8"/>
    <w:rsid w:val="00D16163"/>
    <w:rsid w:val="00D205A5"/>
    <w:rsid w:val="00D20699"/>
    <w:rsid w:val="00D20B38"/>
    <w:rsid w:val="00D2165D"/>
    <w:rsid w:val="00D2312F"/>
    <w:rsid w:val="00D30296"/>
    <w:rsid w:val="00D50554"/>
    <w:rsid w:val="00D50844"/>
    <w:rsid w:val="00D50D33"/>
    <w:rsid w:val="00D5306C"/>
    <w:rsid w:val="00D61423"/>
    <w:rsid w:val="00D6287E"/>
    <w:rsid w:val="00D62C1F"/>
    <w:rsid w:val="00D63C7B"/>
    <w:rsid w:val="00D65625"/>
    <w:rsid w:val="00D66FCD"/>
    <w:rsid w:val="00D77209"/>
    <w:rsid w:val="00D77504"/>
    <w:rsid w:val="00D83C3A"/>
    <w:rsid w:val="00D866BF"/>
    <w:rsid w:val="00D95612"/>
    <w:rsid w:val="00D97EB1"/>
    <w:rsid w:val="00DA20B6"/>
    <w:rsid w:val="00DA3707"/>
    <w:rsid w:val="00DB1410"/>
    <w:rsid w:val="00DB2217"/>
    <w:rsid w:val="00DB3FAD"/>
    <w:rsid w:val="00DB4AFD"/>
    <w:rsid w:val="00DC1A64"/>
    <w:rsid w:val="00DD0761"/>
    <w:rsid w:val="00DD2EAF"/>
    <w:rsid w:val="00DD31A0"/>
    <w:rsid w:val="00DD4307"/>
    <w:rsid w:val="00DE6E22"/>
    <w:rsid w:val="00DE7E29"/>
    <w:rsid w:val="00DF070D"/>
    <w:rsid w:val="00DF0C10"/>
    <w:rsid w:val="00DF100B"/>
    <w:rsid w:val="00DF30DF"/>
    <w:rsid w:val="00E0105B"/>
    <w:rsid w:val="00E037E9"/>
    <w:rsid w:val="00E112B8"/>
    <w:rsid w:val="00E12C05"/>
    <w:rsid w:val="00E12F6C"/>
    <w:rsid w:val="00E1644C"/>
    <w:rsid w:val="00E17D40"/>
    <w:rsid w:val="00E17E5C"/>
    <w:rsid w:val="00E20C08"/>
    <w:rsid w:val="00E2771C"/>
    <w:rsid w:val="00E40DFA"/>
    <w:rsid w:val="00E450EC"/>
    <w:rsid w:val="00E51B32"/>
    <w:rsid w:val="00E51C31"/>
    <w:rsid w:val="00E5432A"/>
    <w:rsid w:val="00E55A25"/>
    <w:rsid w:val="00E60A0C"/>
    <w:rsid w:val="00E61513"/>
    <w:rsid w:val="00E61C09"/>
    <w:rsid w:val="00E62FF4"/>
    <w:rsid w:val="00E74AE1"/>
    <w:rsid w:val="00E75357"/>
    <w:rsid w:val="00E75B8C"/>
    <w:rsid w:val="00E84BB7"/>
    <w:rsid w:val="00EA0BFB"/>
    <w:rsid w:val="00EA674E"/>
    <w:rsid w:val="00EB2D05"/>
    <w:rsid w:val="00EB3B58"/>
    <w:rsid w:val="00EB71C2"/>
    <w:rsid w:val="00EB733D"/>
    <w:rsid w:val="00EC0F76"/>
    <w:rsid w:val="00EC19CF"/>
    <w:rsid w:val="00EC1D0D"/>
    <w:rsid w:val="00EC7359"/>
    <w:rsid w:val="00EC76D6"/>
    <w:rsid w:val="00ED5157"/>
    <w:rsid w:val="00ED5A23"/>
    <w:rsid w:val="00ED608E"/>
    <w:rsid w:val="00EE27A5"/>
    <w:rsid w:val="00EE2A16"/>
    <w:rsid w:val="00EE3054"/>
    <w:rsid w:val="00EE365C"/>
    <w:rsid w:val="00EE383D"/>
    <w:rsid w:val="00EE3EC6"/>
    <w:rsid w:val="00EE55B8"/>
    <w:rsid w:val="00EE6082"/>
    <w:rsid w:val="00EE6C6F"/>
    <w:rsid w:val="00F00242"/>
    <w:rsid w:val="00F00606"/>
    <w:rsid w:val="00F01256"/>
    <w:rsid w:val="00F018D0"/>
    <w:rsid w:val="00F051A8"/>
    <w:rsid w:val="00F05525"/>
    <w:rsid w:val="00F079F2"/>
    <w:rsid w:val="00F141DF"/>
    <w:rsid w:val="00F14703"/>
    <w:rsid w:val="00F16983"/>
    <w:rsid w:val="00F206FB"/>
    <w:rsid w:val="00F22D23"/>
    <w:rsid w:val="00F24223"/>
    <w:rsid w:val="00F278D5"/>
    <w:rsid w:val="00F31CAD"/>
    <w:rsid w:val="00F33EEC"/>
    <w:rsid w:val="00F478C7"/>
    <w:rsid w:val="00F509CC"/>
    <w:rsid w:val="00F54FEE"/>
    <w:rsid w:val="00F62D93"/>
    <w:rsid w:val="00F65FD4"/>
    <w:rsid w:val="00F70F84"/>
    <w:rsid w:val="00F778F9"/>
    <w:rsid w:val="00F801DB"/>
    <w:rsid w:val="00F82110"/>
    <w:rsid w:val="00F8280A"/>
    <w:rsid w:val="00F83888"/>
    <w:rsid w:val="00F83AB6"/>
    <w:rsid w:val="00F8611A"/>
    <w:rsid w:val="00F97EBC"/>
    <w:rsid w:val="00FA79B2"/>
    <w:rsid w:val="00FB1B64"/>
    <w:rsid w:val="00FB21D8"/>
    <w:rsid w:val="00FB5ADB"/>
    <w:rsid w:val="00FC7475"/>
    <w:rsid w:val="00FC7B5D"/>
    <w:rsid w:val="00FD16A6"/>
    <w:rsid w:val="00FD32B1"/>
    <w:rsid w:val="00FD49A7"/>
    <w:rsid w:val="00FD722C"/>
    <w:rsid w:val="00FD7685"/>
    <w:rsid w:val="00FD7F9B"/>
    <w:rsid w:val="00FE32EF"/>
    <w:rsid w:val="00FE59A9"/>
    <w:rsid w:val="00FE78A0"/>
    <w:rsid w:val="00FF1D76"/>
    <w:rsid w:val="00FF3065"/>
    <w:rsid w:val="00FF3AA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69BA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02BFD"/>
    <w:pPr>
      <w:spacing w:after="0"/>
    </w:pPr>
    <w:rPr>
      <w:rFonts w:ascii="HelveticaNeueLT Std" w:hAnsi="HelveticaNeueLT Std"/>
      <w:sz w:val="22"/>
      <w:szCs w:val="22"/>
    </w:rPr>
  </w:style>
  <w:style w:type="paragraph" w:styleId="Heading1">
    <w:name w:val="heading 1"/>
    <w:basedOn w:val="Normal"/>
    <w:link w:val="Heading1Char"/>
    <w:uiPriority w:val="1"/>
    <w:qFormat/>
    <w:rsid w:val="00BE7216"/>
    <w:pPr>
      <w:tabs>
        <w:tab w:val="left" w:pos="2520"/>
        <w:tab w:val="left" w:pos="3360"/>
      </w:tabs>
      <w:outlineLvl w:val="0"/>
    </w:pPr>
    <w:rPr>
      <w:rFonts w:ascii="Montserrat ExtraBold" w:hAnsi="Montserrat ExtraBold"/>
      <w:b/>
      <w:caps/>
      <w:color w:val="172E56" w:themeColor="accent1"/>
      <w:sz w:val="28"/>
    </w:rPr>
  </w:style>
  <w:style w:type="paragraph" w:styleId="Heading2">
    <w:name w:val="heading 2"/>
    <w:basedOn w:val="Heading1Alt"/>
    <w:link w:val="Heading2Char"/>
    <w:uiPriority w:val="1"/>
    <w:qFormat/>
    <w:rsid w:val="0040553F"/>
    <w:pPr>
      <w:framePr w:hSpace="180" w:wrap="around" w:vAnchor="text" w:hAnchor="text" w:y="1"/>
      <w:ind w:left="0"/>
      <w:suppressOverlap/>
      <w:jc w:val="left"/>
      <w:outlineLvl w:val="1"/>
    </w:pPr>
    <w:rPr>
      <w:color w:val="FFFFFF" w:themeColor="background1"/>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framePr w:wrap="around"/>
      <w:numPr>
        <w:ilvl w:val="4"/>
      </w:numPr>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B162A"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B162A"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E7216"/>
    <w:rPr>
      <w:rFonts w:ascii="Montserrat ExtraBold" w:hAnsi="Montserrat ExtraBold"/>
      <w:b/>
      <w:caps/>
      <w:color w:val="172E56" w:themeColor="accent1"/>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40553F"/>
    <w:rPr>
      <w:rFonts w:ascii="Montserrat ExtraBold" w:eastAsia="Times New Roman" w:hAnsi="Montserrat ExtraBold" w:cs="Georgia"/>
      <w:b/>
      <w:bCs/>
      <w:color w:val="FFFFFF" w:themeColor="background1"/>
      <w:sz w:val="24"/>
      <w:szCs w:val="24"/>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A2266E"/>
    <w:rPr>
      <w:b/>
      <w:bCs/>
      <w:color w:val="694A77"/>
      <w:sz w:val="22"/>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rsid w:val="0085363C"/>
    <w:pPr>
      <w:tabs>
        <w:tab w:val="center" w:pos="4680"/>
        <w:tab w:val="right" w:pos="9360"/>
      </w:tabs>
    </w:pPr>
    <w:rPr>
      <w:noProof/>
      <w:color w:val="454551" w:themeColor="text2"/>
      <w:sz w:val="16"/>
      <w:szCs w:val="24"/>
    </w:rPr>
  </w:style>
  <w:style w:type="character" w:customStyle="1" w:styleId="HeaderChar">
    <w:name w:val="Header Char"/>
    <w:basedOn w:val="DefaultParagraphFont"/>
    <w:link w:val="Header"/>
    <w:uiPriority w:val="99"/>
    <w:rsid w:val="00A2266E"/>
    <w:rPr>
      <w:noProof/>
      <w:color w:val="454551" w:themeColor="text2"/>
      <w:sz w:val="16"/>
      <w:szCs w:val="24"/>
    </w:rPr>
  </w:style>
  <w:style w:type="paragraph" w:styleId="Footer">
    <w:name w:val="footer"/>
    <w:basedOn w:val="Normal"/>
    <w:link w:val="FooterChar"/>
    <w:uiPriority w:val="99"/>
    <w:rsid w:val="0085363C"/>
    <w:pPr>
      <w:tabs>
        <w:tab w:val="center" w:pos="4680"/>
        <w:tab w:val="right" w:pos="9810"/>
      </w:tabs>
    </w:pPr>
    <w:rPr>
      <w:color w:val="8A8A9B" w:themeColor="text2" w:themeTint="99"/>
      <w:szCs w:val="24"/>
    </w:rPr>
  </w:style>
  <w:style w:type="character" w:customStyle="1" w:styleId="FooterChar">
    <w:name w:val="Footer Char"/>
    <w:basedOn w:val="DefaultParagraphFont"/>
    <w:link w:val="Footer"/>
    <w:uiPriority w:val="99"/>
    <w:rsid w:val="00A2266E"/>
    <w:rPr>
      <w:color w:val="8A8A9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8FB935"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uiPriority w:val="10"/>
    <w:qFormat/>
    <w:rsid w:val="00782F60"/>
    <w:pPr>
      <w:widowControl w:val="0"/>
      <w:kinsoku w:val="0"/>
      <w:overflowPunct w:val="0"/>
      <w:autoSpaceDE w:val="0"/>
      <w:autoSpaceDN w:val="0"/>
      <w:adjustRightInd w:val="0"/>
      <w:spacing w:before="100" w:beforeAutospacing="1" w:after="100" w:afterAutospacing="1" w:line="240" w:lineRule="auto"/>
    </w:pPr>
    <w:rPr>
      <w:rFonts w:ascii="Montserrat ExtraBold" w:eastAsia="Times New Roman" w:hAnsi="Montserrat ExtraBold" w:cs="Georgia"/>
      <w:bCs/>
      <w:color w:val="172E56" w:themeColor="accent1"/>
      <w:sz w:val="56"/>
      <w:szCs w:val="56"/>
    </w:rPr>
  </w:style>
  <w:style w:type="character" w:customStyle="1" w:styleId="TitleChar">
    <w:name w:val="Title Char"/>
    <w:basedOn w:val="DefaultParagraphFont"/>
    <w:link w:val="Title"/>
    <w:uiPriority w:val="10"/>
    <w:rsid w:val="00782F60"/>
    <w:rPr>
      <w:rFonts w:ascii="Montserrat ExtraBold" w:eastAsia="Times New Roman" w:hAnsi="Montserrat ExtraBold" w:cs="Georgia"/>
      <w:bCs/>
      <w:color w:val="172E56" w:themeColor="accent1"/>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rFonts w:ascii="Montserrat ExtraBold" w:eastAsia="Times New Roman" w:hAnsi="Montserrat ExtraBold" w:cs="Georgia"/>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B162A"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B162A"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8C8C8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unhideWhenUsed/>
    <w:qFormat/>
    <w:rsid w:val="00632608"/>
    <w:pPr>
      <w:spacing w:after="120"/>
    </w:pPr>
  </w:style>
  <w:style w:type="character" w:customStyle="1" w:styleId="BodyTextChar">
    <w:name w:val="Body Text Char"/>
    <w:basedOn w:val="DefaultParagraphFont"/>
    <w:link w:val="BodyText"/>
    <w:uiPriority w:val="1"/>
    <w:semiHidden/>
    <w:rsid w:val="00632608"/>
  </w:style>
  <w:style w:type="paragraph" w:customStyle="1" w:styleId="Heading1Alt">
    <w:name w:val="Heading 1 Alt"/>
    <w:basedOn w:val="Normal"/>
    <w:uiPriority w:val="1"/>
    <w:qFormat/>
    <w:rsid w:val="00BE7216"/>
    <w:pPr>
      <w:widowControl w:val="0"/>
      <w:kinsoku w:val="0"/>
      <w:overflowPunct w:val="0"/>
      <w:autoSpaceDE w:val="0"/>
      <w:autoSpaceDN w:val="0"/>
      <w:adjustRightInd w:val="0"/>
      <w:spacing w:before="120" w:line="240" w:lineRule="auto"/>
      <w:ind w:left="288"/>
      <w:jc w:val="both"/>
      <w:outlineLvl w:val="0"/>
    </w:pPr>
    <w:rPr>
      <w:rFonts w:ascii="Montserrat ExtraBold" w:eastAsia="Times New Roman" w:hAnsi="Montserrat ExtraBold" w:cs="Georgia"/>
      <w:b/>
      <w:bCs/>
      <w:color w:val="8FB935" w:themeColor="accent2"/>
      <w:sz w:val="28"/>
    </w:rPr>
  </w:style>
  <w:style w:type="paragraph" w:customStyle="1" w:styleId="Heading2Alt">
    <w:name w:val="Heading 2 Alt"/>
    <w:basedOn w:val="Heading1Alt"/>
    <w:next w:val="Normal"/>
    <w:uiPriority w:val="1"/>
    <w:qFormat/>
    <w:rsid w:val="007520D7"/>
    <w:pPr>
      <w:ind w:left="720" w:hanging="720"/>
    </w:pPr>
    <w:rPr>
      <w:rFonts w:asciiTheme="minorHAnsi" w:hAnsiTheme="minorHAnsi"/>
      <w:b w:val="0"/>
      <w:sz w:val="20"/>
    </w:rPr>
  </w:style>
  <w:style w:type="character" w:styleId="PlaceholderText">
    <w:name w:val="Placeholder Text"/>
    <w:basedOn w:val="DefaultParagraphFont"/>
    <w:uiPriority w:val="99"/>
    <w:semiHidden/>
    <w:rsid w:val="00C75B47"/>
    <w:rPr>
      <w:color w:val="808080"/>
    </w:rPr>
  </w:style>
  <w:style w:type="paragraph" w:customStyle="1" w:styleId="JobDates">
    <w:name w:val="Job Dates"/>
    <w:basedOn w:val="Normal"/>
    <w:uiPriority w:val="1"/>
    <w:qFormat/>
    <w:rsid w:val="00F079F2"/>
    <w:pPr>
      <w:widowControl w:val="0"/>
      <w:autoSpaceDE w:val="0"/>
      <w:autoSpaceDN w:val="0"/>
      <w:adjustRightInd w:val="0"/>
      <w:spacing w:before="200" w:line="240" w:lineRule="auto"/>
    </w:pPr>
    <w:rPr>
      <w:rFonts w:eastAsia="Times New Roman" w:cs="Georgia"/>
      <w:szCs w:val="26"/>
    </w:rPr>
  </w:style>
  <w:style w:type="paragraph" w:customStyle="1" w:styleId="JobDetails">
    <w:name w:val="Job Details"/>
    <w:basedOn w:val="Normal"/>
    <w:uiPriority w:val="1"/>
    <w:qFormat/>
    <w:rsid w:val="00F079F2"/>
    <w:pPr>
      <w:widowControl w:val="0"/>
      <w:autoSpaceDE w:val="0"/>
      <w:autoSpaceDN w:val="0"/>
      <w:adjustRightInd w:val="0"/>
      <w:spacing w:line="240" w:lineRule="auto"/>
    </w:pPr>
    <w:rPr>
      <w:rFonts w:ascii="Georgia" w:eastAsia="Times New Roman" w:hAnsi="Georgia" w:cs="Georgia"/>
    </w:rPr>
  </w:style>
  <w:style w:type="paragraph" w:customStyle="1" w:styleId="JobDescription">
    <w:name w:val="Job Description"/>
    <w:basedOn w:val="Normal"/>
    <w:uiPriority w:val="1"/>
    <w:qFormat/>
    <w:rsid w:val="00F079F2"/>
    <w:pPr>
      <w:widowControl w:val="0"/>
      <w:autoSpaceDE w:val="0"/>
      <w:autoSpaceDN w:val="0"/>
      <w:adjustRightInd w:val="0"/>
      <w:spacing w:before="120" w:line="240" w:lineRule="auto"/>
    </w:pPr>
    <w:rPr>
      <w:rFonts w:ascii="Georgia" w:eastAsia="Times New Roman" w:hAnsi="Georgia" w:cs="Georgia"/>
    </w:rPr>
  </w:style>
  <w:style w:type="paragraph" w:customStyle="1" w:styleId="Whitetext">
    <w:name w:val="White text"/>
    <w:basedOn w:val="Normal"/>
    <w:uiPriority w:val="1"/>
    <w:qFormat/>
    <w:rsid w:val="000F7F6E"/>
    <w:pPr>
      <w:widowControl w:val="0"/>
      <w:autoSpaceDE w:val="0"/>
      <w:autoSpaceDN w:val="0"/>
      <w:adjustRightInd w:val="0"/>
      <w:spacing w:line="240" w:lineRule="auto"/>
      <w:ind w:right="680"/>
    </w:pPr>
    <w:rPr>
      <w:rFonts w:eastAsia="Times New Roman" w:cs="Times"/>
      <w:color w:val="FFFFFF" w:themeColor="background1"/>
    </w:rPr>
  </w:style>
  <w:style w:type="character" w:customStyle="1" w:styleId="UnresolvedMention1">
    <w:name w:val="Unresolved Mention1"/>
    <w:basedOn w:val="DefaultParagraphFont"/>
    <w:uiPriority w:val="99"/>
    <w:semiHidden/>
    <w:rsid w:val="00433F80"/>
    <w:rPr>
      <w:color w:val="605E5C"/>
      <w:shd w:val="clear" w:color="auto" w:fill="E1DFDD"/>
    </w:rPr>
  </w:style>
  <w:style w:type="paragraph" w:styleId="ListParagraph">
    <w:name w:val="List Paragraph"/>
    <w:basedOn w:val="Normal"/>
    <w:uiPriority w:val="34"/>
    <w:unhideWhenUsed/>
    <w:qFormat/>
    <w:rsid w:val="00AE106F"/>
    <w:pPr>
      <w:spacing w:line="240" w:lineRule="auto"/>
      <w:ind w:left="720"/>
      <w:contextualSpacing/>
    </w:pPr>
    <w:rPr>
      <w:color w:val="595959" w:themeColor="text1" w:themeTint="A6"/>
    </w:rPr>
  </w:style>
  <w:style w:type="paragraph" w:customStyle="1" w:styleId="Standard">
    <w:name w:val="Standard"/>
    <w:rsid w:val="00763C21"/>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Discuss">
    <w:name w:val="Discuss"/>
    <w:basedOn w:val="Normal"/>
    <w:link w:val="DiscussChar"/>
    <w:uiPriority w:val="1"/>
    <w:qFormat/>
    <w:rsid w:val="004A5282"/>
    <w:pPr>
      <w:ind w:left="288"/>
    </w:pPr>
  </w:style>
  <w:style w:type="character" w:customStyle="1" w:styleId="DiscussChar">
    <w:name w:val="Discuss Char"/>
    <w:basedOn w:val="DefaultParagraphFont"/>
    <w:link w:val="Discuss"/>
    <w:uiPriority w:val="1"/>
    <w:rsid w:val="004A5282"/>
    <w:rPr>
      <w:rFonts w:ascii="HelveticaNeueLT Std" w:hAnsi="HelveticaNeueLT Std"/>
      <w:sz w:val="18"/>
    </w:rPr>
  </w:style>
  <w:style w:type="paragraph" w:customStyle="1" w:styleId="Table">
    <w:name w:val="Table"/>
    <w:basedOn w:val="Heading1"/>
    <w:link w:val="TableChar"/>
    <w:uiPriority w:val="1"/>
    <w:qFormat/>
    <w:rsid w:val="00BE7216"/>
    <w:pPr>
      <w:framePr w:hSpace="180" w:wrap="around" w:vAnchor="text" w:hAnchor="text" w:y="1"/>
      <w:spacing w:before="240"/>
      <w:suppressOverlap/>
    </w:pPr>
  </w:style>
  <w:style w:type="paragraph" w:customStyle="1" w:styleId="Style1">
    <w:name w:val="Style1"/>
    <w:basedOn w:val="Heading1"/>
    <w:link w:val="Style1Char"/>
    <w:uiPriority w:val="1"/>
    <w:qFormat/>
    <w:rsid w:val="00BE7216"/>
    <w:pPr>
      <w:framePr w:hSpace="180" w:wrap="around" w:vAnchor="text" w:hAnchor="text" w:y="1"/>
      <w:suppressOverlap/>
    </w:pPr>
  </w:style>
  <w:style w:type="character" w:customStyle="1" w:styleId="TableChar">
    <w:name w:val="Table Char"/>
    <w:basedOn w:val="Heading1Char"/>
    <w:link w:val="Table"/>
    <w:uiPriority w:val="1"/>
    <w:rsid w:val="00BE7216"/>
    <w:rPr>
      <w:rFonts w:ascii="Montserrat ExtraBold" w:hAnsi="Montserrat ExtraBold"/>
      <w:b/>
      <w:caps/>
      <w:color w:val="172E56" w:themeColor="accent1"/>
    </w:rPr>
  </w:style>
  <w:style w:type="paragraph" w:customStyle="1" w:styleId="Style2">
    <w:name w:val="Style2"/>
    <w:basedOn w:val="Normal"/>
    <w:link w:val="Style2Char"/>
    <w:uiPriority w:val="1"/>
    <w:qFormat/>
    <w:rsid w:val="00BE7216"/>
    <w:pPr>
      <w:framePr w:hSpace="180" w:wrap="around" w:vAnchor="text" w:hAnchor="text" w:y="1"/>
      <w:spacing w:line="240" w:lineRule="auto"/>
      <w:suppressOverlap/>
    </w:pPr>
    <w:rPr>
      <w:rFonts w:cs="Arial"/>
      <w:noProof/>
      <w:color w:val="000000" w:themeColor="text1"/>
    </w:rPr>
  </w:style>
  <w:style w:type="character" w:customStyle="1" w:styleId="Style1Char">
    <w:name w:val="Style1 Char"/>
    <w:basedOn w:val="Heading1Char"/>
    <w:link w:val="Style1"/>
    <w:uiPriority w:val="1"/>
    <w:rsid w:val="00BE7216"/>
    <w:rPr>
      <w:rFonts w:ascii="Montserrat ExtraBold" w:hAnsi="Montserrat ExtraBold"/>
      <w:b/>
      <w:caps/>
      <w:color w:val="172E56" w:themeColor="accent1"/>
    </w:rPr>
  </w:style>
  <w:style w:type="paragraph" w:customStyle="1" w:styleId="Style3">
    <w:name w:val="Style3"/>
    <w:basedOn w:val="Normal"/>
    <w:link w:val="Style3Char"/>
    <w:uiPriority w:val="1"/>
    <w:qFormat/>
    <w:rsid w:val="00BE7216"/>
    <w:pPr>
      <w:framePr w:hSpace="180" w:wrap="around" w:vAnchor="text" w:hAnchor="text" w:y="1"/>
      <w:suppressOverlap/>
    </w:pPr>
    <w:rPr>
      <w:rFonts w:cs="Arial"/>
      <w:i/>
      <w:iCs/>
      <w:color w:val="000000"/>
    </w:rPr>
  </w:style>
  <w:style w:type="character" w:customStyle="1" w:styleId="Style2Char">
    <w:name w:val="Style2 Char"/>
    <w:basedOn w:val="DefaultParagraphFont"/>
    <w:link w:val="Style2"/>
    <w:uiPriority w:val="1"/>
    <w:rsid w:val="00BE7216"/>
    <w:rPr>
      <w:rFonts w:ascii="HelveticaNeueLT Std" w:hAnsi="HelveticaNeueLT Std" w:cs="Arial"/>
      <w:noProof/>
      <w:color w:val="000000" w:themeColor="text1"/>
      <w:sz w:val="22"/>
      <w:szCs w:val="22"/>
    </w:rPr>
  </w:style>
  <w:style w:type="paragraph" w:customStyle="1" w:styleId="Style4">
    <w:name w:val="Style4"/>
    <w:basedOn w:val="Normal"/>
    <w:link w:val="Style4Char"/>
    <w:uiPriority w:val="1"/>
    <w:qFormat/>
    <w:rsid w:val="00BE7216"/>
    <w:pPr>
      <w:framePr w:hSpace="180" w:wrap="around" w:vAnchor="text" w:hAnchor="text" w:y="1"/>
      <w:suppressOverlap/>
    </w:pPr>
    <w:rPr>
      <w:rFonts w:cs="Arial"/>
      <w:iCs/>
      <w:color w:val="000000"/>
    </w:rPr>
  </w:style>
  <w:style w:type="character" w:customStyle="1" w:styleId="Style3Char">
    <w:name w:val="Style3 Char"/>
    <w:basedOn w:val="DefaultParagraphFont"/>
    <w:link w:val="Style3"/>
    <w:uiPriority w:val="1"/>
    <w:rsid w:val="00BE7216"/>
    <w:rPr>
      <w:rFonts w:ascii="HelveticaNeueLT Std" w:hAnsi="HelveticaNeueLT Std" w:cs="Arial"/>
      <w:i/>
      <w:iCs/>
      <w:color w:val="000000"/>
      <w:sz w:val="22"/>
      <w:szCs w:val="22"/>
    </w:rPr>
  </w:style>
  <w:style w:type="paragraph" w:customStyle="1" w:styleId="Style5">
    <w:name w:val="Style5"/>
    <w:basedOn w:val="Normal"/>
    <w:link w:val="Style5Char"/>
    <w:uiPriority w:val="1"/>
    <w:qFormat/>
    <w:rsid w:val="00BE7216"/>
    <w:pPr>
      <w:framePr w:hSpace="180" w:wrap="around" w:vAnchor="text" w:hAnchor="text" w:y="1"/>
      <w:suppressOverlap/>
    </w:pPr>
    <w:rPr>
      <w:rFonts w:cs="Arial"/>
      <w:b/>
      <w:iCs/>
      <w:color w:val="000000"/>
    </w:rPr>
  </w:style>
  <w:style w:type="character" w:customStyle="1" w:styleId="Style4Char">
    <w:name w:val="Style4 Char"/>
    <w:basedOn w:val="DefaultParagraphFont"/>
    <w:link w:val="Style4"/>
    <w:uiPriority w:val="1"/>
    <w:rsid w:val="00BE7216"/>
    <w:rPr>
      <w:rFonts w:ascii="HelveticaNeueLT Std" w:hAnsi="HelveticaNeueLT Std" w:cs="Arial"/>
      <w:iCs/>
      <w:color w:val="000000"/>
      <w:sz w:val="22"/>
      <w:szCs w:val="22"/>
    </w:rPr>
  </w:style>
  <w:style w:type="paragraph" w:customStyle="1" w:styleId="Style6">
    <w:name w:val="Style6"/>
    <w:basedOn w:val="Normal"/>
    <w:link w:val="Style6Char"/>
    <w:uiPriority w:val="1"/>
    <w:qFormat/>
    <w:rsid w:val="00602BFD"/>
    <w:rPr>
      <w:sz w:val="8"/>
      <w:szCs w:val="8"/>
    </w:rPr>
  </w:style>
  <w:style w:type="character" w:customStyle="1" w:styleId="Style5Char">
    <w:name w:val="Style5 Char"/>
    <w:basedOn w:val="DefaultParagraphFont"/>
    <w:link w:val="Style5"/>
    <w:uiPriority w:val="1"/>
    <w:rsid w:val="00BE7216"/>
    <w:rPr>
      <w:rFonts w:ascii="HelveticaNeueLT Std" w:hAnsi="HelveticaNeueLT Std" w:cs="Arial"/>
      <w:b/>
      <w:iCs/>
      <w:color w:val="000000"/>
      <w:sz w:val="22"/>
      <w:szCs w:val="22"/>
    </w:rPr>
  </w:style>
  <w:style w:type="character" w:customStyle="1" w:styleId="Style6Char">
    <w:name w:val="Style6 Char"/>
    <w:basedOn w:val="DefaultParagraphFont"/>
    <w:link w:val="Style6"/>
    <w:uiPriority w:val="1"/>
    <w:rsid w:val="00602BFD"/>
    <w:rPr>
      <w:rFonts w:ascii="HelveticaNeueLT Std" w:hAnsi="HelveticaNeueLT Std"/>
      <w:sz w:val="8"/>
      <w:szCs w:val="8"/>
    </w:rPr>
  </w:style>
  <w:style w:type="character" w:customStyle="1" w:styleId="text">
    <w:name w:val="text"/>
    <w:basedOn w:val="DefaultParagraphFont"/>
    <w:rsid w:val="007D668C"/>
  </w:style>
  <w:style w:type="character" w:styleId="UnresolvedMention">
    <w:name w:val="Unresolved Mention"/>
    <w:basedOn w:val="DefaultParagraphFont"/>
    <w:uiPriority w:val="99"/>
    <w:semiHidden/>
    <w:unhideWhenUsed/>
    <w:rsid w:val="00FD7685"/>
    <w:rPr>
      <w:color w:val="605E5C"/>
      <w:shd w:val="clear" w:color="auto" w:fill="E1DFDD"/>
    </w:rPr>
  </w:style>
  <w:style w:type="paragraph" w:styleId="EndnoteText">
    <w:name w:val="endnote text"/>
    <w:basedOn w:val="Normal"/>
    <w:link w:val="EndnoteTextChar"/>
    <w:uiPriority w:val="99"/>
    <w:semiHidden/>
    <w:unhideWhenUsed/>
    <w:rsid w:val="00024F30"/>
    <w:pPr>
      <w:spacing w:line="240" w:lineRule="auto"/>
    </w:pPr>
    <w:rPr>
      <w:sz w:val="20"/>
      <w:szCs w:val="20"/>
    </w:rPr>
  </w:style>
  <w:style w:type="character" w:customStyle="1" w:styleId="EndnoteTextChar">
    <w:name w:val="Endnote Text Char"/>
    <w:basedOn w:val="DefaultParagraphFont"/>
    <w:link w:val="EndnoteText"/>
    <w:uiPriority w:val="99"/>
    <w:semiHidden/>
    <w:rsid w:val="00024F30"/>
    <w:rPr>
      <w:rFonts w:ascii="HelveticaNeueLT Std" w:hAnsi="HelveticaNeueLT Std"/>
      <w:sz w:val="20"/>
      <w:szCs w:val="20"/>
    </w:rPr>
  </w:style>
  <w:style w:type="character" w:styleId="EndnoteReference">
    <w:name w:val="endnote reference"/>
    <w:basedOn w:val="DefaultParagraphFont"/>
    <w:uiPriority w:val="99"/>
    <w:semiHidden/>
    <w:unhideWhenUsed/>
    <w:rsid w:val="00024F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06541">
      <w:bodyDiv w:val="1"/>
      <w:marLeft w:val="0"/>
      <w:marRight w:val="0"/>
      <w:marTop w:val="0"/>
      <w:marBottom w:val="0"/>
      <w:divBdr>
        <w:top w:val="none" w:sz="0" w:space="0" w:color="auto"/>
        <w:left w:val="none" w:sz="0" w:space="0" w:color="auto"/>
        <w:bottom w:val="none" w:sz="0" w:space="0" w:color="auto"/>
        <w:right w:val="none" w:sz="0" w:space="0" w:color="auto"/>
      </w:divBdr>
      <w:divsChild>
        <w:div w:id="1236671036">
          <w:marLeft w:val="0"/>
          <w:marRight w:val="0"/>
          <w:marTop w:val="0"/>
          <w:marBottom w:val="180"/>
          <w:divBdr>
            <w:top w:val="none" w:sz="0" w:space="0" w:color="auto"/>
            <w:left w:val="none" w:sz="0" w:space="0" w:color="auto"/>
            <w:bottom w:val="none" w:sz="0" w:space="0" w:color="auto"/>
            <w:right w:val="none" w:sz="0" w:space="0" w:color="auto"/>
          </w:divBdr>
        </w:div>
        <w:div w:id="1955207990">
          <w:marLeft w:val="0"/>
          <w:marRight w:val="0"/>
          <w:marTop w:val="0"/>
          <w:marBottom w:val="180"/>
          <w:divBdr>
            <w:top w:val="none" w:sz="0" w:space="0" w:color="auto"/>
            <w:left w:val="none" w:sz="0" w:space="0" w:color="auto"/>
            <w:bottom w:val="none" w:sz="0" w:space="0" w:color="auto"/>
            <w:right w:val="none" w:sz="0" w:space="0" w:color="auto"/>
          </w:divBdr>
        </w:div>
      </w:divsChild>
    </w:div>
    <w:div w:id="256905978">
      <w:bodyDiv w:val="1"/>
      <w:marLeft w:val="0"/>
      <w:marRight w:val="0"/>
      <w:marTop w:val="0"/>
      <w:marBottom w:val="0"/>
      <w:divBdr>
        <w:top w:val="none" w:sz="0" w:space="0" w:color="auto"/>
        <w:left w:val="none" w:sz="0" w:space="0" w:color="auto"/>
        <w:bottom w:val="none" w:sz="0" w:space="0" w:color="auto"/>
        <w:right w:val="none" w:sz="0" w:space="0" w:color="auto"/>
      </w:divBdr>
      <w:divsChild>
        <w:div w:id="1826702341">
          <w:marLeft w:val="0"/>
          <w:marRight w:val="0"/>
          <w:marTop w:val="0"/>
          <w:marBottom w:val="0"/>
          <w:divBdr>
            <w:top w:val="none" w:sz="0" w:space="0" w:color="auto"/>
            <w:left w:val="none" w:sz="0" w:space="0" w:color="auto"/>
            <w:bottom w:val="none" w:sz="0" w:space="0" w:color="auto"/>
            <w:right w:val="none" w:sz="0" w:space="0" w:color="auto"/>
          </w:divBdr>
        </w:div>
      </w:divsChild>
    </w:div>
    <w:div w:id="430513897">
      <w:bodyDiv w:val="1"/>
      <w:marLeft w:val="0"/>
      <w:marRight w:val="0"/>
      <w:marTop w:val="0"/>
      <w:marBottom w:val="0"/>
      <w:divBdr>
        <w:top w:val="none" w:sz="0" w:space="0" w:color="auto"/>
        <w:left w:val="none" w:sz="0" w:space="0" w:color="auto"/>
        <w:bottom w:val="none" w:sz="0" w:space="0" w:color="auto"/>
        <w:right w:val="none" w:sz="0" w:space="0" w:color="auto"/>
      </w:divBdr>
      <w:divsChild>
        <w:div w:id="280192483">
          <w:marLeft w:val="0"/>
          <w:marRight w:val="0"/>
          <w:marTop w:val="0"/>
          <w:marBottom w:val="180"/>
          <w:divBdr>
            <w:top w:val="none" w:sz="0" w:space="0" w:color="auto"/>
            <w:left w:val="none" w:sz="0" w:space="0" w:color="auto"/>
            <w:bottom w:val="none" w:sz="0" w:space="0" w:color="auto"/>
            <w:right w:val="none" w:sz="0" w:space="0" w:color="auto"/>
          </w:divBdr>
        </w:div>
        <w:div w:id="1712728758">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ummel\AppData\Roaming\Microsoft\Templates\Woodworking%20resume.dotx" TargetMode="External"/></Relationships>
</file>

<file path=word/theme/theme1.xml><?xml version="1.0" encoding="utf-8"?>
<a:theme xmlns:a="http://schemas.openxmlformats.org/drawingml/2006/main" name="Office Theme">
  <a:themeElements>
    <a:clrScheme name="Mobberly">
      <a:dk1>
        <a:srgbClr val="000000"/>
      </a:dk1>
      <a:lt1>
        <a:srgbClr val="FFFFFF"/>
      </a:lt1>
      <a:dk2>
        <a:srgbClr val="454551"/>
      </a:dk2>
      <a:lt2>
        <a:srgbClr val="D8D9DC"/>
      </a:lt2>
      <a:accent1>
        <a:srgbClr val="172E56"/>
      </a:accent1>
      <a:accent2>
        <a:srgbClr val="8FB935"/>
      </a:accent2>
      <a:accent3>
        <a:srgbClr val="89D0DE"/>
      </a:accent3>
      <a:accent4>
        <a:srgbClr val="F58220"/>
      </a:accent4>
      <a:accent5>
        <a:srgbClr val="EFD215"/>
      </a:accent5>
      <a:accent6>
        <a:srgbClr val="FFFFFF"/>
      </a:accent6>
      <a:hlink>
        <a:srgbClr val="8FB935"/>
      </a:hlink>
      <a:folHlink>
        <a:srgbClr val="8C8C8C"/>
      </a:folHlink>
    </a:clrScheme>
    <a:fontScheme name="Mobberly">
      <a:majorFont>
        <a:latin typeface="montserrat heavy"/>
        <a:ea typeface=""/>
        <a:cs typeface=""/>
      </a:majorFont>
      <a:minorFont>
        <a:latin typeface="Helvetica Neu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A0BAFD-61E9-7242-A83D-A9F67E8AFBC6}">
  <we:reference id="wa104380773" version="2.1.4.0" store="en-US" storeType="OMEX"/>
  <we:alternateReferences>
    <we:reference id="wa104380773" version="2.1.4.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77094627AF1147A308E96CD6855572" ma:contentTypeVersion="10" ma:contentTypeDescription="Create a new document." ma:contentTypeScope="" ma:versionID="ada3381c3a127ae4594a5bf37dba1ea2">
  <xsd:schema xmlns:xsd="http://www.w3.org/2001/XMLSchema" xmlns:xs="http://www.w3.org/2001/XMLSchema" xmlns:p="http://schemas.microsoft.com/office/2006/metadata/properties" xmlns:ns2="f4b65c1a-daac-4fd9-ba72-b6c84fe15ed4" xmlns:ns3="bda85dd2-6cbf-49e9-8f64-78faf376eb43" targetNamespace="http://schemas.microsoft.com/office/2006/metadata/properties" ma:root="true" ma:fieldsID="89492a26950851a8e4125bf710f3cfc2" ns2:_="" ns3:_="">
    <xsd:import namespace="f4b65c1a-daac-4fd9-ba72-b6c84fe15ed4"/>
    <xsd:import namespace="bda85dd2-6cbf-49e9-8f64-78faf376eb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b65c1a-daac-4fd9-ba72-b6c84fe15e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a85dd2-6cbf-49e9-8f64-78faf376eb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B6CD4-0FF3-4070-98D1-41B2901DE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b65c1a-daac-4fd9-ba72-b6c84fe15ed4"/>
    <ds:schemaRef ds:uri="bda85dd2-6cbf-49e9-8f64-78faf376e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47F4FE-F264-4042-8E6C-0AD0D51B65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295F53-6955-4B4F-A5BB-9DE96514E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C:\Users\arummel\AppData\Roaming\Microsoft\Templates\Woodworking resume.dotx</Template>
  <TotalTime>0</TotalTime>
  <Pages>9</Pages>
  <Words>3257</Words>
  <Characters>18571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2025-05-21T14:43:00Z</dcterms:created>
  <dcterms:modified xsi:type="dcterms:W3CDTF">2025-09-04T18:15:00Z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0x0101005977094627AF1147A308E96CD6855572</vt:lpwstr>
  </property>
  <property fmtid="{D5CDD505-2E9C-101B-9397-08002B2CF9AE}" pid="3" name="GrammarlyDocumentId">
    <vt:lpwstr>99eb5740-b367-47dc-ac79-c023018ea2e0</vt:lpwstr>
  </property>
</Properties>
</file>