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E645D" w14:textId="68C121FE" w:rsidR="00674A39" w:rsidRDefault="00674A39" w:rsidP="00FD16A6">
      <w:pPr>
        <w:pStyle w:val="Heading1"/>
        <w:tabs>
          <w:tab w:val="clear" w:pos="2520"/>
          <w:tab w:val="clear" w:pos="3360"/>
          <w:tab w:val="left" w:pos="6720"/>
        </w:tabs>
        <w:spacing w:line="360" w:lineRule="auto"/>
        <w:rPr>
          <w:color w:val="8E817B"/>
        </w:rPr>
      </w:pPr>
    </w:p>
    <w:p w14:paraId="60211C93" w14:textId="504AB99C" w:rsidR="00C837A4" w:rsidRDefault="00C837A4" w:rsidP="00C837A4">
      <w:pPr>
        <w:pStyle w:val="Heading1"/>
        <w:spacing w:line="360" w:lineRule="auto"/>
        <w:ind w:left="720"/>
        <w:rPr>
          <w:color w:val="8E817B"/>
        </w:rPr>
      </w:pPr>
    </w:p>
    <w:p w14:paraId="7905B950" w14:textId="5DBF7EB8"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0" behindDoc="0" locked="0" layoutInCell="1" allowOverlap="1" wp14:anchorId="3D8E82CF" wp14:editId="635C7E23">
                <wp:simplePos x="0" y="0"/>
                <wp:positionH relativeFrom="column">
                  <wp:posOffset>469900</wp:posOffset>
                </wp:positionH>
                <wp:positionV relativeFrom="paragraph">
                  <wp:posOffset>23968</wp:posOffset>
                </wp:positionV>
                <wp:extent cx="2089785" cy="632460"/>
                <wp:effectExtent l="0" t="0" r="0" b="0"/>
                <wp:wrapNone/>
                <wp:docPr id="512617105" name="Text Box 512617105"/>
                <wp:cNvGraphicFramePr/>
                <a:graphic xmlns:a="http://schemas.openxmlformats.org/drawingml/2006/main">
                  <a:graphicData uri="http://schemas.microsoft.com/office/word/2010/wordprocessingShape">
                    <wps:wsp>
                      <wps:cNvSpPr txBox="1"/>
                      <wps:spPr>
                        <a:xfrm>
                          <a:off x="0" y="0"/>
                          <a:ext cx="2089785" cy="632460"/>
                        </a:xfrm>
                        <a:prstGeom prst="rect">
                          <a:avLst/>
                        </a:prstGeom>
                        <a:noFill/>
                        <a:ln w="6350">
                          <a:noFill/>
                        </a:ln>
                      </wps:spPr>
                      <wps:txb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8E82CF" id="_x0000_t202" coordsize="21600,21600" o:spt="202" path="m,l,21600r21600,l21600,xe">
                <v:stroke joinstyle="miter"/>
                <v:path gradientshapeok="t" o:connecttype="rect"/>
              </v:shapetype>
              <v:shape id="Text Box 512617105" o:spid="_x0000_s1026" type="#_x0000_t202" style="position:absolute;left:0;text-align:left;margin-left:37pt;margin-top:1.9pt;width:164.55pt;height:49.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" filled="f" stroked="f" strokeweight=".5pt">
                <v:textbo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v:textbox>
              </v:shape>
            </w:pict>
          </mc:Fallback>
        </mc:AlternateContent>
      </w:r>
      <w:r w:rsidR="00C837A4">
        <w:rPr>
          <w:noProof/>
          <w:color w:val="8E817B"/>
        </w:rPr>
        <mc:AlternateContent>
          <mc:Choice Requires="wps">
            <w:drawing>
              <wp:anchor distT="0" distB="0" distL="114300" distR="114300" simplePos="0" relativeHeight="251658242" behindDoc="0" locked="0" layoutInCell="1" allowOverlap="1" wp14:anchorId="04190CA8" wp14:editId="4ADE3314">
                <wp:simplePos x="0" y="0"/>
                <wp:positionH relativeFrom="column">
                  <wp:posOffset>2562225</wp:posOffset>
                </wp:positionH>
                <wp:positionV relativeFrom="paragraph">
                  <wp:posOffset>198120</wp:posOffset>
                </wp:positionV>
                <wp:extent cx="4561367" cy="7616952"/>
                <wp:effectExtent l="0" t="0" r="0" b="0"/>
                <wp:wrapNone/>
                <wp:docPr id="1246197107" name="Text Box 1246197107"/>
                <wp:cNvGraphicFramePr/>
                <a:graphic xmlns:a="http://schemas.openxmlformats.org/drawingml/2006/main">
                  <a:graphicData uri="http://schemas.microsoft.com/office/word/2010/wordprocessingShape">
                    <wps:wsp>
                      <wps:cNvSpPr txBox="1"/>
                      <wps:spPr>
                        <a:xfrm>
                          <a:off x="0" y="0"/>
                          <a:ext cx="4561367" cy="7616952"/>
                        </a:xfrm>
                        <a:prstGeom prst="rect">
                          <a:avLst/>
                        </a:prstGeom>
                        <a:noFill/>
                        <a:ln w="6350">
                          <a:noFill/>
                        </a:ln>
                      </wps:spPr>
                      <wps:txb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43B34CB6" w:rsidR="00C837A4" w:rsidRPr="00BE7216" w:rsidRDefault="00042F17" w:rsidP="007758FD">
                                  <w:pPr>
                                    <w:ind w:right="576"/>
                                  </w:pPr>
                                  <w:r>
                                    <w:rPr>
                                      <w:color w:val="404040" w:themeColor="text1" w:themeTint="BF"/>
                                    </w:rPr>
                                    <w:t>1 Thes</w:t>
                                  </w:r>
                                  <w:r w:rsidR="00A166B3">
                                    <w:rPr>
                                      <w:color w:val="404040" w:themeColor="text1" w:themeTint="BF"/>
                                    </w:rPr>
                                    <w:t>salonians 3:8-10</w:t>
                                  </w:r>
                                  <w:r w:rsidR="007E4A4B">
                                    <w:rPr>
                                      <w:color w:val="404040" w:themeColor="text1" w:themeTint="BF"/>
                                    </w:rPr>
                                    <w:t xml:space="preserve">; </w:t>
                                  </w:r>
                                  <w:r w:rsidR="007E4A4B">
                                    <w:rPr>
                                      <w:color w:val="404040" w:themeColor="text1" w:themeTint="BF"/>
                                    </w:rPr>
                                    <w:t>2:7-12; 1:4-10</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67D04E88" w:rsidR="00C837A4" w:rsidRPr="00BE7216" w:rsidRDefault="002C4131" w:rsidP="007758FD">
                                  <w:pPr>
                                    <w:pStyle w:val="Style2"/>
                                    <w:ind w:right="576"/>
                                    <w:suppressOverlap w:val="0"/>
                                    <w:rPr>
                                      <w:rFonts w:ascii="Arial" w:hAnsi="Arial"/>
                                    </w:rPr>
                                  </w:pPr>
                                  <w:r>
                                    <w:rPr>
                                      <w:color w:val="404040" w:themeColor="text1" w:themeTint="BF"/>
                                    </w:rPr>
                                    <w:t xml:space="preserve">What does it mean to leave a legacy? How </w:t>
                                  </w:r>
                                  <w:r w:rsidR="007F2D87">
                                    <w:rPr>
                                      <w:color w:val="404040" w:themeColor="text1" w:themeTint="BF"/>
                                    </w:rPr>
                                    <w:t xml:space="preserve">might Christians view </w:t>
                                  </w:r>
                                  <w:r w:rsidR="00687498">
                                    <w:rPr>
                                      <w:color w:val="404040" w:themeColor="text1" w:themeTint="BF"/>
                                    </w:rPr>
                                    <w:t xml:space="preserve">leaving a </w:t>
                                  </w:r>
                                  <w:r w:rsidR="007F2D87">
                                    <w:rPr>
                                      <w:color w:val="404040" w:themeColor="text1" w:themeTint="BF"/>
                                    </w:rPr>
                                    <w:t xml:space="preserve">legacy differently from others? </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0BD6B56B" w:rsidR="00C837A4" w:rsidRPr="007D668C" w:rsidRDefault="00687498" w:rsidP="007758FD">
                                  <w:pPr>
                                    <w:ind w:right="576"/>
                                    <w:rPr>
                                      <w:i/>
                                      <w:iCs/>
                                      <w:color w:val="404040" w:themeColor="text1" w:themeTint="BF"/>
                                    </w:rPr>
                                  </w:pPr>
                                  <w:r>
                                    <w:rPr>
                                      <w:i/>
                                      <w:iCs/>
                                      <w:color w:val="404040" w:themeColor="text1" w:themeTint="BF"/>
                                    </w:rPr>
                                    <w:t>What am I doing with my time, treasure, and talent to leave behind something of lasting impact?</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32CEE5C7" w:rsidR="00253B52" w:rsidRDefault="00DC13F5" w:rsidP="007758FD">
                                  <w:pPr>
                                    <w:ind w:right="576"/>
                                    <w:rPr>
                                      <w:color w:val="404040" w:themeColor="text1" w:themeTint="BF"/>
                                    </w:rPr>
                                  </w:pPr>
                                  <w:r>
                                    <w:rPr>
                                      <w:b/>
                                      <w:bCs/>
                                      <w:color w:val="404040" w:themeColor="text1" w:themeTint="BF"/>
                                    </w:rPr>
                                    <w:t>1 Thes</w:t>
                                  </w:r>
                                  <w:r w:rsidR="004B7A23">
                                    <w:rPr>
                                      <w:b/>
                                      <w:bCs/>
                                      <w:color w:val="404040" w:themeColor="text1" w:themeTint="BF"/>
                                    </w:rPr>
                                    <w:t>salonians</w:t>
                                  </w:r>
                                  <w:r>
                                    <w:rPr>
                                      <w:b/>
                                      <w:bCs/>
                                      <w:color w:val="404040" w:themeColor="text1" w:themeTint="BF"/>
                                    </w:rPr>
                                    <w:t xml:space="preserve"> 3:</w:t>
                                  </w:r>
                                  <w:r w:rsidR="00660245">
                                    <w:rPr>
                                      <w:b/>
                                      <w:bCs/>
                                      <w:color w:val="404040" w:themeColor="text1" w:themeTint="BF"/>
                                    </w:rPr>
                                    <w:t>8-10</w:t>
                                  </w:r>
                                  <w:r w:rsidR="00C837A4" w:rsidRPr="00E60A0C">
                                    <w:rPr>
                                      <w:b/>
                                      <w:bCs/>
                                      <w:color w:val="404040" w:themeColor="text1" w:themeTint="BF"/>
                                    </w:rPr>
                                    <w:t xml:space="preserve"> </w:t>
                                  </w:r>
                                  <w:r w:rsidR="00062F14">
                                    <w:rPr>
                                      <w:color w:val="404040" w:themeColor="text1" w:themeTint="BF"/>
                                    </w:rPr>
                                    <w:t xml:space="preserve">Paul </w:t>
                                  </w:r>
                                  <w:r w:rsidR="008E142D">
                                    <w:rPr>
                                      <w:color w:val="404040" w:themeColor="text1" w:themeTint="BF"/>
                                    </w:rPr>
                                    <w:t>wa</w:t>
                                  </w:r>
                                  <w:r w:rsidR="00062F14">
                                    <w:rPr>
                                      <w:color w:val="404040" w:themeColor="text1" w:themeTint="BF"/>
                                    </w:rPr>
                                    <w:t xml:space="preserve">s thrilled to receive the positive report from Timothy. This young church was growing and taking the </w:t>
                                  </w:r>
                                  <w:r w:rsidR="008E142D">
                                    <w:rPr>
                                      <w:color w:val="404040" w:themeColor="text1" w:themeTint="BF"/>
                                    </w:rPr>
                                    <w:t>g</w:t>
                                  </w:r>
                                  <w:r w:rsidR="00062F14">
                                    <w:rPr>
                                      <w:color w:val="404040" w:themeColor="text1" w:themeTint="BF"/>
                                    </w:rPr>
                                    <w:t xml:space="preserve">ospel throughout the region. </w:t>
                                  </w:r>
                                  <w:r w:rsidR="008E142D">
                                    <w:rPr>
                                      <w:color w:val="404040" w:themeColor="text1" w:themeTint="BF"/>
                                    </w:rPr>
                                    <w:t xml:space="preserve">It brought Paul </w:t>
                                  </w:r>
                                  <w:r w:rsidR="002F12A9">
                                    <w:rPr>
                                      <w:color w:val="404040" w:themeColor="text1" w:themeTint="BF"/>
                                    </w:rPr>
                                    <w:t>joy</w:t>
                                  </w:r>
                                  <w:r w:rsidR="008E142D">
                                    <w:rPr>
                                      <w:color w:val="404040" w:themeColor="text1" w:themeTint="BF"/>
                                    </w:rPr>
                                    <w:t xml:space="preserve"> to know</w:t>
                                  </w:r>
                                  <w:r w:rsidR="00957ABF">
                                    <w:rPr>
                                      <w:color w:val="404040" w:themeColor="text1" w:themeTint="BF"/>
                                    </w:rPr>
                                    <w:t xml:space="preserve"> that the church in Thessalonica was standing firm in their faith in Christ</w:t>
                                  </w:r>
                                  <w:r w:rsidR="00135D59">
                                    <w:rPr>
                                      <w:color w:val="404040" w:themeColor="text1" w:themeTint="BF"/>
                                    </w:rPr>
                                    <w:t xml:space="preserve">. </w:t>
                                  </w:r>
                                </w:p>
                                <w:p w14:paraId="5525290E" w14:textId="77777777" w:rsidR="00253B52" w:rsidRDefault="00253B52" w:rsidP="007758FD">
                                  <w:pPr>
                                    <w:ind w:right="576"/>
                                    <w:rPr>
                                      <w:color w:val="404040" w:themeColor="text1" w:themeTint="BF"/>
                                    </w:rPr>
                                  </w:pPr>
                                </w:p>
                                <w:p w14:paraId="385B898E" w14:textId="3D8393C1" w:rsidR="00FD16A6" w:rsidRDefault="00660245" w:rsidP="00FD16A6">
                                  <w:pPr>
                                    <w:ind w:right="576"/>
                                    <w:rPr>
                                      <w:color w:val="404040" w:themeColor="text1" w:themeTint="BF"/>
                                    </w:rPr>
                                  </w:pPr>
                                  <w:r>
                                    <w:rPr>
                                      <w:b/>
                                      <w:bCs/>
                                      <w:color w:val="404040" w:themeColor="text1" w:themeTint="BF"/>
                                    </w:rPr>
                                    <w:t>1 Thes</w:t>
                                  </w:r>
                                  <w:r w:rsidR="004B7A23">
                                    <w:rPr>
                                      <w:b/>
                                      <w:bCs/>
                                      <w:color w:val="404040" w:themeColor="text1" w:themeTint="BF"/>
                                    </w:rPr>
                                    <w:t>salonians</w:t>
                                  </w:r>
                                  <w:r>
                                    <w:rPr>
                                      <w:b/>
                                      <w:bCs/>
                                      <w:color w:val="404040" w:themeColor="text1" w:themeTint="BF"/>
                                    </w:rPr>
                                    <w:t xml:space="preserve"> 2:7-12</w:t>
                                  </w:r>
                                  <w:r w:rsidR="00FD16A6" w:rsidRPr="00E60A0C">
                                    <w:rPr>
                                      <w:b/>
                                      <w:bCs/>
                                      <w:color w:val="404040" w:themeColor="text1" w:themeTint="BF"/>
                                    </w:rPr>
                                    <w:t xml:space="preserve"> </w:t>
                                  </w:r>
                                  <w:r w:rsidR="00957ABF">
                                    <w:rPr>
                                      <w:color w:val="404040" w:themeColor="text1" w:themeTint="BF"/>
                                    </w:rPr>
                                    <w:t>Paul recount</w:t>
                                  </w:r>
                                  <w:r w:rsidR="00102872">
                                    <w:rPr>
                                      <w:color w:val="404040" w:themeColor="text1" w:themeTint="BF"/>
                                    </w:rPr>
                                    <w:t>ed</w:t>
                                  </w:r>
                                  <w:r w:rsidR="00957ABF">
                                    <w:rPr>
                                      <w:color w:val="404040" w:themeColor="text1" w:themeTint="BF"/>
                                    </w:rPr>
                                    <w:t xml:space="preserve"> that when he and Silas were with </w:t>
                                  </w:r>
                                  <w:r w:rsidR="00102872">
                                    <w:rPr>
                                      <w:color w:val="404040" w:themeColor="text1" w:themeTint="BF"/>
                                    </w:rPr>
                                    <w:t>the Thessalonian believers</w:t>
                                  </w:r>
                                  <w:r w:rsidR="00957ABF">
                                    <w:rPr>
                                      <w:color w:val="404040" w:themeColor="text1" w:themeTint="BF"/>
                                    </w:rPr>
                                    <w:t xml:space="preserve">, they nurtured and </w:t>
                                  </w:r>
                                  <w:r w:rsidR="00410DFF">
                                    <w:rPr>
                                      <w:color w:val="404040" w:themeColor="text1" w:themeTint="BF"/>
                                    </w:rPr>
                                    <w:t xml:space="preserve">cared for them like a loving </w:t>
                                  </w:r>
                                  <w:r w:rsidR="0022021D">
                                    <w:rPr>
                                      <w:color w:val="404040" w:themeColor="text1" w:themeTint="BF"/>
                                    </w:rPr>
                                    <w:t>mother and</w:t>
                                  </w:r>
                                  <w:r w:rsidR="00410DFF">
                                    <w:rPr>
                                      <w:color w:val="404040" w:themeColor="text1" w:themeTint="BF"/>
                                    </w:rPr>
                                    <w:t xml:space="preserve"> encouraged and challenged them like a </w:t>
                                  </w:r>
                                  <w:r w:rsidR="001A63D4">
                                    <w:rPr>
                                      <w:color w:val="404040" w:themeColor="text1" w:themeTint="BF"/>
                                    </w:rPr>
                                    <w:t xml:space="preserve">father with his own children. Discipling others </w:t>
                                  </w:r>
                                  <w:r w:rsidR="00EF5B72">
                                    <w:rPr>
                                      <w:color w:val="404040" w:themeColor="text1" w:themeTint="BF"/>
                                    </w:rPr>
                                    <w:t>is not</w:t>
                                  </w:r>
                                  <w:r w:rsidR="001A63D4">
                                    <w:rPr>
                                      <w:color w:val="404040" w:themeColor="text1" w:themeTint="BF"/>
                                    </w:rPr>
                                    <w:t xml:space="preserve"> merely an instructional relationship, like </w:t>
                                  </w:r>
                                  <w:r w:rsidR="0017489D">
                                    <w:rPr>
                                      <w:color w:val="404040" w:themeColor="text1" w:themeTint="BF"/>
                                    </w:rPr>
                                    <w:t xml:space="preserve">between </w:t>
                                  </w:r>
                                  <w:r w:rsidR="001A63D4">
                                    <w:rPr>
                                      <w:color w:val="404040" w:themeColor="text1" w:themeTint="BF"/>
                                    </w:rPr>
                                    <w:t>professor</w:t>
                                  </w:r>
                                  <w:r w:rsidR="0017489D">
                                    <w:rPr>
                                      <w:color w:val="404040" w:themeColor="text1" w:themeTint="BF"/>
                                    </w:rPr>
                                    <w:t>s</w:t>
                                  </w:r>
                                  <w:r w:rsidR="001A63D4">
                                    <w:rPr>
                                      <w:color w:val="404040" w:themeColor="text1" w:themeTint="BF"/>
                                    </w:rPr>
                                    <w:t xml:space="preserve"> and students. Real discipleship happens in the family of God as we love, serve, and minister to one another</w:t>
                                  </w:r>
                                  <w:r w:rsidR="00135D59">
                                    <w:rPr>
                                      <w:color w:val="404040" w:themeColor="text1" w:themeTint="BF"/>
                                    </w:rPr>
                                    <w:t xml:space="preserve">. </w:t>
                                  </w:r>
                                </w:p>
                                <w:p w14:paraId="09248374" w14:textId="77777777" w:rsidR="00253B52" w:rsidRPr="00E60A0C" w:rsidRDefault="00253B52" w:rsidP="007758FD">
                                  <w:pPr>
                                    <w:ind w:right="576"/>
                                    <w:rPr>
                                      <w:b/>
                                      <w:bCs/>
                                      <w:color w:val="404040" w:themeColor="text1" w:themeTint="BF"/>
                                    </w:rPr>
                                  </w:pPr>
                                </w:p>
                                <w:p w14:paraId="0EB26036" w14:textId="6B0182C9" w:rsidR="00FD16A6" w:rsidRDefault="00660245" w:rsidP="00FD16A6">
                                  <w:pPr>
                                    <w:ind w:right="576"/>
                                    <w:rPr>
                                      <w:color w:val="404040" w:themeColor="text1" w:themeTint="BF"/>
                                    </w:rPr>
                                  </w:pPr>
                                  <w:r>
                                    <w:rPr>
                                      <w:b/>
                                      <w:bCs/>
                                      <w:color w:val="404040" w:themeColor="text1" w:themeTint="BF"/>
                                    </w:rPr>
                                    <w:t>1 Thes</w:t>
                                  </w:r>
                                  <w:r w:rsidR="004B7A23">
                                    <w:rPr>
                                      <w:b/>
                                      <w:bCs/>
                                      <w:color w:val="404040" w:themeColor="text1" w:themeTint="BF"/>
                                    </w:rPr>
                                    <w:t>salonians</w:t>
                                  </w:r>
                                  <w:r>
                                    <w:rPr>
                                      <w:b/>
                                      <w:bCs/>
                                      <w:color w:val="404040" w:themeColor="text1" w:themeTint="BF"/>
                                    </w:rPr>
                                    <w:t xml:space="preserve"> 1:4-10</w:t>
                                  </w:r>
                                  <w:r w:rsidR="00763A5E">
                                    <w:rPr>
                                      <w:b/>
                                      <w:bCs/>
                                      <w:color w:val="404040" w:themeColor="text1" w:themeTint="BF"/>
                                    </w:rPr>
                                    <w:t xml:space="preserve"> </w:t>
                                  </w:r>
                                  <w:r w:rsidR="00D84A0F">
                                    <w:rPr>
                                      <w:color w:val="404040" w:themeColor="text1" w:themeTint="BF"/>
                                    </w:rPr>
                                    <w:t xml:space="preserve">Paul rejoiced in the news that the Thessalonians </w:t>
                                  </w:r>
                                  <w:r w:rsidR="004368ED">
                                    <w:rPr>
                                      <w:color w:val="404040" w:themeColor="text1" w:themeTint="BF"/>
                                    </w:rPr>
                                    <w:t>stood</w:t>
                                  </w:r>
                                  <w:r w:rsidR="00D84A0F">
                                    <w:rPr>
                                      <w:color w:val="404040" w:themeColor="text1" w:themeTint="BF"/>
                                    </w:rPr>
                                    <w:t xml:space="preserve"> firm in the face of </w:t>
                                  </w:r>
                                  <w:r w:rsidR="004205AC">
                                    <w:rPr>
                                      <w:color w:val="404040" w:themeColor="text1" w:themeTint="BF"/>
                                    </w:rPr>
                                    <w:t>persecution and</w:t>
                                  </w:r>
                                  <w:r w:rsidR="00D84A0F">
                                    <w:rPr>
                                      <w:color w:val="404040" w:themeColor="text1" w:themeTint="BF"/>
                                    </w:rPr>
                                    <w:t xml:space="preserve"> </w:t>
                                  </w:r>
                                  <w:r w:rsidR="004368ED">
                                    <w:rPr>
                                      <w:color w:val="404040" w:themeColor="text1" w:themeTint="BF"/>
                                    </w:rPr>
                                    <w:t xml:space="preserve">shared the </w:t>
                                  </w:r>
                                  <w:r w:rsidR="00B04E44">
                                    <w:rPr>
                                      <w:color w:val="404040" w:themeColor="text1" w:themeTint="BF"/>
                                    </w:rPr>
                                    <w:t>g</w:t>
                                  </w:r>
                                  <w:r w:rsidR="004368ED">
                                    <w:rPr>
                                      <w:color w:val="404040" w:themeColor="text1" w:themeTint="BF"/>
                                    </w:rPr>
                                    <w:t xml:space="preserve">ospel in the entire region. His ministry and impact multiplied because the church continued the work in his absence. We leave </w:t>
                                  </w:r>
                                  <w:r w:rsidR="00333B61">
                                    <w:rPr>
                                      <w:color w:val="404040" w:themeColor="text1" w:themeTint="BF"/>
                                    </w:rPr>
                                    <w:t>a legacy</w:t>
                                  </w:r>
                                  <w:r w:rsidR="004368ED">
                                    <w:rPr>
                                      <w:color w:val="404040" w:themeColor="text1" w:themeTint="BF"/>
                                    </w:rPr>
                                    <w:t xml:space="preserve"> of faith when we do the work of evangelism and discipleship</w:t>
                                  </w:r>
                                  <w:r w:rsidR="0017489D">
                                    <w:rPr>
                                      <w:color w:val="404040" w:themeColor="text1" w:themeTint="BF"/>
                                    </w:rPr>
                                    <w:t xml:space="preserve"> and</w:t>
                                  </w:r>
                                  <w:r w:rsidR="004368ED">
                                    <w:rPr>
                                      <w:color w:val="404040" w:themeColor="text1" w:themeTint="BF"/>
                                    </w:rPr>
                                    <w:t xml:space="preserve"> when we empower the next generation to </w:t>
                                  </w:r>
                                  <w:r w:rsidR="0067231F">
                                    <w:rPr>
                                      <w:color w:val="404040" w:themeColor="text1" w:themeTint="BF"/>
                                    </w:rPr>
                                    <w:t xml:space="preserve">live out their faith. </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90CA8" id="Text Box 1246197107" o:spid="_x0000_s1027" type="#_x0000_t202" style="position:absolute;left:0;text-align:left;margin-left:201.75pt;margin-top:15.6pt;width:359.15pt;height:599.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" filled="f" stroked="f" strokeweight=".5pt">
                <v:textbo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43B34CB6" w:rsidR="00C837A4" w:rsidRPr="00BE7216" w:rsidRDefault="00042F17" w:rsidP="007758FD">
                            <w:pPr>
                              <w:ind w:right="576"/>
                            </w:pPr>
                            <w:r>
                              <w:rPr>
                                <w:color w:val="404040" w:themeColor="text1" w:themeTint="BF"/>
                              </w:rPr>
                              <w:t>1 Thes</w:t>
                            </w:r>
                            <w:r w:rsidR="00A166B3">
                              <w:rPr>
                                <w:color w:val="404040" w:themeColor="text1" w:themeTint="BF"/>
                              </w:rPr>
                              <w:t>salonians 3:8-10</w:t>
                            </w:r>
                            <w:r w:rsidR="007E4A4B">
                              <w:rPr>
                                <w:color w:val="404040" w:themeColor="text1" w:themeTint="BF"/>
                              </w:rPr>
                              <w:t xml:space="preserve">; </w:t>
                            </w:r>
                            <w:r w:rsidR="007E4A4B">
                              <w:rPr>
                                <w:color w:val="404040" w:themeColor="text1" w:themeTint="BF"/>
                              </w:rPr>
                              <w:t>2:7-12; 1:4-10</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67D04E88" w:rsidR="00C837A4" w:rsidRPr="00BE7216" w:rsidRDefault="002C4131" w:rsidP="007758FD">
                            <w:pPr>
                              <w:pStyle w:val="Style2"/>
                              <w:ind w:right="576"/>
                              <w:suppressOverlap w:val="0"/>
                              <w:rPr>
                                <w:rFonts w:ascii="Arial" w:hAnsi="Arial"/>
                              </w:rPr>
                            </w:pPr>
                            <w:r>
                              <w:rPr>
                                <w:color w:val="404040" w:themeColor="text1" w:themeTint="BF"/>
                              </w:rPr>
                              <w:t xml:space="preserve">What does it mean to leave a legacy? How </w:t>
                            </w:r>
                            <w:r w:rsidR="007F2D87">
                              <w:rPr>
                                <w:color w:val="404040" w:themeColor="text1" w:themeTint="BF"/>
                              </w:rPr>
                              <w:t xml:space="preserve">might Christians view </w:t>
                            </w:r>
                            <w:r w:rsidR="00687498">
                              <w:rPr>
                                <w:color w:val="404040" w:themeColor="text1" w:themeTint="BF"/>
                              </w:rPr>
                              <w:t xml:space="preserve">leaving a </w:t>
                            </w:r>
                            <w:r w:rsidR="007F2D87">
                              <w:rPr>
                                <w:color w:val="404040" w:themeColor="text1" w:themeTint="BF"/>
                              </w:rPr>
                              <w:t xml:space="preserve">legacy differently from others? </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0BD6B56B" w:rsidR="00C837A4" w:rsidRPr="007D668C" w:rsidRDefault="00687498" w:rsidP="007758FD">
                            <w:pPr>
                              <w:ind w:right="576"/>
                              <w:rPr>
                                <w:i/>
                                <w:iCs/>
                                <w:color w:val="404040" w:themeColor="text1" w:themeTint="BF"/>
                              </w:rPr>
                            </w:pPr>
                            <w:r>
                              <w:rPr>
                                <w:i/>
                                <w:iCs/>
                                <w:color w:val="404040" w:themeColor="text1" w:themeTint="BF"/>
                              </w:rPr>
                              <w:t>What am I doing with my time, treasure, and talent to leave behind something of lasting impact?</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32CEE5C7" w:rsidR="00253B52" w:rsidRDefault="00DC13F5" w:rsidP="007758FD">
                            <w:pPr>
                              <w:ind w:right="576"/>
                              <w:rPr>
                                <w:color w:val="404040" w:themeColor="text1" w:themeTint="BF"/>
                              </w:rPr>
                            </w:pPr>
                            <w:r>
                              <w:rPr>
                                <w:b/>
                                <w:bCs/>
                                <w:color w:val="404040" w:themeColor="text1" w:themeTint="BF"/>
                              </w:rPr>
                              <w:t>1 Thes</w:t>
                            </w:r>
                            <w:r w:rsidR="004B7A23">
                              <w:rPr>
                                <w:b/>
                                <w:bCs/>
                                <w:color w:val="404040" w:themeColor="text1" w:themeTint="BF"/>
                              </w:rPr>
                              <w:t>salonians</w:t>
                            </w:r>
                            <w:r>
                              <w:rPr>
                                <w:b/>
                                <w:bCs/>
                                <w:color w:val="404040" w:themeColor="text1" w:themeTint="BF"/>
                              </w:rPr>
                              <w:t xml:space="preserve"> 3:</w:t>
                            </w:r>
                            <w:r w:rsidR="00660245">
                              <w:rPr>
                                <w:b/>
                                <w:bCs/>
                                <w:color w:val="404040" w:themeColor="text1" w:themeTint="BF"/>
                              </w:rPr>
                              <w:t>8-10</w:t>
                            </w:r>
                            <w:r w:rsidR="00C837A4" w:rsidRPr="00E60A0C">
                              <w:rPr>
                                <w:b/>
                                <w:bCs/>
                                <w:color w:val="404040" w:themeColor="text1" w:themeTint="BF"/>
                              </w:rPr>
                              <w:t xml:space="preserve"> </w:t>
                            </w:r>
                            <w:r w:rsidR="00062F14">
                              <w:rPr>
                                <w:color w:val="404040" w:themeColor="text1" w:themeTint="BF"/>
                              </w:rPr>
                              <w:t xml:space="preserve">Paul </w:t>
                            </w:r>
                            <w:r w:rsidR="008E142D">
                              <w:rPr>
                                <w:color w:val="404040" w:themeColor="text1" w:themeTint="BF"/>
                              </w:rPr>
                              <w:t>wa</w:t>
                            </w:r>
                            <w:r w:rsidR="00062F14">
                              <w:rPr>
                                <w:color w:val="404040" w:themeColor="text1" w:themeTint="BF"/>
                              </w:rPr>
                              <w:t xml:space="preserve">s thrilled to receive the positive report from Timothy. This young church was growing and taking the </w:t>
                            </w:r>
                            <w:r w:rsidR="008E142D">
                              <w:rPr>
                                <w:color w:val="404040" w:themeColor="text1" w:themeTint="BF"/>
                              </w:rPr>
                              <w:t>g</w:t>
                            </w:r>
                            <w:r w:rsidR="00062F14">
                              <w:rPr>
                                <w:color w:val="404040" w:themeColor="text1" w:themeTint="BF"/>
                              </w:rPr>
                              <w:t xml:space="preserve">ospel throughout the region. </w:t>
                            </w:r>
                            <w:r w:rsidR="008E142D">
                              <w:rPr>
                                <w:color w:val="404040" w:themeColor="text1" w:themeTint="BF"/>
                              </w:rPr>
                              <w:t xml:space="preserve">It brought Paul </w:t>
                            </w:r>
                            <w:r w:rsidR="002F12A9">
                              <w:rPr>
                                <w:color w:val="404040" w:themeColor="text1" w:themeTint="BF"/>
                              </w:rPr>
                              <w:t>joy</w:t>
                            </w:r>
                            <w:r w:rsidR="008E142D">
                              <w:rPr>
                                <w:color w:val="404040" w:themeColor="text1" w:themeTint="BF"/>
                              </w:rPr>
                              <w:t xml:space="preserve"> to know</w:t>
                            </w:r>
                            <w:r w:rsidR="00957ABF">
                              <w:rPr>
                                <w:color w:val="404040" w:themeColor="text1" w:themeTint="BF"/>
                              </w:rPr>
                              <w:t xml:space="preserve"> that the church in Thessalonica was standing firm in their faith in Christ</w:t>
                            </w:r>
                            <w:r w:rsidR="00135D59">
                              <w:rPr>
                                <w:color w:val="404040" w:themeColor="text1" w:themeTint="BF"/>
                              </w:rPr>
                              <w:t xml:space="preserve">. </w:t>
                            </w:r>
                          </w:p>
                          <w:p w14:paraId="5525290E" w14:textId="77777777" w:rsidR="00253B52" w:rsidRDefault="00253B52" w:rsidP="007758FD">
                            <w:pPr>
                              <w:ind w:right="576"/>
                              <w:rPr>
                                <w:color w:val="404040" w:themeColor="text1" w:themeTint="BF"/>
                              </w:rPr>
                            </w:pPr>
                          </w:p>
                          <w:p w14:paraId="385B898E" w14:textId="3D8393C1" w:rsidR="00FD16A6" w:rsidRDefault="00660245" w:rsidP="00FD16A6">
                            <w:pPr>
                              <w:ind w:right="576"/>
                              <w:rPr>
                                <w:color w:val="404040" w:themeColor="text1" w:themeTint="BF"/>
                              </w:rPr>
                            </w:pPr>
                            <w:r>
                              <w:rPr>
                                <w:b/>
                                <w:bCs/>
                                <w:color w:val="404040" w:themeColor="text1" w:themeTint="BF"/>
                              </w:rPr>
                              <w:t>1 Thes</w:t>
                            </w:r>
                            <w:r w:rsidR="004B7A23">
                              <w:rPr>
                                <w:b/>
                                <w:bCs/>
                                <w:color w:val="404040" w:themeColor="text1" w:themeTint="BF"/>
                              </w:rPr>
                              <w:t>salonians</w:t>
                            </w:r>
                            <w:r>
                              <w:rPr>
                                <w:b/>
                                <w:bCs/>
                                <w:color w:val="404040" w:themeColor="text1" w:themeTint="BF"/>
                              </w:rPr>
                              <w:t xml:space="preserve"> 2:7-12</w:t>
                            </w:r>
                            <w:r w:rsidR="00FD16A6" w:rsidRPr="00E60A0C">
                              <w:rPr>
                                <w:b/>
                                <w:bCs/>
                                <w:color w:val="404040" w:themeColor="text1" w:themeTint="BF"/>
                              </w:rPr>
                              <w:t xml:space="preserve"> </w:t>
                            </w:r>
                            <w:r w:rsidR="00957ABF">
                              <w:rPr>
                                <w:color w:val="404040" w:themeColor="text1" w:themeTint="BF"/>
                              </w:rPr>
                              <w:t>Paul recount</w:t>
                            </w:r>
                            <w:r w:rsidR="00102872">
                              <w:rPr>
                                <w:color w:val="404040" w:themeColor="text1" w:themeTint="BF"/>
                              </w:rPr>
                              <w:t>ed</w:t>
                            </w:r>
                            <w:r w:rsidR="00957ABF">
                              <w:rPr>
                                <w:color w:val="404040" w:themeColor="text1" w:themeTint="BF"/>
                              </w:rPr>
                              <w:t xml:space="preserve"> that when he and Silas were with </w:t>
                            </w:r>
                            <w:r w:rsidR="00102872">
                              <w:rPr>
                                <w:color w:val="404040" w:themeColor="text1" w:themeTint="BF"/>
                              </w:rPr>
                              <w:t>the Thessalonian believers</w:t>
                            </w:r>
                            <w:r w:rsidR="00957ABF">
                              <w:rPr>
                                <w:color w:val="404040" w:themeColor="text1" w:themeTint="BF"/>
                              </w:rPr>
                              <w:t xml:space="preserve">, they nurtured and </w:t>
                            </w:r>
                            <w:r w:rsidR="00410DFF">
                              <w:rPr>
                                <w:color w:val="404040" w:themeColor="text1" w:themeTint="BF"/>
                              </w:rPr>
                              <w:t xml:space="preserve">cared for them like a loving </w:t>
                            </w:r>
                            <w:r w:rsidR="0022021D">
                              <w:rPr>
                                <w:color w:val="404040" w:themeColor="text1" w:themeTint="BF"/>
                              </w:rPr>
                              <w:t>mother and</w:t>
                            </w:r>
                            <w:r w:rsidR="00410DFF">
                              <w:rPr>
                                <w:color w:val="404040" w:themeColor="text1" w:themeTint="BF"/>
                              </w:rPr>
                              <w:t xml:space="preserve"> encouraged and challenged them like a </w:t>
                            </w:r>
                            <w:r w:rsidR="001A63D4">
                              <w:rPr>
                                <w:color w:val="404040" w:themeColor="text1" w:themeTint="BF"/>
                              </w:rPr>
                              <w:t xml:space="preserve">father with his own children. Discipling others </w:t>
                            </w:r>
                            <w:r w:rsidR="00EF5B72">
                              <w:rPr>
                                <w:color w:val="404040" w:themeColor="text1" w:themeTint="BF"/>
                              </w:rPr>
                              <w:t>is not</w:t>
                            </w:r>
                            <w:r w:rsidR="001A63D4">
                              <w:rPr>
                                <w:color w:val="404040" w:themeColor="text1" w:themeTint="BF"/>
                              </w:rPr>
                              <w:t xml:space="preserve"> merely an instructional relationship, like </w:t>
                            </w:r>
                            <w:r w:rsidR="0017489D">
                              <w:rPr>
                                <w:color w:val="404040" w:themeColor="text1" w:themeTint="BF"/>
                              </w:rPr>
                              <w:t xml:space="preserve">between </w:t>
                            </w:r>
                            <w:r w:rsidR="001A63D4">
                              <w:rPr>
                                <w:color w:val="404040" w:themeColor="text1" w:themeTint="BF"/>
                              </w:rPr>
                              <w:t>professor</w:t>
                            </w:r>
                            <w:r w:rsidR="0017489D">
                              <w:rPr>
                                <w:color w:val="404040" w:themeColor="text1" w:themeTint="BF"/>
                              </w:rPr>
                              <w:t>s</w:t>
                            </w:r>
                            <w:r w:rsidR="001A63D4">
                              <w:rPr>
                                <w:color w:val="404040" w:themeColor="text1" w:themeTint="BF"/>
                              </w:rPr>
                              <w:t xml:space="preserve"> and students. Real discipleship happens in the family of God as we love, serve, and minister to one another</w:t>
                            </w:r>
                            <w:r w:rsidR="00135D59">
                              <w:rPr>
                                <w:color w:val="404040" w:themeColor="text1" w:themeTint="BF"/>
                              </w:rPr>
                              <w:t xml:space="preserve">. </w:t>
                            </w:r>
                          </w:p>
                          <w:p w14:paraId="09248374" w14:textId="77777777" w:rsidR="00253B52" w:rsidRPr="00E60A0C" w:rsidRDefault="00253B52" w:rsidP="007758FD">
                            <w:pPr>
                              <w:ind w:right="576"/>
                              <w:rPr>
                                <w:b/>
                                <w:bCs/>
                                <w:color w:val="404040" w:themeColor="text1" w:themeTint="BF"/>
                              </w:rPr>
                            </w:pPr>
                          </w:p>
                          <w:p w14:paraId="0EB26036" w14:textId="6B0182C9" w:rsidR="00FD16A6" w:rsidRDefault="00660245" w:rsidP="00FD16A6">
                            <w:pPr>
                              <w:ind w:right="576"/>
                              <w:rPr>
                                <w:color w:val="404040" w:themeColor="text1" w:themeTint="BF"/>
                              </w:rPr>
                            </w:pPr>
                            <w:r>
                              <w:rPr>
                                <w:b/>
                                <w:bCs/>
                                <w:color w:val="404040" w:themeColor="text1" w:themeTint="BF"/>
                              </w:rPr>
                              <w:t>1 Thes</w:t>
                            </w:r>
                            <w:r w:rsidR="004B7A23">
                              <w:rPr>
                                <w:b/>
                                <w:bCs/>
                                <w:color w:val="404040" w:themeColor="text1" w:themeTint="BF"/>
                              </w:rPr>
                              <w:t>salonians</w:t>
                            </w:r>
                            <w:r>
                              <w:rPr>
                                <w:b/>
                                <w:bCs/>
                                <w:color w:val="404040" w:themeColor="text1" w:themeTint="BF"/>
                              </w:rPr>
                              <w:t xml:space="preserve"> 1:4-10</w:t>
                            </w:r>
                            <w:r w:rsidR="00763A5E">
                              <w:rPr>
                                <w:b/>
                                <w:bCs/>
                                <w:color w:val="404040" w:themeColor="text1" w:themeTint="BF"/>
                              </w:rPr>
                              <w:t xml:space="preserve"> </w:t>
                            </w:r>
                            <w:r w:rsidR="00D84A0F">
                              <w:rPr>
                                <w:color w:val="404040" w:themeColor="text1" w:themeTint="BF"/>
                              </w:rPr>
                              <w:t xml:space="preserve">Paul rejoiced in the news that the Thessalonians </w:t>
                            </w:r>
                            <w:r w:rsidR="004368ED">
                              <w:rPr>
                                <w:color w:val="404040" w:themeColor="text1" w:themeTint="BF"/>
                              </w:rPr>
                              <w:t>stood</w:t>
                            </w:r>
                            <w:r w:rsidR="00D84A0F">
                              <w:rPr>
                                <w:color w:val="404040" w:themeColor="text1" w:themeTint="BF"/>
                              </w:rPr>
                              <w:t xml:space="preserve"> firm in the face of </w:t>
                            </w:r>
                            <w:r w:rsidR="004205AC">
                              <w:rPr>
                                <w:color w:val="404040" w:themeColor="text1" w:themeTint="BF"/>
                              </w:rPr>
                              <w:t>persecution and</w:t>
                            </w:r>
                            <w:r w:rsidR="00D84A0F">
                              <w:rPr>
                                <w:color w:val="404040" w:themeColor="text1" w:themeTint="BF"/>
                              </w:rPr>
                              <w:t xml:space="preserve"> </w:t>
                            </w:r>
                            <w:r w:rsidR="004368ED">
                              <w:rPr>
                                <w:color w:val="404040" w:themeColor="text1" w:themeTint="BF"/>
                              </w:rPr>
                              <w:t xml:space="preserve">shared the </w:t>
                            </w:r>
                            <w:r w:rsidR="00B04E44">
                              <w:rPr>
                                <w:color w:val="404040" w:themeColor="text1" w:themeTint="BF"/>
                              </w:rPr>
                              <w:t>g</w:t>
                            </w:r>
                            <w:r w:rsidR="004368ED">
                              <w:rPr>
                                <w:color w:val="404040" w:themeColor="text1" w:themeTint="BF"/>
                              </w:rPr>
                              <w:t xml:space="preserve">ospel in the entire region. His ministry and impact multiplied because the church continued the work in his absence. We leave </w:t>
                            </w:r>
                            <w:r w:rsidR="00333B61">
                              <w:rPr>
                                <w:color w:val="404040" w:themeColor="text1" w:themeTint="BF"/>
                              </w:rPr>
                              <w:t>a legacy</w:t>
                            </w:r>
                            <w:r w:rsidR="004368ED">
                              <w:rPr>
                                <w:color w:val="404040" w:themeColor="text1" w:themeTint="BF"/>
                              </w:rPr>
                              <w:t xml:space="preserve"> of faith when we do the work of evangelism and discipleship</w:t>
                            </w:r>
                            <w:r w:rsidR="0017489D">
                              <w:rPr>
                                <w:color w:val="404040" w:themeColor="text1" w:themeTint="BF"/>
                              </w:rPr>
                              <w:t xml:space="preserve"> and</w:t>
                            </w:r>
                            <w:r w:rsidR="004368ED">
                              <w:rPr>
                                <w:color w:val="404040" w:themeColor="text1" w:themeTint="BF"/>
                              </w:rPr>
                              <w:t xml:space="preserve"> when we empower the next generation to </w:t>
                            </w:r>
                            <w:r w:rsidR="0067231F">
                              <w:rPr>
                                <w:color w:val="404040" w:themeColor="text1" w:themeTint="BF"/>
                              </w:rPr>
                              <w:t xml:space="preserve">live out their faith. </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v:textbox>
              </v:shape>
            </w:pict>
          </mc:Fallback>
        </mc:AlternateContent>
      </w:r>
    </w:p>
    <w:p w14:paraId="7041DBA3" w14:textId="32EC34F9" w:rsidR="00C837A4" w:rsidRDefault="00C837A4" w:rsidP="00C837A4">
      <w:pPr>
        <w:pStyle w:val="Heading1"/>
        <w:spacing w:line="360" w:lineRule="auto"/>
        <w:ind w:left="720"/>
        <w:rPr>
          <w:color w:val="8E817B"/>
        </w:rPr>
      </w:pPr>
    </w:p>
    <w:p w14:paraId="28B85B20" w14:textId="2AB9036F"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1" behindDoc="0" locked="0" layoutInCell="1" allowOverlap="1" wp14:anchorId="6260B29D" wp14:editId="49C09ABC">
                <wp:simplePos x="0" y="0"/>
                <wp:positionH relativeFrom="column">
                  <wp:posOffset>457200</wp:posOffset>
                </wp:positionH>
                <wp:positionV relativeFrom="paragraph">
                  <wp:posOffset>32619</wp:posOffset>
                </wp:positionV>
                <wp:extent cx="1999615" cy="7768389"/>
                <wp:effectExtent l="0" t="0" r="0" b="4445"/>
                <wp:wrapNone/>
                <wp:docPr id="383742611" name="Text Box 383742611"/>
                <wp:cNvGraphicFramePr/>
                <a:graphic xmlns:a="http://schemas.openxmlformats.org/drawingml/2006/main">
                  <a:graphicData uri="http://schemas.microsoft.com/office/word/2010/wordprocessingShape">
                    <wps:wsp>
                      <wps:cNvSpPr txBox="1"/>
                      <wps:spPr>
                        <a:xfrm>
                          <a:off x="0" y="0"/>
                          <a:ext cx="1999615" cy="7768389"/>
                        </a:xfrm>
                        <a:prstGeom prst="rect">
                          <a:avLst/>
                        </a:prstGeom>
                        <a:noFill/>
                        <a:ln w="6350">
                          <a:noFill/>
                        </a:ln>
                      </wps:spPr>
                      <wps:txbx>
                        <w:txbxContent>
                          <w:p w14:paraId="1FCDA4E8" w14:textId="23694F64" w:rsidR="0090780F" w:rsidRDefault="00A166B3" w:rsidP="00C837A4">
                            <w:pPr>
                              <w:rPr>
                                <w:color w:val="404040" w:themeColor="text1" w:themeTint="BF"/>
                              </w:rPr>
                            </w:pPr>
                            <w:r>
                              <w:rPr>
                                <w:color w:val="404040" w:themeColor="text1" w:themeTint="BF"/>
                              </w:rPr>
                              <w:t>First</w:t>
                            </w:r>
                            <w:r w:rsidR="002D71EF">
                              <w:rPr>
                                <w:color w:val="404040" w:themeColor="text1" w:themeTint="BF"/>
                              </w:rPr>
                              <w:t xml:space="preserve"> Thessalonians </w:t>
                            </w:r>
                            <w:r>
                              <w:rPr>
                                <w:color w:val="404040" w:themeColor="text1" w:themeTint="BF"/>
                              </w:rPr>
                              <w:t>wa</w:t>
                            </w:r>
                            <w:r w:rsidR="002D71EF">
                              <w:rPr>
                                <w:color w:val="404040" w:themeColor="text1" w:themeTint="BF"/>
                              </w:rPr>
                              <w:t xml:space="preserve">s likely the first </w:t>
                            </w:r>
                            <w:r w:rsidR="0017489D">
                              <w:rPr>
                                <w:color w:val="404040" w:themeColor="text1" w:themeTint="BF"/>
                              </w:rPr>
                              <w:t>letter</w:t>
                            </w:r>
                            <w:r w:rsidR="002D71EF">
                              <w:rPr>
                                <w:color w:val="404040" w:themeColor="text1" w:themeTint="BF"/>
                              </w:rPr>
                              <w:t xml:space="preserve"> </w:t>
                            </w:r>
                            <w:r w:rsidR="0017489D">
                              <w:rPr>
                                <w:color w:val="404040" w:themeColor="text1" w:themeTint="BF"/>
                              </w:rPr>
                              <w:t>Paul wrote</w:t>
                            </w:r>
                            <w:r w:rsidR="002D71EF">
                              <w:rPr>
                                <w:color w:val="404040" w:themeColor="text1" w:themeTint="BF"/>
                              </w:rPr>
                              <w:t xml:space="preserve"> during his second missionary journey</w:t>
                            </w:r>
                            <w:r w:rsidR="00B73A4F">
                              <w:rPr>
                                <w:color w:val="404040" w:themeColor="text1" w:themeTint="BF"/>
                              </w:rPr>
                              <w:t>, which took place between</w:t>
                            </w:r>
                            <w:r w:rsidR="002D71EF">
                              <w:rPr>
                                <w:color w:val="404040" w:themeColor="text1" w:themeTint="BF"/>
                              </w:rPr>
                              <w:t xml:space="preserve"> </w:t>
                            </w:r>
                            <w:r w:rsidR="0017489D">
                              <w:rPr>
                                <w:color w:val="404040" w:themeColor="text1" w:themeTint="BF"/>
                              </w:rPr>
                              <w:t xml:space="preserve">AD </w:t>
                            </w:r>
                            <w:r w:rsidR="002D71EF">
                              <w:rPr>
                                <w:color w:val="404040" w:themeColor="text1" w:themeTint="BF"/>
                              </w:rPr>
                              <w:t>48</w:t>
                            </w:r>
                            <w:r w:rsidR="00B73A4F">
                              <w:rPr>
                                <w:color w:val="404040" w:themeColor="text1" w:themeTint="BF"/>
                              </w:rPr>
                              <w:t xml:space="preserve"> and </w:t>
                            </w:r>
                            <w:r w:rsidR="002D71EF">
                              <w:rPr>
                                <w:color w:val="404040" w:themeColor="text1" w:themeTint="BF"/>
                              </w:rPr>
                              <w:t xml:space="preserve">52. It’s addressed to a church </w:t>
                            </w:r>
                            <w:r w:rsidR="0017489D">
                              <w:rPr>
                                <w:color w:val="404040" w:themeColor="text1" w:themeTint="BF"/>
                              </w:rPr>
                              <w:t xml:space="preserve">Paul and Silas </w:t>
                            </w:r>
                            <w:r w:rsidR="002D71EF">
                              <w:rPr>
                                <w:color w:val="404040" w:themeColor="text1" w:themeTint="BF"/>
                              </w:rPr>
                              <w:t xml:space="preserve">planted several years before. </w:t>
                            </w:r>
                            <w:r w:rsidR="00B73A4F">
                              <w:rPr>
                                <w:color w:val="404040" w:themeColor="text1" w:themeTint="BF"/>
                              </w:rPr>
                              <w:t>Alt</w:t>
                            </w:r>
                            <w:r w:rsidR="002D71EF">
                              <w:rPr>
                                <w:color w:val="404040" w:themeColor="text1" w:themeTint="BF"/>
                              </w:rPr>
                              <w:t>hough they spent</w:t>
                            </w:r>
                            <w:r w:rsidR="00B73A4F">
                              <w:rPr>
                                <w:color w:val="404040" w:themeColor="text1" w:themeTint="BF"/>
                              </w:rPr>
                              <w:t xml:space="preserve"> only</w:t>
                            </w:r>
                            <w:r w:rsidR="00281A0A">
                              <w:rPr>
                                <w:color w:val="404040" w:themeColor="text1" w:themeTint="BF"/>
                              </w:rPr>
                              <w:t xml:space="preserve"> </w:t>
                            </w:r>
                            <w:r w:rsidR="002D71EF">
                              <w:rPr>
                                <w:color w:val="404040" w:themeColor="text1" w:themeTint="BF"/>
                              </w:rPr>
                              <w:t>three weeks to at most three months with this young congregation of Jews and Greeks, the</w:t>
                            </w:r>
                            <w:r w:rsidR="0090780F">
                              <w:rPr>
                                <w:color w:val="404040" w:themeColor="text1" w:themeTint="BF"/>
                              </w:rPr>
                              <w:t>y</w:t>
                            </w:r>
                            <w:r w:rsidR="002D71EF">
                              <w:rPr>
                                <w:color w:val="404040" w:themeColor="text1" w:themeTint="BF"/>
                              </w:rPr>
                              <w:t xml:space="preserve"> developed a deep and abiding love for this church. </w:t>
                            </w:r>
                          </w:p>
                          <w:p w14:paraId="2F0EB277" w14:textId="77777777" w:rsidR="0090780F" w:rsidRDefault="0090780F" w:rsidP="00C837A4">
                            <w:pPr>
                              <w:rPr>
                                <w:color w:val="404040" w:themeColor="text1" w:themeTint="BF"/>
                              </w:rPr>
                            </w:pPr>
                          </w:p>
                          <w:p w14:paraId="16BAFCC0" w14:textId="7E049AC8" w:rsidR="0090780F" w:rsidRDefault="00281A0A" w:rsidP="00C837A4">
                            <w:pPr>
                              <w:rPr>
                                <w:color w:val="404040" w:themeColor="text1" w:themeTint="BF"/>
                              </w:rPr>
                            </w:pPr>
                            <w:r>
                              <w:rPr>
                                <w:color w:val="404040" w:themeColor="text1" w:themeTint="BF"/>
                              </w:rPr>
                              <w:t>Y</w:t>
                            </w:r>
                            <w:r w:rsidR="002D71EF">
                              <w:rPr>
                                <w:color w:val="404040" w:themeColor="text1" w:themeTint="BF"/>
                              </w:rPr>
                              <w:t xml:space="preserve">ou can read about the inception of the first church in Thessalonica in Acts 17:1-9. </w:t>
                            </w:r>
                            <w:r>
                              <w:rPr>
                                <w:color w:val="404040" w:themeColor="text1" w:themeTint="BF"/>
                              </w:rPr>
                              <w:t>N</w:t>
                            </w:r>
                            <w:r w:rsidR="002D71EF">
                              <w:rPr>
                                <w:color w:val="404040" w:themeColor="text1" w:themeTint="BF"/>
                              </w:rPr>
                              <w:t xml:space="preserve">ote that Paul and Silas were swiftly run out of town by a mob who </w:t>
                            </w:r>
                            <w:r w:rsidR="0017489D">
                              <w:rPr>
                                <w:color w:val="404040" w:themeColor="text1" w:themeTint="BF"/>
                              </w:rPr>
                              <w:t>said</w:t>
                            </w:r>
                            <w:r w:rsidR="002D71EF">
                              <w:rPr>
                                <w:color w:val="404040" w:themeColor="text1" w:themeTint="BF"/>
                              </w:rPr>
                              <w:t xml:space="preserve"> they defied Caesar by claiming, “Jesus is King.” Imagine the </w:t>
                            </w:r>
                            <w:r w:rsidR="008061DF">
                              <w:rPr>
                                <w:color w:val="404040" w:themeColor="text1" w:themeTint="BF"/>
                              </w:rPr>
                              <w:t>challenge</w:t>
                            </w:r>
                            <w:r w:rsidR="002D71EF">
                              <w:rPr>
                                <w:color w:val="404040" w:themeColor="text1" w:themeTint="BF"/>
                              </w:rPr>
                              <w:t xml:space="preserve"> in planting a church only to have to leave it so soon. </w:t>
                            </w:r>
                          </w:p>
                          <w:p w14:paraId="0909BE7B" w14:textId="77777777" w:rsidR="0090780F" w:rsidRDefault="0090780F" w:rsidP="00C837A4">
                            <w:pPr>
                              <w:rPr>
                                <w:color w:val="404040" w:themeColor="text1" w:themeTint="BF"/>
                              </w:rPr>
                            </w:pPr>
                          </w:p>
                          <w:p w14:paraId="4B50274C" w14:textId="1A1767E7" w:rsidR="00C837A4" w:rsidRDefault="002D71EF" w:rsidP="00C837A4">
                            <w:r>
                              <w:rPr>
                                <w:color w:val="404040" w:themeColor="text1" w:themeTint="BF"/>
                              </w:rPr>
                              <w:t>Paul</w:t>
                            </w:r>
                            <w:r w:rsidR="0090780F">
                              <w:rPr>
                                <w:color w:val="404040" w:themeColor="text1" w:themeTint="BF"/>
                              </w:rPr>
                              <w:t xml:space="preserve">’s letter </w:t>
                            </w:r>
                            <w:r w:rsidR="0017489D">
                              <w:rPr>
                                <w:color w:val="404040" w:themeColor="text1" w:themeTint="BF"/>
                              </w:rPr>
                              <w:t>was</w:t>
                            </w:r>
                            <w:r w:rsidR="0090780F">
                              <w:rPr>
                                <w:color w:val="404040" w:themeColor="text1" w:themeTint="BF"/>
                              </w:rPr>
                              <w:t xml:space="preserve"> a response to a report from Timothy that not only was the church </w:t>
                            </w:r>
                            <w:r w:rsidR="002C4131">
                              <w:rPr>
                                <w:color w:val="404040" w:themeColor="text1" w:themeTint="BF"/>
                              </w:rPr>
                              <w:t>surviving,</w:t>
                            </w:r>
                            <w:r w:rsidR="0017489D">
                              <w:rPr>
                                <w:color w:val="404040" w:themeColor="text1" w:themeTint="BF"/>
                              </w:rPr>
                              <w:t xml:space="preserve"> but</w:t>
                            </w:r>
                            <w:r w:rsidR="002C4131">
                              <w:rPr>
                                <w:color w:val="404040" w:themeColor="text1" w:themeTint="BF"/>
                              </w:rPr>
                              <w:t xml:space="preserve"> </w:t>
                            </w:r>
                            <w:r w:rsidR="004205AC">
                              <w:rPr>
                                <w:color w:val="404040" w:themeColor="text1" w:themeTint="BF"/>
                              </w:rPr>
                              <w:t xml:space="preserve">it was </w:t>
                            </w:r>
                            <w:r w:rsidR="002C4131">
                              <w:rPr>
                                <w:color w:val="404040" w:themeColor="text1" w:themeTint="BF"/>
                              </w:rPr>
                              <w:t xml:space="preserve">thriving, even </w:t>
                            </w:r>
                            <w:r w:rsidR="00333B61">
                              <w:rPr>
                                <w:color w:val="404040" w:themeColor="text1" w:themeTint="BF"/>
                              </w:rPr>
                              <w:t>amid</w:t>
                            </w:r>
                            <w:r w:rsidR="002C4131">
                              <w:rPr>
                                <w:color w:val="404040" w:themeColor="text1" w:themeTint="BF"/>
                              </w:rPr>
                              <w:t xml:space="preserve"> persecution. Paul and Silas’</w:t>
                            </w:r>
                            <w:r w:rsidR="008061DF">
                              <w:rPr>
                                <w:color w:val="404040" w:themeColor="text1" w:themeTint="BF"/>
                              </w:rPr>
                              <w:t>s</w:t>
                            </w:r>
                            <w:r w:rsidR="002C4131">
                              <w:rPr>
                                <w:color w:val="404040" w:themeColor="text1" w:themeTint="BF"/>
                              </w:rPr>
                              <w:t xml:space="preserve"> legacy lived on in this young congregation</w:t>
                            </w:r>
                            <w:r w:rsidR="00B73A4F">
                              <w:rPr>
                                <w:color w:val="404040" w:themeColor="text1" w:themeTint="BF"/>
                              </w:rPr>
                              <w:t>,</w:t>
                            </w:r>
                            <w:r w:rsidR="002C4131">
                              <w:rPr>
                                <w:color w:val="404040" w:themeColor="text1" w:themeTint="BF"/>
                              </w:rPr>
                              <w:t xml:space="preserve"> who were sharing the </w:t>
                            </w:r>
                            <w:r w:rsidR="008061DF">
                              <w:rPr>
                                <w:color w:val="404040" w:themeColor="text1" w:themeTint="BF"/>
                              </w:rPr>
                              <w:t>g</w:t>
                            </w:r>
                            <w:r w:rsidR="002C4131">
                              <w:rPr>
                                <w:color w:val="404040" w:themeColor="text1" w:themeTint="BF"/>
                              </w:rPr>
                              <w:t xml:space="preserve">ood </w:t>
                            </w:r>
                            <w:r w:rsidR="008061DF">
                              <w:rPr>
                                <w:color w:val="404040" w:themeColor="text1" w:themeTint="BF"/>
                              </w:rPr>
                              <w:t>n</w:t>
                            </w:r>
                            <w:r w:rsidR="002C4131">
                              <w:rPr>
                                <w:color w:val="404040" w:themeColor="text1" w:themeTint="BF"/>
                              </w:rPr>
                              <w:t>ews of Jesus throughout the region</w:t>
                            </w:r>
                            <w:r w:rsidR="00135D59">
                              <w:rPr>
                                <w:color w:val="404040" w:themeColor="text1" w:themeTint="B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B29D" id="Text Box 383742611" o:spid="_x0000_s1028" type="#_x0000_t202" style="position:absolute;left:0;text-align:left;margin-left:36pt;margin-top:2.55pt;width:157.45pt;height:611.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" filled="f" stroked="f" strokeweight=".5pt">
                <v:textbox>
                  <w:txbxContent>
                    <w:p w14:paraId="1FCDA4E8" w14:textId="23694F64" w:rsidR="0090780F" w:rsidRDefault="00A166B3" w:rsidP="00C837A4">
                      <w:pPr>
                        <w:rPr>
                          <w:color w:val="404040" w:themeColor="text1" w:themeTint="BF"/>
                        </w:rPr>
                      </w:pPr>
                      <w:r>
                        <w:rPr>
                          <w:color w:val="404040" w:themeColor="text1" w:themeTint="BF"/>
                        </w:rPr>
                        <w:t>First</w:t>
                      </w:r>
                      <w:r w:rsidR="002D71EF">
                        <w:rPr>
                          <w:color w:val="404040" w:themeColor="text1" w:themeTint="BF"/>
                        </w:rPr>
                        <w:t xml:space="preserve"> Thessalonians </w:t>
                      </w:r>
                      <w:r>
                        <w:rPr>
                          <w:color w:val="404040" w:themeColor="text1" w:themeTint="BF"/>
                        </w:rPr>
                        <w:t>wa</w:t>
                      </w:r>
                      <w:r w:rsidR="002D71EF">
                        <w:rPr>
                          <w:color w:val="404040" w:themeColor="text1" w:themeTint="BF"/>
                        </w:rPr>
                        <w:t xml:space="preserve">s likely the first </w:t>
                      </w:r>
                      <w:r w:rsidR="0017489D">
                        <w:rPr>
                          <w:color w:val="404040" w:themeColor="text1" w:themeTint="BF"/>
                        </w:rPr>
                        <w:t>letter</w:t>
                      </w:r>
                      <w:r w:rsidR="002D71EF">
                        <w:rPr>
                          <w:color w:val="404040" w:themeColor="text1" w:themeTint="BF"/>
                        </w:rPr>
                        <w:t xml:space="preserve"> </w:t>
                      </w:r>
                      <w:r w:rsidR="0017489D">
                        <w:rPr>
                          <w:color w:val="404040" w:themeColor="text1" w:themeTint="BF"/>
                        </w:rPr>
                        <w:t>Paul wrote</w:t>
                      </w:r>
                      <w:r w:rsidR="002D71EF">
                        <w:rPr>
                          <w:color w:val="404040" w:themeColor="text1" w:themeTint="BF"/>
                        </w:rPr>
                        <w:t xml:space="preserve"> during his second missionary journey</w:t>
                      </w:r>
                      <w:r w:rsidR="00B73A4F">
                        <w:rPr>
                          <w:color w:val="404040" w:themeColor="text1" w:themeTint="BF"/>
                        </w:rPr>
                        <w:t>, which took place between</w:t>
                      </w:r>
                      <w:r w:rsidR="002D71EF">
                        <w:rPr>
                          <w:color w:val="404040" w:themeColor="text1" w:themeTint="BF"/>
                        </w:rPr>
                        <w:t xml:space="preserve"> </w:t>
                      </w:r>
                      <w:r w:rsidR="0017489D">
                        <w:rPr>
                          <w:color w:val="404040" w:themeColor="text1" w:themeTint="BF"/>
                        </w:rPr>
                        <w:t xml:space="preserve">AD </w:t>
                      </w:r>
                      <w:r w:rsidR="002D71EF">
                        <w:rPr>
                          <w:color w:val="404040" w:themeColor="text1" w:themeTint="BF"/>
                        </w:rPr>
                        <w:t>48</w:t>
                      </w:r>
                      <w:r w:rsidR="00B73A4F">
                        <w:rPr>
                          <w:color w:val="404040" w:themeColor="text1" w:themeTint="BF"/>
                        </w:rPr>
                        <w:t xml:space="preserve"> and </w:t>
                      </w:r>
                      <w:r w:rsidR="002D71EF">
                        <w:rPr>
                          <w:color w:val="404040" w:themeColor="text1" w:themeTint="BF"/>
                        </w:rPr>
                        <w:t xml:space="preserve">52. It’s addressed to a church </w:t>
                      </w:r>
                      <w:r w:rsidR="0017489D">
                        <w:rPr>
                          <w:color w:val="404040" w:themeColor="text1" w:themeTint="BF"/>
                        </w:rPr>
                        <w:t xml:space="preserve">Paul and Silas </w:t>
                      </w:r>
                      <w:r w:rsidR="002D71EF">
                        <w:rPr>
                          <w:color w:val="404040" w:themeColor="text1" w:themeTint="BF"/>
                        </w:rPr>
                        <w:t xml:space="preserve">planted several years before. </w:t>
                      </w:r>
                      <w:r w:rsidR="00B73A4F">
                        <w:rPr>
                          <w:color w:val="404040" w:themeColor="text1" w:themeTint="BF"/>
                        </w:rPr>
                        <w:t>Alt</w:t>
                      </w:r>
                      <w:r w:rsidR="002D71EF">
                        <w:rPr>
                          <w:color w:val="404040" w:themeColor="text1" w:themeTint="BF"/>
                        </w:rPr>
                        <w:t>hough they spent</w:t>
                      </w:r>
                      <w:r w:rsidR="00B73A4F">
                        <w:rPr>
                          <w:color w:val="404040" w:themeColor="text1" w:themeTint="BF"/>
                        </w:rPr>
                        <w:t xml:space="preserve"> only</w:t>
                      </w:r>
                      <w:r w:rsidR="00281A0A">
                        <w:rPr>
                          <w:color w:val="404040" w:themeColor="text1" w:themeTint="BF"/>
                        </w:rPr>
                        <w:t xml:space="preserve"> </w:t>
                      </w:r>
                      <w:r w:rsidR="002D71EF">
                        <w:rPr>
                          <w:color w:val="404040" w:themeColor="text1" w:themeTint="BF"/>
                        </w:rPr>
                        <w:t>three weeks to at most three months with this young congregation of Jews and Greeks, the</w:t>
                      </w:r>
                      <w:r w:rsidR="0090780F">
                        <w:rPr>
                          <w:color w:val="404040" w:themeColor="text1" w:themeTint="BF"/>
                        </w:rPr>
                        <w:t>y</w:t>
                      </w:r>
                      <w:r w:rsidR="002D71EF">
                        <w:rPr>
                          <w:color w:val="404040" w:themeColor="text1" w:themeTint="BF"/>
                        </w:rPr>
                        <w:t xml:space="preserve"> developed a deep and abiding love for this church. </w:t>
                      </w:r>
                    </w:p>
                    <w:p w14:paraId="2F0EB277" w14:textId="77777777" w:rsidR="0090780F" w:rsidRDefault="0090780F" w:rsidP="00C837A4">
                      <w:pPr>
                        <w:rPr>
                          <w:color w:val="404040" w:themeColor="text1" w:themeTint="BF"/>
                        </w:rPr>
                      </w:pPr>
                    </w:p>
                    <w:p w14:paraId="16BAFCC0" w14:textId="7E049AC8" w:rsidR="0090780F" w:rsidRDefault="00281A0A" w:rsidP="00C837A4">
                      <w:pPr>
                        <w:rPr>
                          <w:color w:val="404040" w:themeColor="text1" w:themeTint="BF"/>
                        </w:rPr>
                      </w:pPr>
                      <w:r>
                        <w:rPr>
                          <w:color w:val="404040" w:themeColor="text1" w:themeTint="BF"/>
                        </w:rPr>
                        <w:t>Y</w:t>
                      </w:r>
                      <w:r w:rsidR="002D71EF">
                        <w:rPr>
                          <w:color w:val="404040" w:themeColor="text1" w:themeTint="BF"/>
                        </w:rPr>
                        <w:t xml:space="preserve">ou can read about the inception of the first church in Thessalonica in Acts 17:1-9. </w:t>
                      </w:r>
                      <w:r>
                        <w:rPr>
                          <w:color w:val="404040" w:themeColor="text1" w:themeTint="BF"/>
                        </w:rPr>
                        <w:t>N</w:t>
                      </w:r>
                      <w:r w:rsidR="002D71EF">
                        <w:rPr>
                          <w:color w:val="404040" w:themeColor="text1" w:themeTint="BF"/>
                        </w:rPr>
                        <w:t xml:space="preserve">ote that Paul and Silas were swiftly run out of town by a mob who </w:t>
                      </w:r>
                      <w:r w:rsidR="0017489D">
                        <w:rPr>
                          <w:color w:val="404040" w:themeColor="text1" w:themeTint="BF"/>
                        </w:rPr>
                        <w:t>said</w:t>
                      </w:r>
                      <w:r w:rsidR="002D71EF">
                        <w:rPr>
                          <w:color w:val="404040" w:themeColor="text1" w:themeTint="BF"/>
                        </w:rPr>
                        <w:t xml:space="preserve"> they defied Caesar by claiming, “Jesus is King.” Imagine the </w:t>
                      </w:r>
                      <w:r w:rsidR="008061DF">
                        <w:rPr>
                          <w:color w:val="404040" w:themeColor="text1" w:themeTint="BF"/>
                        </w:rPr>
                        <w:t>challenge</w:t>
                      </w:r>
                      <w:r w:rsidR="002D71EF">
                        <w:rPr>
                          <w:color w:val="404040" w:themeColor="text1" w:themeTint="BF"/>
                        </w:rPr>
                        <w:t xml:space="preserve"> in planting a church only to have to leave it so soon. </w:t>
                      </w:r>
                    </w:p>
                    <w:p w14:paraId="0909BE7B" w14:textId="77777777" w:rsidR="0090780F" w:rsidRDefault="0090780F" w:rsidP="00C837A4">
                      <w:pPr>
                        <w:rPr>
                          <w:color w:val="404040" w:themeColor="text1" w:themeTint="BF"/>
                        </w:rPr>
                      </w:pPr>
                    </w:p>
                    <w:p w14:paraId="4B50274C" w14:textId="1A1767E7" w:rsidR="00C837A4" w:rsidRDefault="002D71EF" w:rsidP="00C837A4">
                      <w:r>
                        <w:rPr>
                          <w:color w:val="404040" w:themeColor="text1" w:themeTint="BF"/>
                        </w:rPr>
                        <w:t>Paul</w:t>
                      </w:r>
                      <w:r w:rsidR="0090780F">
                        <w:rPr>
                          <w:color w:val="404040" w:themeColor="text1" w:themeTint="BF"/>
                        </w:rPr>
                        <w:t xml:space="preserve">’s letter </w:t>
                      </w:r>
                      <w:r w:rsidR="0017489D">
                        <w:rPr>
                          <w:color w:val="404040" w:themeColor="text1" w:themeTint="BF"/>
                        </w:rPr>
                        <w:t>was</w:t>
                      </w:r>
                      <w:r w:rsidR="0090780F">
                        <w:rPr>
                          <w:color w:val="404040" w:themeColor="text1" w:themeTint="BF"/>
                        </w:rPr>
                        <w:t xml:space="preserve"> a response to a report from Timothy that not only was the church </w:t>
                      </w:r>
                      <w:r w:rsidR="002C4131">
                        <w:rPr>
                          <w:color w:val="404040" w:themeColor="text1" w:themeTint="BF"/>
                        </w:rPr>
                        <w:t>surviving,</w:t>
                      </w:r>
                      <w:r w:rsidR="0017489D">
                        <w:rPr>
                          <w:color w:val="404040" w:themeColor="text1" w:themeTint="BF"/>
                        </w:rPr>
                        <w:t xml:space="preserve"> but</w:t>
                      </w:r>
                      <w:r w:rsidR="002C4131">
                        <w:rPr>
                          <w:color w:val="404040" w:themeColor="text1" w:themeTint="BF"/>
                        </w:rPr>
                        <w:t xml:space="preserve"> </w:t>
                      </w:r>
                      <w:r w:rsidR="004205AC">
                        <w:rPr>
                          <w:color w:val="404040" w:themeColor="text1" w:themeTint="BF"/>
                        </w:rPr>
                        <w:t xml:space="preserve">it was </w:t>
                      </w:r>
                      <w:r w:rsidR="002C4131">
                        <w:rPr>
                          <w:color w:val="404040" w:themeColor="text1" w:themeTint="BF"/>
                        </w:rPr>
                        <w:t xml:space="preserve">thriving, even </w:t>
                      </w:r>
                      <w:r w:rsidR="00333B61">
                        <w:rPr>
                          <w:color w:val="404040" w:themeColor="text1" w:themeTint="BF"/>
                        </w:rPr>
                        <w:t>amid</w:t>
                      </w:r>
                      <w:r w:rsidR="002C4131">
                        <w:rPr>
                          <w:color w:val="404040" w:themeColor="text1" w:themeTint="BF"/>
                        </w:rPr>
                        <w:t xml:space="preserve"> persecution. Paul and Silas’</w:t>
                      </w:r>
                      <w:r w:rsidR="008061DF">
                        <w:rPr>
                          <w:color w:val="404040" w:themeColor="text1" w:themeTint="BF"/>
                        </w:rPr>
                        <w:t>s</w:t>
                      </w:r>
                      <w:r w:rsidR="002C4131">
                        <w:rPr>
                          <w:color w:val="404040" w:themeColor="text1" w:themeTint="BF"/>
                        </w:rPr>
                        <w:t xml:space="preserve"> legacy lived on in this young congregation</w:t>
                      </w:r>
                      <w:r w:rsidR="00B73A4F">
                        <w:rPr>
                          <w:color w:val="404040" w:themeColor="text1" w:themeTint="BF"/>
                        </w:rPr>
                        <w:t>,</w:t>
                      </w:r>
                      <w:r w:rsidR="002C4131">
                        <w:rPr>
                          <w:color w:val="404040" w:themeColor="text1" w:themeTint="BF"/>
                        </w:rPr>
                        <w:t xml:space="preserve"> who were sharing the </w:t>
                      </w:r>
                      <w:r w:rsidR="008061DF">
                        <w:rPr>
                          <w:color w:val="404040" w:themeColor="text1" w:themeTint="BF"/>
                        </w:rPr>
                        <w:t>g</w:t>
                      </w:r>
                      <w:r w:rsidR="002C4131">
                        <w:rPr>
                          <w:color w:val="404040" w:themeColor="text1" w:themeTint="BF"/>
                        </w:rPr>
                        <w:t xml:space="preserve">ood </w:t>
                      </w:r>
                      <w:r w:rsidR="008061DF">
                        <w:rPr>
                          <w:color w:val="404040" w:themeColor="text1" w:themeTint="BF"/>
                        </w:rPr>
                        <w:t>n</w:t>
                      </w:r>
                      <w:r w:rsidR="002C4131">
                        <w:rPr>
                          <w:color w:val="404040" w:themeColor="text1" w:themeTint="BF"/>
                        </w:rPr>
                        <w:t>ews of Jesus throughout the region</w:t>
                      </w:r>
                      <w:r w:rsidR="00135D59">
                        <w:rPr>
                          <w:color w:val="404040" w:themeColor="text1" w:themeTint="BF"/>
                        </w:rPr>
                        <w:t xml:space="preserve">. </w:t>
                      </w:r>
                    </w:p>
                  </w:txbxContent>
                </v:textbox>
              </v:shape>
            </w:pict>
          </mc:Fallback>
        </mc:AlternateContent>
      </w:r>
    </w:p>
    <w:p w14:paraId="06B4F943" w14:textId="75756E32" w:rsidR="00C837A4" w:rsidRDefault="00C837A4" w:rsidP="00C837A4">
      <w:pPr>
        <w:pStyle w:val="Heading1"/>
        <w:spacing w:line="360" w:lineRule="auto"/>
        <w:ind w:left="720"/>
        <w:rPr>
          <w:color w:val="8E817B"/>
        </w:rPr>
      </w:pPr>
    </w:p>
    <w:p w14:paraId="78E7F36A" w14:textId="428F85F8" w:rsidR="00C837A4" w:rsidRDefault="00C837A4" w:rsidP="00C837A4">
      <w:pPr>
        <w:pStyle w:val="Heading1"/>
        <w:spacing w:line="360" w:lineRule="auto"/>
        <w:ind w:left="720"/>
        <w:rPr>
          <w:color w:val="8E817B"/>
        </w:rPr>
      </w:pPr>
    </w:p>
    <w:p w14:paraId="36B1688F" w14:textId="77777777" w:rsidR="00C837A4" w:rsidRDefault="00C837A4" w:rsidP="00C837A4">
      <w:pPr>
        <w:pStyle w:val="Heading1"/>
        <w:spacing w:line="360" w:lineRule="auto"/>
        <w:ind w:left="720"/>
        <w:rPr>
          <w:color w:val="8E817B"/>
        </w:rPr>
      </w:pPr>
    </w:p>
    <w:p w14:paraId="0EE29994" w14:textId="77777777" w:rsidR="00C837A4" w:rsidRDefault="00C837A4" w:rsidP="00C837A4">
      <w:pPr>
        <w:pStyle w:val="Heading1"/>
        <w:spacing w:line="360" w:lineRule="auto"/>
        <w:ind w:left="720"/>
        <w:rPr>
          <w:color w:val="8E817B"/>
        </w:rPr>
      </w:pPr>
    </w:p>
    <w:p w14:paraId="4554C237" w14:textId="77777777" w:rsidR="00C837A4" w:rsidRDefault="00C837A4" w:rsidP="00C837A4">
      <w:pPr>
        <w:pStyle w:val="Heading1"/>
        <w:spacing w:line="360" w:lineRule="auto"/>
        <w:ind w:left="720"/>
        <w:rPr>
          <w:color w:val="8E817B"/>
        </w:rPr>
      </w:pPr>
    </w:p>
    <w:p w14:paraId="52008E3D" w14:textId="77777777" w:rsidR="00C837A4" w:rsidRDefault="00C837A4" w:rsidP="00C837A4">
      <w:pPr>
        <w:pStyle w:val="Heading1"/>
        <w:spacing w:line="360" w:lineRule="auto"/>
        <w:ind w:left="720"/>
        <w:rPr>
          <w:color w:val="8E817B"/>
        </w:rPr>
      </w:pPr>
    </w:p>
    <w:p w14:paraId="74E0C033" w14:textId="77777777" w:rsidR="00C837A4" w:rsidRDefault="00C837A4" w:rsidP="00C837A4">
      <w:pPr>
        <w:pStyle w:val="Heading1"/>
        <w:spacing w:line="360" w:lineRule="auto"/>
        <w:ind w:left="720"/>
        <w:rPr>
          <w:color w:val="8E817B"/>
        </w:rPr>
      </w:pPr>
    </w:p>
    <w:p w14:paraId="751D2155" w14:textId="77777777" w:rsidR="00C837A4" w:rsidRDefault="00C837A4" w:rsidP="00C837A4">
      <w:pPr>
        <w:pStyle w:val="Heading1"/>
        <w:spacing w:line="360" w:lineRule="auto"/>
        <w:ind w:left="720"/>
        <w:rPr>
          <w:color w:val="8E817B"/>
        </w:rPr>
      </w:pPr>
    </w:p>
    <w:p w14:paraId="5746A54F" w14:textId="77777777" w:rsidR="00C837A4" w:rsidRDefault="00C837A4" w:rsidP="00C837A4">
      <w:pPr>
        <w:pStyle w:val="Heading1"/>
        <w:spacing w:line="360" w:lineRule="auto"/>
        <w:ind w:left="720"/>
        <w:rPr>
          <w:color w:val="8E817B"/>
        </w:rPr>
      </w:pPr>
    </w:p>
    <w:p w14:paraId="68A9E3F9" w14:textId="77777777" w:rsidR="00C837A4" w:rsidRDefault="00C837A4" w:rsidP="00C837A4">
      <w:pPr>
        <w:pStyle w:val="Heading1"/>
        <w:spacing w:line="360" w:lineRule="auto"/>
        <w:ind w:left="720"/>
        <w:rPr>
          <w:color w:val="8E817B"/>
        </w:rPr>
      </w:pPr>
    </w:p>
    <w:p w14:paraId="679E5A39" w14:textId="77777777" w:rsidR="00C837A4" w:rsidRDefault="00C837A4" w:rsidP="00C837A4">
      <w:pPr>
        <w:pStyle w:val="Heading1"/>
        <w:spacing w:line="360" w:lineRule="auto"/>
        <w:ind w:left="720"/>
        <w:rPr>
          <w:color w:val="8E817B"/>
        </w:rPr>
      </w:pPr>
    </w:p>
    <w:p w14:paraId="0E5107CD" w14:textId="77777777" w:rsidR="00C837A4" w:rsidRDefault="00C837A4" w:rsidP="00C837A4">
      <w:pPr>
        <w:pStyle w:val="Heading1"/>
        <w:spacing w:line="360" w:lineRule="auto"/>
        <w:ind w:left="720"/>
        <w:rPr>
          <w:color w:val="8E817B"/>
        </w:rPr>
      </w:pPr>
    </w:p>
    <w:p w14:paraId="37D8B4F6" w14:textId="77777777" w:rsidR="00C837A4" w:rsidRDefault="00C837A4" w:rsidP="00C837A4">
      <w:pPr>
        <w:pStyle w:val="Heading1"/>
        <w:spacing w:line="360" w:lineRule="auto"/>
        <w:ind w:left="720"/>
        <w:rPr>
          <w:color w:val="8E817B"/>
        </w:rPr>
      </w:pPr>
    </w:p>
    <w:p w14:paraId="00DE8057" w14:textId="77777777" w:rsidR="00C837A4" w:rsidRDefault="00C837A4" w:rsidP="00C837A4">
      <w:pPr>
        <w:pStyle w:val="Heading1"/>
        <w:spacing w:line="360" w:lineRule="auto"/>
        <w:ind w:left="720"/>
        <w:rPr>
          <w:color w:val="8E817B"/>
        </w:rPr>
      </w:pPr>
    </w:p>
    <w:p w14:paraId="3AD7C737" w14:textId="77777777" w:rsidR="00C837A4" w:rsidRDefault="00C837A4" w:rsidP="00C837A4">
      <w:pPr>
        <w:pStyle w:val="Heading1"/>
        <w:spacing w:line="360" w:lineRule="auto"/>
        <w:ind w:left="720"/>
        <w:rPr>
          <w:color w:val="8E817B"/>
        </w:rPr>
      </w:pPr>
    </w:p>
    <w:p w14:paraId="0A6B486F" w14:textId="77777777" w:rsidR="00C837A4" w:rsidRDefault="00C837A4" w:rsidP="00C837A4">
      <w:pPr>
        <w:pStyle w:val="Heading1"/>
        <w:spacing w:line="360" w:lineRule="auto"/>
        <w:ind w:left="720"/>
        <w:rPr>
          <w:color w:val="8E817B"/>
        </w:rPr>
      </w:pPr>
    </w:p>
    <w:p w14:paraId="6B72F783" w14:textId="77777777" w:rsidR="00C837A4" w:rsidRDefault="00C837A4" w:rsidP="00C837A4">
      <w:pPr>
        <w:pStyle w:val="Heading1"/>
        <w:spacing w:line="360" w:lineRule="auto"/>
        <w:ind w:left="720"/>
        <w:rPr>
          <w:color w:val="8E817B"/>
        </w:rPr>
      </w:pPr>
    </w:p>
    <w:p w14:paraId="53E1110C" w14:textId="77777777" w:rsidR="00C837A4" w:rsidRDefault="00C837A4" w:rsidP="00C837A4">
      <w:pPr>
        <w:pStyle w:val="Heading1"/>
        <w:spacing w:line="360" w:lineRule="auto"/>
        <w:ind w:left="720"/>
        <w:rPr>
          <w:color w:val="8E817B"/>
        </w:rPr>
      </w:pPr>
    </w:p>
    <w:p w14:paraId="522E279A" w14:textId="77777777" w:rsidR="00C837A4" w:rsidRDefault="00C837A4" w:rsidP="00C837A4">
      <w:pPr>
        <w:pStyle w:val="Heading1"/>
        <w:spacing w:line="360" w:lineRule="auto"/>
        <w:ind w:left="720"/>
        <w:rPr>
          <w:color w:val="8E817B"/>
        </w:rPr>
      </w:pPr>
    </w:p>
    <w:p w14:paraId="7EB86553" w14:textId="77777777" w:rsidR="00C837A4" w:rsidRDefault="00C837A4" w:rsidP="00C837A4">
      <w:pPr>
        <w:pStyle w:val="Heading1"/>
        <w:spacing w:line="360" w:lineRule="auto"/>
        <w:ind w:left="720"/>
        <w:rPr>
          <w:color w:val="8E817B"/>
        </w:rPr>
      </w:pPr>
    </w:p>
    <w:p w14:paraId="53C7EF4B" w14:textId="77777777" w:rsidR="00674A39" w:rsidRDefault="00674A39" w:rsidP="00C837A4">
      <w:pPr>
        <w:pStyle w:val="Heading1"/>
        <w:spacing w:line="360" w:lineRule="auto"/>
        <w:ind w:left="720"/>
        <w:rPr>
          <w:color w:val="8E817B"/>
        </w:rPr>
      </w:pPr>
    </w:p>
    <w:p w14:paraId="6D722AC5" w14:textId="0883D686" w:rsidR="004A5282" w:rsidRPr="007D668C" w:rsidRDefault="004A5282" w:rsidP="00C837A4">
      <w:pPr>
        <w:pStyle w:val="Heading1"/>
        <w:spacing w:line="360" w:lineRule="auto"/>
        <w:ind w:left="720"/>
        <w:rPr>
          <w:color w:val="8E817B"/>
        </w:rPr>
      </w:pPr>
      <w:r w:rsidRPr="007D668C">
        <w:rPr>
          <w:color w:val="8E817B"/>
        </w:rPr>
        <w:t>START HERE</w:t>
      </w:r>
    </w:p>
    <w:p w14:paraId="7AF957DB" w14:textId="438DA75B" w:rsidR="007D668C" w:rsidRPr="00E60A0C" w:rsidRDefault="0067231F" w:rsidP="00C837A4">
      <w:pPr>
        <w:ind w:left="720"/>
        <w:rPr>
          <w:color w:val="404040" w:themeColor="text1" w:themeTint="BF"/>
        </w:rPr>
      </w:pPr>
      <w:r>
        <w:rPr>
          <w:color w:val="404040" w:themeColor="text1" w:themeTint="BF"/>
        </w:rPr>
        <w:t xml:space="preserve">Paul and Silas spent only a </w:t>
      </w:r>
      <w:r w:rsidR="00B04E44">
        <w:rPr>
          <w:color w:val="404040" w:themeColor="text1" w:themeTint="BF"/>
        </w:rPr>
        <w:t>short time</w:t>
      </w:r>
      <w:r>
        <w:rPr>
          <w:color w:val="404040" w:themeColor="text1" w:themeTint="BF"/>
        </w:rPr>
        <w:t xml:space="preserve"> in Thessalonica, but their love for this church is apparent in the two letters </w:t>
      </w:r>
      <w:r w:rsidR="00B04E44">
        <w:rPr>
          <w:color w:val="404040" w:themeColor="text1" w:themeTint="BF"/>
        </w:rPr>
        <w:t>Paul</w:t>
      </w:r>
      <w:r>
        <w:rPr>
          <w:color w:val="404040" w:themeColor="text1" w:themeTint="BF"/>
        </w:rPr>
        <w:t xml:space="preserve"> wrote </w:t>
      </w:r>
      <w:r w:rsidR="002E4887">
        <w:rPr>
          <w:color w:val="404040" w:themeColor="text1" w:themeTint="BF"/>
        </w:rPr>
        <w:t xml:space="preserve">to </w:t>
      </w:r>
      <w:r>
        <w:rPr>
          <w:color w:val="404040" w:themeColor="text1" w:themeTint="BF"/>
        </w:rPr>
        <w:t xml:space="preserve">this congregation. When </w:t>
      </w:r>
      <w:r w:rsidR="00B04E44">
        <w:rPr>
          <w:color w:val="404040" w:themeColor="text1" w:themeTint="BF"/>
        </w:rPr>
        <w:t>Paul</w:t>
      </w:r>
      <w:r>
        <w:rPr>
          <w:color w:val="404040" w:themeColor="text1" w:themeTint="BF"/>
        </w:rPr>
        <w:t xml:space="preserve"> sent Timothy to visit them and bring back a report, Paul was overjoyed to hear of their continued faith in Christ and their service to Him even while experiencing persecution. The church’s faithfulness was an enduring legacy for Paul and Silas. When we make a commitment to disciple others, individually or in a small group, we </w:t>
      </w:r>
      <w:r w:rsidR="00CD2F00">
        <w:rPr>
          <w:color w:val="404040" w:themeColor="text1" w:themeTint="BF"/>
        </w:rPr>
        <w:t xml:space="preserve">impact the world for Christ and leave a legacy of faith for the next generation. </w:t>
      </w:r>
    </w:p>
    <w:p w14:paraId="4AAC6305" w14:textId="77777777" w:rsidR="007D668C" w:rsidRDefault="007D668C" w:rsidP="00C837A4">
      <w:pPr>
        <w:ind w:left="720"/>
      </w:pPr>
    </w:p>
    <w:p w14:paraId="086ACFDB" w14:textId="1213EFFB" w:rsidR="007D668C" w:rsidRPr="00BE7216" w:rsidRDefault="004A5282" w:rsidP="00C837A4">
      <w:pPr>
        <w:pStyle w:val="Heading1Alt"/>
        <w:spacing w:line="360" w:lineRule="auto"/>
        <w:ind w:left="720"/>
      </w:pPr>
      <w:r w:rsidRPr="00BE7216">
        <w:t>DISCUSS</w:t>
      </w:r>
    </w:p>
    <w:p w14:paraId="06FF41B7" w14:textId="69978AF4" w:rsidR="007D668C" w:rsidRPr="00E60A0C" w:rsidRDefault="00CD2F00" w:rsidP="00C837A4">
      <w:pPr>
        <w:ind w:left="720"/>
        <w:rPr>
          <w:i/>
          <w:iCs/>
          <w:color w:val="404040" w:themeColor="text1" w:themeTint="BF"/>
        </w:rPr>
      </w:pPr>
      <w:r>
        <w:rPr>
          <w:i/>
          <w:iCs/>
          <w:color w:val="404040" w:themeColor="text1" w:themeTint="BF"/>
        </w:rPr>
        <w:t>What does it mean to leave a legacy? How have you seen celebrities or others get this wrong</w:t>
      </w:r>
      <w:r w:rsidR="0017489D">
        <w:rPr>
          <w:i/>
          <w:iCs/>
          <w:color w:val="404040" w:themeColor="text1" w:themeTint="BF"/>
        </w:rPr>
        <w:t>?</w:t>
      </w:r>
      <w:r>
        <w:rPr>
          <w:i/>
          <w:iCs/>
          <w:color w:val="404040" w:themeColor="text1" w:themeTint="BF"/>
        </w:rPr>
        <w:t xml:space="preserve"> </w:t>
      </w:r>
      <w:r w:rsidR="0017489D">
        <w:rPr>
          <w:i/>
          <w:iCs/>
          <w:color w:val="404040" w:themeColor="text1" w:themeTint="BF"/>
        </w:rPr>
        <w:t>Why</w:t>
      </w:r>
      <w:r>
        <w:rPr>
          <w:i/>
          <w:iCs/>
          <w:color w:val="404040" w:themeColor="text1" w:themeTint="BF"/>
        </w:rPr>
        <w:t xml:space="preserve"> </w:t>
      </w:r>
      <w:r w:rsidR="003B734B">
        <w:rPr>
          <w:i/>
          <w:iCs/>
          <w:color w:val="404040" w:themeColor="text1" w:themeTint="BF"/>
        </w:rPr>
        <w:t xml:space="preserve">should the church have a different perspective? </w:t>
      </w:r>
    </w:p>
    <w:p w14:paraId="401C989E" w14:textId="77777777" w:rsidR="004A5282" w:rsidRDefault="004A5282" w:rsidP="00334146"/>
    <w:p w14:paraId="4A896E46" w14:textId="77777777" w:rsidR="00334146" w:rsidRDefault="00334146" w:rsidP="00334146"/>
    <w:p w14:paraId="2417B101" w14:textId="77777777" w:rsidR="004A5282" w:rsidRPr="007D668C" w:rsidRDefault="004A5282" w:rsidP="00C837A4">
      <w:pPr>
        <w:pStyle w:val="Heading1"/>
        <w:spacing w:line="360" w:lineRule="auto"/>
        <w:ind w:left="720"/>
        <w:rPr>
          <w:color w:val="8E817B"/>
        </w:rPr>
      </w:pPr>
      <w:r w:rsidRPr="007D668C">
        <w:rPr>
          <w:color w:val="8E817B"/>
        </w:rPr>
        <w:t>REVIEW AND DISCUSS THE TEXT</w:t>
      </w:r>
    </w:p>
    <w:p w14:paraId="1BD5A387" w14:textId="27F85C00" w:rsidR="00ED608E" w:rsidRPr="00E60A0C" w:rsidRDefault="004A5282" w:rsidP="00C837A4">
      <w:pPr>
        <w:pStyle w:val="ListParagraph"/>
        <w:autoSpaceDE w:val="0"/>
        <w:autoSpaceDN w:val="0"/>
        <w:adjustRightInd w:val="0"/>
        <w:spacing w:line="360" w:lineRule="auto"/>
        <w:rPr>
          <w:rFonts w:ascii="Helvetica Neue" w:hAnsi="Helvetica Neue"/>
          <w:b/>
          <w:color w:val="404040" w:themeColor="text1" w:themeTint="BF"/>
        </w:rPr>
      </w:pPr>
      <w:r w:rsidRPr="00ED608E">
        <w:rPr>
          <w:rFonts w:ascii="Helvetica Neue" w:hAnsi="Helvetica Neue"/>
          <w:b/>
          <w:color w:val="404040" w:themeColor="text1" w:themeTint="BF"/>
          <w:sz w:val="28"/>
          <w:szCs w:val="28"/>
        </w:rPr>
        <w:t xml:space="preserve">1. </w:t>
      </w:r>
      <w:r w:rsidR="0054185C">
        <w:rPr>
          <w:rFonts w:ascii="Helvetica Neue" w:hAnsi="Helvetica Neue"/>
          <w:b/>
          <w:color w:val="404040" w:themeColor="text1" w:themeTint="BF"/>
          <w:sz w:val="28"/>
          <w:szCs w:val="28"/>
        </w:rPr>
        <w:t xml:space="preserve">The </w:t>
      </w:r>
      <w:r w:rsidR="0054185C" w:rsidRPr="0054185C">
        <w:rPr>
          <w:rFonts w:ascii="Helvetica Neue" w:hAnsi="Helvetica Neue"/>
          <w:b/>
          <w:color w:val="404040" w:themeColor="text1" w:themeTint="BF"/>
          <w:sz w:val="28"/>
          <w:szCs w:val="28"/>
          <w:u w:val="single"/>
        </w:rPr>
        <w:t>fruit</w:t>
      </w:r>
      <w:r w:rsidR="0054185C">
        <w:rPr>
          <w:rFonts w:ascii="Helvetica Neue" w:hAnsi="Helvetica Neue"/>
          <w:b/>
          <w:color w:val="404040" w:themeColor="text1" w:themeTint="BF"/>
          <w:sz w:val="28"/>
          <w:szCs w:val="28"/>
        </w:rPr>
        <w:t xml:space="preserve"> of discipleship is our </w:t>
      </w:r>
      <w:r w:rsidR="0054185C" w:rsidRPr="0054185C">
        <w:rPr>
          <w:rFonts w:ascii="Helvetica Neue" w:hAnsi="Helvetica Neue"/>
          <w:b/>
          <w:color w:val="404040" w:themeColor="text1" w:themeTint="BF"/>
          <w:sz w:val="28"/>
          <w:szCs w:val="28"/>
          <w:u w:val="single"/>
        </w:rPr>
        <w:t>legacy</w:t>
      </w:r>
      <w:r w:rsidR="00135D59">
        <w:rPr>
          <w:rFonts w:ascii="Helvetica Neue" w:hAnsi="Helvetica Neue"/>
          <w:b/>
          <w:color w:val="404040" w:themeColor="text1" w:themeTint="BF"/>
          <w:sz w:val="28"/>
          <w:szCs w:val="28"/>
        </w:rPr>
        <w:t xml:space="preserve">. </w:t>
      </w:r>
    </w:p>
    <w:p w14:paraId="04FFC0EB" w14:textId="1DB97A6C" w:rsidR="007D668C" w:rsidRPr="00E60A0C" w:rsidRDefault="00DE47A6" w:rsidP="0027285C">
      <w:pPr>
        <w:ind w:left="720"/>
        <w:rPr>
          <w:rFonts w:ascii="Montserrat" w:hAnsi="Montserrat"/>
          <w:color w:val="404040" w:themeColor="text1" w:themeTint="BF"/>
        </w:rPr>
      </w:pPr>
      <w:r>
        <w:rPr>
          <w:color w:val="404040" w:themeColor="text1" w:themeTint="BF"/>
        </w:rPr>
        <w:t>1 Thes</w:t>
      </w:r>
      <w:r w:rsidR="00E15454">
        <w:rPr>
          <w:color w:val="404040" w:themeColor="text1" w:themeTint="BF"/>
        </w:rPr>
        <w:t>salonians</w:t>
      </w:r>
      <w:r>
        <w:rPr>
          <w:color w:val="404040" w:themeColor="text1" w:themeTint="BF"/>
        </w:rPr>
        <w:t xml:space="preserve"> 3:</w:t>
      </w:r>
      <w:r w:rsidR="0027285C">
        <w:rPr>
          <w:color w:val="404040" w:themeColor="text1" w:themeTint="BF"/>
        </w:rPr>
        <w:t>7</w:t>
      </w:r>
      <w:r>
        <w:rPr>
          <w:color w:val="404040" w:themeColor="text1" w:themeTint="BF"/>
        </w:rPr>
        <w:t>-</w:t>
      </w:r>
      <w:r w:rsidR="002E4887">
        <w:rPr>
          <w:color w:val="404040" w:themeColor="text1" w:themeTint="BF"/>
        </w:rPr>
        <w:t>10</w:t>
      </w:r>
      <w:r w:rsidR="00E15454">
        <w:rPr>
          <w:color w:val="404040" w:themeColor="text1" w:themeTint="BF"/>
        </w:rPr>
        <w:t>:</w:t>
      </w:r>
      <w:r w:rsidR="002E4887">
        <w:rPr>
          <w:color w:val="404040" w:themeColor="text1" w:themeTint="BF"/>
        </w:rPr>
        <w:t xml:space="preserve"> </w:t>
      </w:r>
      <w:r w:rsidR="008F40D3" w:rsidRPr="008F40D3">
        <w:rPr>
          <w:color w:val="404040" w:themeColor="text1" w:themeTint="BF"/>
        </w:rPr>
        <w:t xml:space="preserve">Therefore, brothers and sisters, in all our distress and affliction, we were encouraged about you through your faith. For </w:t>
      </w:r>
      <w:proofErr w:type="gramStart"/>
      <w:r w:rsidR="008F40D3" w:rsidRPr="008F40D3">
        <w:rPr>
          <w:color w:val="404040" w:themeColor="text1" w:themeTint="BF"/>
        </w:rPr>
        <w:t>now</w:t>
      </w:r>
      <w:proofErr w:type="gramEnd"/>
      <w:r w:rsidR="008F40D3" w:rsidRPr="008F40D3">
        <w:rPr>
          <w:color w:val="404040" w:themeColor="text1" w:themeTint="BF"/>
        </w:rPr>
        <w:t xml:space="preserve"> we live, if you stand firm in the Lord.</w:t>
      </w:r>
      <w:r w:rsidR="008F40D3">
        <w:rPr>
          <w:color w:val="404040" w:themeColor="text1" w:themeTint="BF"/>
        </w:rPr>
        <w:t xml:space="preserve"> </w:t>
      </w:r>
      <w:r w:rsidR="008F40D3" w:rsidRPr="008F40D3">
        <w:rPr>
          <w:color w:val="404040" w:themeColor="text1" w:themeTint="BF"/>
        </w:rPr>
        <w:t>How can we thank God for you in return for all the joy we experience before our God because of you, as we pray very earnestly night and day to see you face to face and to complete what is lacking in your faith?</w:t>
      </w:r>
    </w:p>
    <w:p w14:paraId="47F5152B" w14:textId="77777777" w:rsidR="0027285C" w:rsidRDefault="0027285C" w:rsidP="00C837A4">
      <w:pPr>
        <w:ind w:left="720"/>
        <w:rPr>
          <w:i/>
          <w:iCs/>
          <w:color w:val="404040" w:themeColor="text1" w:themeTint="BF"/>
        </w:rPr>
      </w:pPr>
    </w:p>
    <w:p w14:paraId="6298AB12" w14:textId="4B1AF16C" w:rsidR="007D668C" w:rsidRPr="00E60A0C" w:rsidRDefault="007D668C" w:rsidP="00C837A4">
      <w:pPr>
        <w:ind w:left="720"/>
        <w:rPr>
          <w:i/>
          <w:iCs/>
          <w:color w:val="404040" w:themeColor="text1" w:themeTint="BF"/>
        </w:rPr>
      </w:pPr>
      <w:r w:rsidRPr="00E60A0C">
        <w:rPr>
          <w:i/>
          <w:iCs/>
          <w:color w:val="404040" w:themeColor="text1" w:themeTint="BF"/>
        </w:rPr>
        <w:t xml:space="preserve">Unpacking </w:t>
      </w:r>
      <w:r w:rsidR="00DE47A6">
        <w:rPr>
          <w:i/>
          <w:iCs/>
          <w:color w:val="404040" w:themeColor="text1" w:themeTint="BF"/>
        </w:rPr>
        <w:t>1 Thes</w:t>
      </w:r>
      <w:r w:rsidR="00564904">
        <w:rPr>
          <w:i/>
          <w:iCs/>
          <w:color w:val="404040" w:themeColor="text1" w:themeTint="BF"/>
        </w:rPr>
        <w:t>salonians</w:t>
      </w:r>
      <w:r w:rsidR="00DE47A6">
        <w:rPr>
          <w:i/>
          <w:iCs/>
          <w:color w:val="404040" w:themeColor="text1" w:themeTint="BF"/>
        </w:rPr>
        <w:t xml:space="preserve"> 3:</w:t>
      </w:r>
      <w:r w:rsidR="0090672B">
        <w:rPr>
          <w:i/>
          <w:iCs/>
          <w:color w:val="404040" w:themeColor="text1" w:themeTint="BF"/>
        </w:rPr>
        <w:t>7</w:t>
      </w:r>
      <w:r w:rsidR="00DE47A6">
        <w:rPr>
          <w:i/>
          <w:iCs/>
          <w:color w:val="404040" w:themeColor="text1" w:themeTint="BF"/>
        </w:rPr>
        <w:t>-10</w:t>
      </w:r>
    </w:p>
    <w:p w14:paraId="5FADA082" w14:textId="3EA6A4AC" w:rsidR="00F80983" w:rsidRDefault="00CC06DF" w:rsidP="0096699D">
      <w:pPr>
        <w:ind w:left="720"/>
        <w:rPr>
          <w:color w:val="404040" w:themeColor="text1" w:themeTint="BF"/>
        </w:rPr>
      </w:pPr>
      <w:r>
        <w:rPr>
          <w:color w:val="404040" w:themeColor="text1" w:themeTint="BF"/>
        </w:rPr>
        <w:t xml:space="preserve">If you’ve ever </w:t>
      </w:r>
      <w:r w:rsidR="004A1295">
        <w:rPr>
          <w:color w:val="404040" w:themeColor="text1" w:themeTint="BF"/>
        </w:rPr>
        <w:t xml:space="preserve">been to Disney World or Disneyland, there’s a good chance you’ve </w:t>
      </w:r>
      <w:r w:rsidR="00E06D23">
        <w:rPr>
          <w:color w:val="404040" w:themeColor="text1" w:themeTint="BF"/>
        </w:rPr>
        <w:t>ridden</w:t>
      </w:r>
      <w:r w:rsidR="00F01968">
        <w:rPr>
          <w:color w:val="404040" w:themeColor="text1" w:themeTint="BF"/>
        </w:rPr>
        <w:t xml:space="preserve"> a ride called</w:t>
      </w:r>
      <w:r w:rsidR="004A1295">
        <w:rPr>
          <w:color w:val="404040" w:themeColor="text1" w:themeTint="BF"/>
        </w:rPr>
        <w:t xml:space="preserve"> </w:t>
      </w:r>
      <w:r w:rsidR="0044419F">
        <w:rPr>
          <w:color w:val="404040" w:themeColor="text1" w:themeTint="BF"/>
        </w:rPr>
        <w:t>t</w:t>
      </w:r>
      <w:r w:rsidR="004A1295">
        <w:rPr>
          <w:color w:val="404040" w:themeColor="text1" w:themeTint="BF"/>
        </w:rPr>
        <w:t xml:space="preserve">he Haunted Mansion. </w:t>
      </w:r>
      <w:r w:rsidR="003B1FE0">
        <w:rPr>
          <w:color w:val="404040" w:themeColor="text1" w:themeTint="BF"/>
        </w:rPr>
        <w:t>Bu</w:t>
      </w:r>
      <w:r w:rsidR="00634996">
        <w:rPr>
          <w:color w:val="404040" w:themeColor="text1" w:themeTint="BF"/>
        </w:rPr>
        <w:t>ilt in 1969 (Disneyland) and 1971 (Disney World), it’s one of a few attractions that appear in four major park</w:t>
      </w:r>
      <w:r w:rsidR="00392F85">
        <w:rPr>
          <w:color w:val="404040" w:themeColor="text1" w:themeTint="BF"/>
        </w:rPr>
        <w:t xml:space="preserve">s, including Tokyo Disneyland </w:t>
      </w:r>
      <w:r w:rsidR="0096699D">
        <w:rPr>
          <w:color w:val="404040" w:themeColor="text1" w:themeTint="BF"/>
        </w:rPr>
        <w:t>and Disneyland Paris.</w:t>
      </w:r>
      <w:r w:rsidR="000A023C" w:rsidRPr="000A023C">
        <w:rPr>
          <w:rStyle w:val="FootnoteReference"/>
          <w:color w:val="404040" w:themeColor="text1" w:themeTint="BF"/>
        </w:rPr>
        <w:t xml:space="preserve"> </w:t>
      </w:r>
      <w:r w:rsidR="00F80983">
        <w:rPr>
          <w:rStyle w:val="EndnoteReference"/>
          <w:color w:val="404040" w:themeColor="text1" w:themeTint="BF"/>
        </w:rPr>
        <w:endnoteReference w:id="2"/>
      </w:r>
      <w:r w:rsidR="00F80983">
        <w:rPr>
          <w:color w:val="404040" w:themeColor="text1" w:themeTint="BF"/>
        </w:rPr>
        <w:t xml:space="preserve"> In the scenery along the way in line for the ride, there are famous tombstone epitaphs. These witty memorials include: </w:t>
      </w:r>
      <w:r w:rsidR="00F80983" w:rsidRPr="005A6439">
        <w:rPr>
          <w:color w:val="404040" w:themeColor="text1" w:themeTint="BF"/>
        </w:rPr>
        <w:t>“Here floats Captain Culpepper Clyne</w:t>
      </w:r>
      <w:r w:rsidR="00F80983">
        <w:rPr>
          <w:color w:val="404040" w:themeColor="text1" w:themeTint="BF"/>
        </w:rPr>
        <w:t xml:space="preserve"> / </w:t>
      </w:r>
      <w:r w:rsidR="00F80983" w:rsidRPr="005A6439">
        <w:rPr>
          <w:color w:val="404040" w:themeColor="text1" w:themeTint="BF"/>
        </w:rPr>
        <w:t>Allergic to dirt so he’s pickled in brine</w:t>
      </w:r>
      <w:r w:rsidR="00F80983">
        <w:rPr>
          <w:color w:val="404040" w:themeColor="text1" w:themeTint="BF"/>
        </w:rPr>
        <w:t xml:space="preserve"> / </w:t>
      </w:r>
      <w:r w:rsidR="00F80983" w:rsidRPr="005A6439">
        <w:rPr>
          <w:color w:val="404040" w:themeColor="text1" w:themeTint="BF"/>
        </w:rPr>
        <w:t>He braved the sea and all her wrath</w:t>
      </w:r>
      <w:r w:rsidR="00F80983">
        <w:rPr>
          <w:color w:val="404040" w:themeColor="text1" w:themeTint="BF"/>
        </w:rPr>
        <w:t xml:space="preserve"> / </w:t>
      </w:r>
      <w:r w:rsidR="00F80983" w:rsidRPr="005A6439">
        <w:rPr>
          <w:color w:val="404040" w:themeColor="text1" w:themeTint="BF"/>
        </w:rPr>
        <w:t>But drowned on land while taking a bath,”</w:t>
      </w:r>
      <w:r w:rsidR="00F80983">
        <w:rPr>
          <w:color w:val="404040" w:themeColor="text1" w:themeTint="BF"/>
        </w:rPr>
        <w:t xml:space="preserve"> or </w:t>
      </w:r>
      <w:r w:rsidR="00F80983" w:rsidRPr="00815A9C">
        <w:rPr>
          <w:color w:val="404040" w:themeColor="text1" w:themeTint="BF"/>
        </w:rPr>
        <w:t>“Here lies poetess Prudence Pock</w:t>
      </w:r>
      <w:r w:rsidR="00F80983">
        <w:rPr>
          <w:color w:val="404040" w:themeColor="text1" w:themeTint="BF"/>
        </w:rPr>
        <w:t xml:space="preserve"> /</w:t>
      </w:r>
      <w:r w:rsidR="00F80983" w:rsidRPr="00815A9C">
        <w:rPr>
          <w:color w:val="404040" w:themeColor="text1" w:themeTint="BF"/>
        </w:rPr>
        <w:t xml:space="preserve"> She died, ‘tis said, from writer’s block.”</w:t>
      </w:r>
      <w:r w:rsidR="00F80983">
        <w:rPr>
          <w:color w:val="404040" w:themeColor="text1" w:themeTint="BF"/>
        </w:rPr>
        <w:t xml:space="preserve"> While the sayings are meant to be funny, the tombstones are said to represent real Disney Imagineers, many of whom worked on the Haunted Mansion directly. Surely it was surreal to see their names prematurely listed on a grave marker.</w:t>
      </w:r>
      <w:r w:rsidR="00F80983">
        <w:rPr>
          <w:rStyle w:val="EndnoteReference"/>
          <w:color w:val="404040" w:themeColor="text1" w:themeTint="BF"/>
        </w:rPr>
        <w:endnoteReference w:id="3"/>
      </w:r>
    </w:p>
    <w:p w14:paraId="48F2C157" w14:textId="77777777" w:rsidR="00F80983" w:rsidRDefault="00F80983" w:rsidP="0096699D">
      <w:pPr>
        <w:ind w:left="720"/>
        <w:rPr>
          <w:color w:val="404040" w:themeColor="text1" w:themeTint="BF"/>
        </w:rPr>
      </w:pPr>
    </w:p>
    <w:p w14:paraId="49B2828F" w14:textId="1B84F748" w:rsidR="00F80983" w:rsidRDefault="00F80983" w:rsidP="0096699D">
      <w:pPr>
        <w:ind w:left="720"/>
        <w:rPr>
          <w:color w:val="404040" w:themeColor="text1" w:themeTint="BF"/>
        </w:rPr>
      </w:pPr>
      <w:r>
        <w:rPr>
          <w:color w:val="404040" w:themeColor="text1" w:themeTint="BF"/>
        </w:rPr>
        <w:t xml:space="preserve">Our culture places a lot of emphasis on legacy. People push themselves to acquire degrees, amass fortunes, or write books, all to have something </w:t>
      </w:r>
      <w:r w:rsidR="00520475">
        <w:rPr>
          <w:color w:val="404040" w:themeColor="text1" w:themeTint="BF"/>
        </w:rPr>
        <w:t xml:space="preserve">to </w:t>
      </w:r>
      <w:r>
        <w:rPr>
          <w:color w:val="404040" w:themeColor="text1" w:themeTint="BF"/>
        </w:rPr>
        <w:t>live on after they die. As believers, we are also called to leave a legacy that rises above earthly bounds. In 1 Thessalonians 3:8, the apostle Paul wrote of this kind of legacy that has eternal worth: “</w:t>
      </w:r>
      <w:r w:rsidRPr="008470B6">
        <w:rPr>
          <w:color w:val="404040" w:themeColor="text1" w:themeTint="BF"/>
        </w:rPr>
        <w:t>For now we live, if you stand firm in the Lord.</w:t>
      </w:r>
      <w:r>
        <w:rPr>
          <w:color w:val="404040" w:themeColor="text1" w:themeTint="BF"/>
        </w:rPr>
        <w:t xml:space="preserve">” For those in Christ, living a life in step with Christ and devoted to reaching and discipling others is the kind of memorial that outlives us all. </w:t>
      </w:r>
    </w:p>
    <w:p w14:paraId="64874F95" w14:textId="77777777" w:rsidR="00F80983" w:rsidRDefault="00F80983" w:rsidP="00C46BC6">
      <w:pPr>
        <w:rPr>
          <w:color w:val="404040" w:themeColor="text1" w:themeTint="BF"/>
        </w:rPr>
      </w:pPr>
    </w:p>
    <w:p w14:paraId="7348E30A" w14:textId="297C3FC6" w:rsidR="00F80983" w:rsidRDefault="00F80983" w:rsidP="003C4CC6">
      <w:pPr>
        <w:ind w:left="720"/>
        <w:rPr>
          <w:color w:val="404040" w:themeColor="text1" w:themeTint="BF"/>
        </w:rPr>
      </w:pPr>
      <w:r>
        <w:rPr>
          <w:color w:val="404040" w:themeColor="text1" w:themeTint="BF"/>
        </w:rPr>
        <w:t>Paul spent the first three chapters of this letter praying for and encouraging the believers, and the last two giving instruction</w:t>
      </w:r>
      <w:r w:rsidR="00520475">
        <w:rPr>
          <w:color w:val="404040" w:themeColor="text1" w:themeTint="BF"/>
        </w:rPr>
        <w:t>s</w:t>
      </w:r>
      <w:r>
        <w:rPr>
          <w:color w:val="404040" w:themeColor="text1" w:themeTint="BF"/>
        </w:rPr>
        <w:t xml:space="preserve"> for holy living and the assurance of Christ’s return. Consider reading this short letter in its entirety this week. Working backward through the first three chapters of this book, we will examine what Paul saw as his enduring legacy (chap. 3), how he viewed discipleship as creating a spiritual family (chap. 2), and how he envisioned discipleship as a multiplying force (chap. 1). </w:t>
      </w:r>
    </w:p>
    <w:p w14:paraId="0C893A2F" w14:textId="77777777" w:rsidR="00F80983" w:rsidRDefault="00F80983" w:rsidP="003C4CC6">
      <w:pPr>
        <w:ind w:left="720"/>
        <w:rPr>
          <w:color w:val="404040" w:themeColor="text1" w:themeTint="BF"/>
        </w:rPr>
      </w:pPr>
    </w:p>
    <w:p w14:paraId="4BAA4392" w14:textId="063EC6D9" w:rsidR="00F80983" w:rsidRDefault="00F80983" w:rsidP="003C4CC6">
      <w:pPr>
        <w:ind w:left="720"/>
        <w:rPr>
          <w:color w:val="404040" w:themeColor="text1" w:themeTint="BF"/>
        </w:rPr>
      </w:pPr>
      <w:r>
        <w:rPr>
          <w:color w:val="404040" w:themeColor="text1" w:themeTint="BF"/>
        </w:rPr>
        <w:t xml:space="preserve">In verse 7, Paul recounted the persecution he and Silas experienced and said receiving </w:t>
      </w:r>
      <w:proofErr w:type="gramStart"/>
      <w:r>
        <w:rPr>
          <w:color w:val="404040" w:themeColor="text1" w:themeTint="BF"/>
        </w:rPr>
        <w:t>word</w:t>
      </w:r>
      <w:proofErr w:type="gramEnd"/>
      <w:r>
        <w:rPr>
          <w:color w:val="404040" w:themeColor="text1" w:themeTint="BF"/>
        </w:rPr>
        <w:t xml:space="preserve"> of the Thessalonian church’s faith encouraged them. Attending a church is easy. But joining as a member requires more: a commitment to support, give, and serve in the ministries of the church. When church members invest in the discipleship process of others, whether teaching faith foundations to elementary-aged kids, leading a small group of students, teaching an adult class, or mentoring another believer one-on-one, faith and personal discipleship grow. When we invest in the faith journey of others and see them begin to flourish in Christ, it not only buoys our faith,</w:t>
      </w:r>
      <w:r w:rsidR="00520475">
        <w:rPr>
          <w:color w:val="404040" w:themeColor="text1" w:themeTint="BF"/>
        </w:rPr>
        <w:t xml:space="preserve"> but</w:t>
      </w:r>
      <w:r>
        <w:rPr>
          <w:color w:val="404040" w:themeColor="text1" w:themeTint="BF"/>
        </w:rPr>
        <w:t xml:space="preserve"> it also leaves an eternal legacy for the next generation. </w:t>
      </w:r>
    </w:p>
    <w:p w14:paraId="489705B4" w14:textId="77777777" w:rsidR="00F80983" w:rsidRDefault="00F80983" w:rsidP="003C4CC6">
      <w:pPr>
        <w:ind w:left="720"/>
        <w:rPr>
          <w:color w:val="404040" w:themeColor="text1" w:themeTint="BF"/>
        </w:rPr>
      </w:pPr>
    </w:p>
    <w:p w14:paraId="190989C8" w14:textId="6C20D2A7" w:rsidR="00F80983" w:rsidRDefault="00520475" w:rsidP="003C4CC6">
      <w:pPr>
        <w:ind w:left="720"/>
        <w:rPr>
          <w:color w:val="404040" w:themeColor="text1" w:themeTint="BF"/>
        </w:rPr>
      </w:pPr>
      <w:r>
        <w:rPr>
          <w:color w:val="404040" w:themeColor="text1" w:themeTint="BF"/>
        </w:rPr>
        <w:t>Notably,</w:t>
      </w:r>
      <w:r w:rsidR="00F80983">
        <w:rPr>
          <w:color w:val="404040" w:themeColor="text1" w:themeTint="BF"/>
        </w:rPr>
        <w:t xml:space="preserve"> that Paul rarely traveled alone. He almost always traveled with another disciple-maker, often </w:t>
      </w:r>
      <w:r>
        <w:rPr>
          <w:color w:val="404040" w:themeColor="text1" w:themeTint="BF"/>
        </w:rPr>
        <w:t>accompanied by</w:t>
      </w:r>
      <w:r w:rsidR="00F80983">
        <w:rPr>
          <w:color w:val="404040" w:themeColor="text1" w:themeTint="BF"/>
        </w:rPr>
        <w:t xml:space="preserve"> younger men such as Mark and Timothy, whom he personally mentored. Paul knew faith is caught more than taught, and he made it a point to invest deeply in the growth of other ministers, just as he invested in the growth of whole congregations like the one in Thessalonica. This commitment to discipleship was first modeled by Christ, who discipled the apostles and then sent them out to share with others. The work of the church is too big to be carried by one pastor or a select few charismatic leaders. </w:t>
      </w:r>
    </w:p>
    <w:p w14:paraId="3DF0642E" w14:textId="77777777" w:rsidR="00F80983" w:rsidRDefault="00F80983" w:rsidP="003C4CC6">
      <w:pPr>
        <w:ind w:left="720"/>
        <w:rPr>
          <w:color w:val="404040" w:themeColor="text1" w:themeTint="BF"/>
        </w:rPr>
      </w:pPr>
    </w:p>
    <w:p w14:paraId="48F8E998" w14:textId="52477520" w:rsidR="00F80983" w:rsidRDefault="00F80983" w:rsidP="003C4CC6">
      <w:pPr>
        <w:ind w:left="720"/>
        <w:rPr>
          <w:color w:val="404040" w:themeColor="text1" w:themeTint="BF"/>
        </w:rPr>
      </w:pPr>
      <w:r>
        <w:rPr>
          <w:color w:val="404040" w:themeColor="text1" w:themeTint="BF"/>
        </w:rPr>
        <w:t>In verse 8, Paul said that the enduring faith of the church in Thessalonica gave him and Silas life. The firm faith of these believers was the living testimony and abiding legacy of these disciple-makers. At the end of his life, Paul could look back at the churches he had planted and the ministers he</w:t>
      </w:r>
      <w:r w:rsidR="00520475">
        <w:rPr>
          <w:color w:val="404040" w:themeColor="text1" w:themeTint="BF"/>
        </w:rPr>
        <w:t xml:space="preserve"> had</w:t>
      </w:r>
      <w:r>
        <w:rPr>
          <w:color w:val="404040" w:themeColor="text1" w:themeTint="BF"/>
        </w:rPr>
        <w:t xml:space="preserve"> taught as a tangible reminder of God’s purpose and provision. </w:t>
      </w:r>
      <w:r w:rsidR="00520475">
        <w:rPr>
          <w:color w:val="404040" w:themeColor="text1" w:themeTint="BF"/>
        </w:rPr>
        <w:t>A</w:t>
      </w:r>
      <w:r>
        <w:rPr>
          <w:color w:val="404040" w:themeColor="text1" w:themeTint="BF"/>
        </w:rPr>
        <w:t xml:space="preserve"> present reality</w:t>
      </w:r>
      <w:r w:rsidR="00E85804">
        <w:rPr>
          <w:color w:val="404040" w:themeColor="text1" w:themeTint="BF"/>
        </w:rPr>
        <w:t xml:space="preserve"> and a future memorial, making </w:t>
      </w:r>
      <w:r>
        <w:rPr>
          <w:color w:val="404040" w:themeColor="text1" w:themeTint="BF"/>
        </w:rPr>
        <w:t xml:space="preserve">the difficult times they endured worth it. </w:t>
      </w:r>
    </w:p>
    <w:p w14:paraId="227FA36D" w14:textId="77777777" w:rsidR="00F80983" w:rsidRDefault="00F80983" w:rsidP="003C4CC6">
      <w:pPr>
        <w:ind w:left="720"/>
        <w:rPr>
          <w:color w:val="404040" w:themeColor="text1" w:themeTint="BF"/>
        </w:rPr>
      </w:pPr>
    </w:p>
    <w:p w14:paraId="3DCF7B0A" w14:textId="2D5A3CFB" w:rsidR="00F80983" w:rsidRDefault="00F80983" w:rsidP="00F42F4F">
      <w:pPr>
        <w:ind w:left="720"/>
        <w:rPr>
          <w:color w:val="404040" w:themeColor="text1" w:themeTint="BF"/>
        </w:rPr>
      </w:pPr>
      <w:r>
        <w:rPr>
          <w:color w:val="404040" w:themeColor="text1" w:themeTint="BF"/>
        </w:rPr>
        <w:t xml:space="preserve">Not only that, but Paul also said the Thessalonians’ faith was a source of joy in prayer, as they thanked God for the gift of ministering to them (v. 9). His affection for the Thessalonians prompted him to pray “night and day” that they might be reunited and Paul could continue to disciple them. The words of verse 10, “complete what is lacking,” were not a reference to a particular sin or deficit in the church. Rather, Paul understood the discipleship process was ongoing. He knew he could teach them other things as they continued to grow in Christ, and </w:t>
      </w:r>
      <w:r w:rsidR="00E85804">
        <w:rPr>
          <w:color w:val="404040" w:themeColor="text1" w:themeTint="BF"/>
        </w:rPr>
        <w:t xml:space="preserve">he </w:t>
      </w:r>
      <w:r>
        <w:rPr>
          <w:color w:val="404040" w:themeColor="text1" w:themeTint="BF"/>
        </w:rPr>
        <w:t>prayed he could return to them in person, where he felt he could better instruct them. This side of heaven, the work of discipleship never ends. Just as Paul instructed in Philippians 2:12-13, we are to continue to “</w:t>
      </w:r>
      <w:r w:rsidRPr="002104FE">
        <w:rPr>
          <w:color w:val="404040" w:themeColor="text1" w:themeTint="BF"/>
        </w:rPr>
        <w:t xml:space="preserve">work out </w:t>
      </w:r>
      <w:r>
        <w:rPr>
          <w:color w:val="404040" w:themeColor="text1" w:themeTint="BF"/>
        </w:rPr>
        <w:t>[</w:t>
      </w:r>
      <w:r w:rsidRPr="002104FE">
        <w:rPr>
          <w:color w:val="404040" w:themeColor="text1" w:themeTint="BF"/>
        </w:rPr>
        <w:t>our</w:t>
      </w:r>
      <w:r>
        <w:rPr>
          <w:color w:val="404040" w:themeColor="text1" w:themeTint="BF"/>
        </w:rPr>
        <w:t>]</w:t>
      </w:r>
      <w:r w:rsidRPr="002104FE">
        <w:rPr>
          <w:color w:val="404040" w:themeColor="text1" w:themeTint="BF"/>
        </w:rPr>
        <w:t xml:space="preserve"> own salvation with fear and trembling. For it is God who is working in </w:t>
      </w:r>
      <w:r>
        <w:rPr>
          <w:color w:val="404040" w:themeColor="text1" w:themeTint="BF"/>
        </w:rPr>
        <w:t xml:space="preserve">[us] </w:t>
      </w:r>
      <w:r w:rsidRPr="002104FE">
        <w:rPr>
          <w:color w:val="404040" w:themeColor="text1" w:themeTint="BF"/>
        </w:rPr>
        <w:t>both to will and to work according to his good purpose.</w:t>
      </w:r>
      <w:r>
        <w:rPr>
          <w:color w:val="404040" w:themeColor="text1" w:themeTint="BF"/>
        </w:rPr>
        <w:t xml:space="preserve">” Working </w:t>
      </w:r>
      <w:r w:rsidRPr="002104FE">
        <w:rPr>
          <w:i/>
          <w:iCs/>
          <w:color w:val="404040" w:themeColor="text1" w:themeTint="BF"/>
        </w:rPr>
        <w:t>out</w:t>
      </w:r>
      <w:r>
        <w:rPr>
          <w:color w:val="404040" w:themeColor="text1" w:themeTint="BF"/>
        </w:rPr>
        <w:t xml:space="preserve"> our salvation is not the same thing as the false belief of working </w:t>
      </w:r>
      <w:r w:rsidRPr="002104FE">
        <w:rPr>
          <w:i/>
          <w:iCs/>
          <w:color w:val="404040" w:themeColor="text1" w:themeTint="BF"/>
        </w:rPr>
        <w:t>for</w:t>
      </w:r>
      <w:r>
        <w:rPr>
          <w:color w:val="404040" w:themeColor="text1" w:themeTint="BF"/>
        </w:rPr>
        <w:t xml:space="preserve"> our salvation. Rather, it is a recognition that the work of being formed into the image of Christ is an ongoing process in the life of every believer (2 Corinthians 3:18); one that is best supported in consistent fellowship and discipleship.</w:t>
      </w:r>
    </w:p>
    <w:p w14:paraId="2535FAC5" w14:textId="77777777" w:rsidR="00F80983" w:rsidRDefault="00F80983" w:rsidP="001C103E">
      <w:pPr>
        <w:rPr>
          <w:color w:val="404040" w:themeColor="text1" w:themeTint="BF"/>
        </w:rPr>
      </w:pPr>
    </w:p>
    <w:p w14:paraId="551093B1" w14:textId="75830DC2" w:rsidR="00F80983" w:rsidRDefault="00F80983" w:rsidP="003C4CC6">
      <w:pPr>
        <w:ind w:left="720"/>
        <w:rPr>
          <w:color w:val="404040" w:themeColor="text1" w:themeTint="BF"/>
        </w:rPr>
      </w:pPr>
      <w:r>
        <w:rPr>
          <w:color w:val="404040" w:themeColor="text1" w:themeTint="BF"/>
        </w:rPr>
        <w:t>Disciple</w:t>
      </w:r>
      <w:r w:rsidR="00E85804">
        <w:rPr>
          <w:color w:val="404040" w:themeColor="text1" w:themeTint="BF"/>
        </w:rPr>
        <w:t>-</w:t>
      </w:r>
      <w:r>
        <w:rPr>
          <w:color w:val="404040" w:themeColor="text1" w:themeTint="BF"/>
        </w:rPr>
        <w:t>making is hard work, but it is not without reward. As David Mathis wrote in an article for Desiring God, “</w:t>
      </w:r>
      <w:r w:rsidRPr="00B548D8">
        <w:rPr>
          <w:color w:val="404040" w:themeColor="text1" w:themeTint="BF"/>
        </w:rPr>
        <w:t>Disciple</w:t>
      </w:r>
      <w:r>
        <w:rPr>
          <w:color w:val="404040" w:themeColor="text1" w:themeTint="BF"/>
        </w:rPr>
        <w:t xml:space="preserve"> </w:t>
      </w:r>
      <w:r w:rsidRPr="00B548D8">
        <w:rPr>
          <w:color w:val="404040" w:themeColor="text1" w:themeTint="BF"/>
        </w:rPr>
        <w:t xml:space="preserve">making is indeed costly — and designed by God, when healthy, to be a great joy-producing enterprise. It is not easy, but hard work. Yet it is deeply rewarding, with joys we will not otherwise taste apart from God’s work in and through us in sharing </w:t>
      </w:r>
      <w:r>
        <w:rPr>
          <w:color w:val="404040" w:themeColor="text1" w:themeTint="BF"/>
        </w:rPr>
        <w:t>‘</w:t>
      </w:r>
      <w:r w:rsidRPr="00B548D8">
        <w:rPr>
          <w:color w:val="404040" w:themeColor="text1" w:themeTint="BF"/>
        </w:rPr>
        <w:t>our own selves</w:t>
      </w:r>
      <w:r>
        <w:rPr>
          <w:color w:val="404040" w:themeColor="text1" w:themeTint="BF"/>
        </w:rPr>
        <w:t>’</w:t>
      </w:r>
      <w:r w:rsidRPr="00B548D8">
        <w:rPr>
          <w:color w:val="404040" w:themeColor="text1" w:themeTint="BF"/>
        </w:rPr>
        <w:t xml:space="preserve"> </w:t>
      </w:r>
      <w:r w:rsidRPr="00937460">
        <w:t xml:space="preserve">(1 Thessalonians 2:8) </w:t>
      </w:r>
      <w:r w:rsidRPr="00B548D8">
        <w:rPr>
          <w:color w:val="404040" w:themeColor="text1" w:themeTint="BF"/>
        </w:rPr>
        <w:t>with others.</w:t>
      </w:r>
      <w:r>
        <w:rPr>
          <w:color w:val="404040" w:themeColor="text1" w:themeTint="BF"/>
        </w:rPr>
        <w:t>”</w:t>
      </w:r>
      <w:r>
        <w:rPr>
          <w:rStyle w:val="EndnoteReference"/>
          <w:color w:val="404040" w:themeColor="text1" w:themeTint="BF"/>
        </w:rPr>
        <w:endnoteReference w:id="4"/>
      </w:r>
      <w:r>
        <w:rPr>
          <w:color w:val="404040" w:themeColor="text1" w:themeTint="BF"/>
        </w:rPr>
        <w:t xml:space="preserve"> </w:t>
      </w:r>
    </w:p>
    <w:p w14:paraId="320FDB04" w14:textId="77777777" w:rsidR="00F80983" w:rsidRDefault="00F80983" w:rsidP="003C4CC6">
      <w:pPr>
        <w:ind w:left="720"/>
        <w:rPr>
          <w:color w:val="404040" w:themeColor="text1" w:themeTint="BF"/>
        </w:rPr>
      </w:pPr>
    </w:p>
    <w:p w14:paraId="56AD433A" w14:textId="0B562D3F" w:rsidR="00F80983" w:rsidRDefault="00F80983" w:rsidP="003C4CC6">
      <w:pPr>
        <w:ind w:left="720"/>
        <w:rPr>
          <w:color w:val="404040" w:themeColor="text1" w:themeTint="BF"/>
        </w:rPr>
      </w:pPr>
      <w:r>
        <w:rPr>
          <w:color w:val="404040" w:themeColor="text1" w:themeTint="BF"/>
        </w:rPr>
        <w:t>In 1 Thessalonians 3, Paul ma</w:t>
      </w:r>
      <w:r w:rsidR="00E85804">
        <w:rPr>
          <w:color w:val="404040" w:themeColor="text1" w:themeTint="BF"/>
        </w:rPr>
        <w:t>kes it</w:t>
      </w:r>
      <w:r>
        <w:rPr>
          <w:color w:val="404040" w:themeColor="text1" w:themeTint="BF"/>
        </w:rPr>
        <w:t xml:space="preserve"> clear that his relationship with the Thessalonians, the fruit of their faith, and their ongoing commitment to Christ was a living epitaph </w:t>
      </w:r>
      <w:r w:rsidR="00E85804">
        <w:rPr>
          <w:color w:val="404040" w:themeColor="text1" w:themeTint="BF"/>
        </w:rPr>
        <w:t>that gives</w:t>
      </w:r>
      <w:r>
        <w:rPr>
          <w:color w:val="404040" w:themeColor="text1" w:themeTint="BF"/>
        </w:rPr>
        <w:t xml:space="preserve"> testimony to Christ. We can </w:t>
      </w:r>
      <w:r w:rsidR="00E85804">
        <w:rPr>
          <w:color w:val="404040" w:themeColor="text1" w:themeTint="BF"/>
        </w:rPr>
        <w:t>dedicate</w:t>
      </w:r>
      <w:r>
        <w:rPr>
          <w:color w:val="404040" w:themeColor="text1" w:themeTint="BF"/>
        </w:rPr>
        <w:t xml:space="preserve"> our lives to many </w:t>
      </w:r>
      <w:proofErr w:type="gramStart"/>
      <w:r>
        <w:rPr>
          <w:color w:val="404040" w:themeColor="text1" w:themeTint="BF"/>
        </w:rPr>
        <w:t>things, but</w:t>
      </w:r>
      <w:proofErr w:type="gramEnd"/>
      <w:r>
        <w:rPr>
          <w:color w:val="404040" w:themeColor="text1" w:themeTint="BF"/>
        </w:rPr>
        <w:t xml:space="preserve"> </w:t>
      </w:r>
      <w:r w:rsidR="00E85804">
        <w:rPr>
          <w:color w:val="404040" w:themeColor="text1" w:themeTint="BF"/>
        </w:rPr>
        <w:t xml:space="preserve">investing </w:t>
      </w:r>
      <w:r>
        <w:rPr>
          <w:color w:val="404040" w:themeColor="text1" w:themeTint="BF"/>
        </w:rPr>
        <w:t xml:space="preserve">our lives in helping others </w:t>
      </w:r>
      <w:r w:rsidR="00E85804">
        <w:rPr>
          <w:color w:val="404040" w:themeColor="text1" w:themeTint="BF"/>
        </w:rPr>
        <w:t>come to know</w:t>
      </w:r>
      <w:r>
        <w:rPr>
          <w:color w:val="404040" w:themeColor="text1" w:themeTint="BF"/>
        </w:rPr>
        <w:t xml:space="preserve"> Christ and grow in Him is an enduring legacy that will impact generations</w:t>
      </w:r>
      <w:r w:rsidR="00FB5645">
        <w:rPr>
          <w:color w:val="404040" w:themeColor="text1" w:themeTint="BF"/>
        </w:rPr>
        <w:t xml:space="preserve"> to come</w:t>
      </w:r>
      <w:r>
        <w:rPr>
          <w:color w:val="404040" w:themeColor="text1" w:themeTint="BF"/>
        </w:rPr>
        <w:t xml:space="preserve">. </w:t>
      </w:r>
    </w:p>
    <w:p w14:paraId="661986A3" w14:textId="77777777" w:rsidR="00F80983" w:rsidRDefault="00F80983" w:rsidP="003C4CC6">
      <w:pPr>
        <w:ind w:left="720"/>
      </w:pPr>
    </w:p>
    <w:p w14:paraId="19AE17DD" w14:textId="22F3852D" w:rsidR="00F80983" w:rsidRDefault="00F80983" w:rsidP="00C837A4">
      <w:pPr>
        <w:pStyle w:val="Heading1Alt"/>
        <w:ind w:left="720"/>
      </w:pPr>
      <w:r>
        <w:t>DISCUSS</w:t>
      </w:r>
    </w:p>
    <w:p w14:paraId="69DA5256" w14:textId="77777777" w:rsidR="00F80983" w:rsidRDefault="00F80983" w:rsidP="00C837A4">
      <w:pPr>
        <w:ind w:left="720"/>
        <w:rPr>
          <w:i/>
          <w:iCs/>
        </w:rPr>
      </w:pPr>
    </w:p>
    <w:p w14:paraId="2D2A610C" w14:textId="7B198E3D" w:rsidR="00F80983" w:rsidRDefault="00F80983" w:rsidP="004A3FC1">
      <w:pPr>
        <w:pStyle w:val="ListParagraph"/>
        <w:numPr>
          <w:ilvl w:val="0"/>
          <w:numId w:val="32"/>
        </w:numPr>
        <w:rPr>
          <w:i/>
          <w:iCs/>
          <w:color w:val="404040" w:themeColor="text1" w:themeTint="BF"/>
        </w:rPr>
      </w:pPr>
      <w:r>
        <w:rPr>
          <w:i/>
          <w:iCs/>
          <w:color w:val="404040" w:themeColor="text1" w:themeTint="BF"/>
        </w:rPr>
        <w:t>What do you want your epitaph to say? What about that short sentence would encapsulate your life?</w:t>
      </w:r>
    </w:p>
    <w:p w14:paraId="688C17B9" w14:textId="46C82807" w:rsidR="00F80983" w:rsidRDefault="00F80983" w:rsidP="004A3FC1">
      <w:pPr>
        <w:pStyle w:val="ListParagraph"/>
        <w:numPr>
          <w:ilvl w:val="0"/>
          <w:numId w:val="32"/>
        </w:numPr>
        <w:rPr>
          <w:i/>
          <w:iCs/>
          <w:color w:val="404040" w:themeColor="text1" w:themeTint="BF"/>
        </w:rPr>
      </w:pPr>
      <w:r>
        <w:rPr>
          <w:i/>
          <w:iCs/>
          <w:color w:val="404040" w:themeColor="text1" w:themeTint="BF"/>
        </w:rPr>
        <w:t>How can discipling others be a source of eternal joy?</w:t>
      </w:r>
    </w:p>
    <w:p w14:paraId="32AD583D" w14:textId="59A892D1" w:rsidR="00F80983" w:rsidRPr="004A3FC1" w:rsidRDefault="00F80983" w:rsidP="004A3FC1">
      <w:pPr>
        <w:pStyle w:val="ListParagraph"/>
        <w:numPr>
          <w:ilvl w:val="0"/>
          <w:numId w:val="32"/>
        </w:numPr>
        <w:rPr>
          <w:i/>
          <w:iCs/>
          <w:color w:val="404040" w:themeColor="text1" w:themeTint="BF"/>
        </w:rPr>
      </w:pPr>
      <w:r>
        <w:rPr>
          <w:i/>
          <w:iCs/>
          <w:color w:val="404040" w:themeColor="text1" w:themeTint="BF"/>
        </w:rPr>
        <w:t>How might your relationships grow to be more spiritually intentional?</w:t>
      </w:r>
    </w:p>
    <w:p w14:paraId="4C06D2EB" w14:textId="77777777" w:rsidR="00F80983" w:rsidRPr="00E60A0C" w:rsidRDefault="00F80983" w:rsidP="00C837A4">
      <w:pPr>
        <w:ind w:left="720"/>
        <w:rPr>
          <w:color w:val="404040" w:themeColor="text1" w:themeTint="BF"/>
        </w:rPr>
      </w:pPr>
    </w:p>
    <w:p w14:paraId="625230A3" w14:textId="77777777" w:rsidR="00F80983" w:rsidRPr="00E60A0C" w:rsidRDefault="00F80983" w:rsidP="00C837A4">
      <w:pPr>
        <w:ind w:left="720"/>
        <w:rPr>
          <w:color w:val="404040" w:themeColor="text1" w:themeTint="BF"/>
        </w:rPr>
      </w:pPr>
    </w:p>
    <w:p w14:paraId="17549CAC" w14:textId="02ACECB2" w:rsidR="00F80983" w:rsidRPr="00A83FE9" w:rsidRDefault="00F80983" w:rsidP="00A83FE9">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2</w:t>
      </w:r>
      <w:r w:rsidRPr="00ED608E">
        <w:rPr>
          <w:rFonts w:ascii="Helvetica Neue" w:hAnsi="Helvetica Neue"/>
          <w:b/>
          <w:color w:val="404040" w:themeColor="text1" w:themeTint="BF"/>
          <w:sz w:val="28"/>
          <w:szCs w:val="28"/>
        </w:rPr>
        <w:t xml:space="preserve">. </w:t>
      </w:r>
      <w:r>
        <w:rPr>
          <w:rFonts w:ascii="Helvetica Neue" w:hAnsi="Helvetica Neue"/>
          <w:b/>
          <w:color w:val="404040" w:themeColor="text1" w:themeTint="BF"/>
          <w:sz w:val="28"/>
          <w:szCs w:val="28"/>
        </w:rPr>
        <w:t>The f</w:t>
      </w:r>
      <w:r w:rsidRPr="007C0C1A">
        <w:rPr>
          <w:rFonts w:ascii="Helvetica Neue" w:hAnsi="Helvetica Neue"/>
          <w:b/>
          <w:color w:val="404040" w:themeColor="text1" w:themeTint="BF"/>
          <w:sz w:val="28"/>
          <w:szCs w:val="28"/>
          <w:u w:val="single"/>
        </w:rPr>
        <w:t>amily</w:t>
      </w:r>
      <w:r>
        <w:rPr>
          <w:rFonts w:ascii="Helvetica Neue" w:hAnsi="Helvetica Neue"/>
          <w:b/>
          <w:color w:val="404040" w:themeColor="text1" w:themeTint="BF"/>
          <w:sz w:val="28"/>
          <w:szCs w:val="28"/>
        </w:rPr>
        <w:t xml:space="preserve"> of disciples is our </w:t>
      </w:r>
      <w:r w:rsidRPr="007C0C1A">
        <w:rPr>
          <w:rFonts w:ascii="Helvetica Neue" w:hAnsi="Helvetica Neue"/>
          <w:b/>
          <w:color w:val="404040" w:themeColor="text1" w:themeTint="BF"/>
          <w:sz w:val="28"/>
          <w:szCs w:val="28"/>
          <w:u w:val="single"/>
        </w:rPr>
        <w:t>ministry</w:t>
      </w:r>
      <w:r>
        <w:rPr>
          <w:rFonts w:ascii="Helvetica Neue" w:hAnsi="Helvetica Neue"/>
          <w:b/>
          <w:color w:val="404040" w:themeColor="text1" w:themeTint="BF"/>
          <w:sz w:val="28"/>
          <w:szCs w:val="28"/>
        </w:rPr>
        <w:t>.</w:t>
      </w:r>
      <w:r w:rsidRPr="00ED608E">
        <w:rPr>
          <w:rFonts w:ascii="Helvetica Neue" w:hAnsi="Helvetica Neue"/>
          <w:b/>
          <w:color w:val="404040" w:themeColor="text1" w:themeTint="BF"/>
          <w:sz w:val="28"/>
          <w:szCs w:val="28"/>
        </w:rPr>
        <w:t xml:space="preserve"> </w:t>
      </w:r>
    </w:p>
    <w:p w14:paraId="2F46B903" w14:textId="0258245F" w:rsidR="00F80983" w:rsidRDefault="00F80983" w:rsidP="00ED608E">
      <w:pPr>
        <w:ind w:left="720"/>
        <w:rPr>
          <w:i/>
          <w:iCs/>
          <w:color w:val="404040" w:themeColor="text1" w:themeTint="BF"/>
        </w:rPr>
      </w:pPr>
      <w:r>
        <w:rPr>
          <w:color w:val="404040" w:themeColor="text1" w:themeTint="BF"/>
        </w:rPr>
        <w:t>1 Thessalonians 2:7-12:</w:t>
      </w:r>
      <w:r w:rsidRPr="00E60A0C">
        <w:rPr>
          <w:color w:val="404040" w:themeColor="text1" w:themeTint="BF"/>
        </w:rPr>
        <w:t xml:space="preserve"> </w:t>
      </w:r>
      <w:r w:rsidRPr="000F70E4">
        <w:rPr>
          <w:i/>
          <w:iCs/>
          <w:color w:val="404040" w:themeColor="text1" w:themeTint="BF"/>
        </w:rPr>
        <w:t>Although we could have been a burden as Christ’s apostles, instead we were gentle among you, as a nurse nurtures her own children. We cared so much for you that we were pleased to share with you not only the gospel of God but also our own lives, because you had become dear to us. For you remember our labor and hardship, brothers and sisters. Working night and day so that we would not burden any of you, we preached God’s gospel to you. You are witnesses, and so is God, of how devoutly, righteously, and blamelessly we conducted ourselves with you believers. As you know, like a father with his own children, we encouraged, comforted, and implored each one of you to walk worthy of God, who calls you into his own kingdom and glory</w:t>
      </w:r>
      <w:r>
        <w:rPr>
          <w:i/>
          <w:iCs/>
          <w:color w:val="404040" w:themeColor="text1" w:themeTint="BF"/>
        </w:rPr>
        <w:t>.</w:t>
      </w:r>
    </w:p>
    <w:p w14:paraId="28234E46" w14:textId="77777777" w:rsidR="00F80983" w:rsidRPr="00E60A0C" w:rsidRDefault="00F80983" w:rsidP="00ED608E">
      <w:pPr>
        <w:ind w:left="720"/>
        <w:rPr>
          <w:rFonts w:ascii="Montserrat" w:hAnsi="Montserrat"/>
          <w:color w:val="404040" w:themeColor="text1" w:themeTint="BF"/>
        </w:rPr>
      </w:pPr>
    </w:p>
    <w:p w14:paraId="48364940" w14:textId="15F95A58" w:rsidR="00F80983" w:rsidRPr="00A83FE9" w:rsidRDefault="00F80983" w:rsidP="00A83FE9">
      <w:pPr>
        <w:ind w:left="720"/>
        <w:rPr>
          <w:i/>
          <w:iCs/>
          <w:color w:val="404040" w:themeColor="text1" w:themeTint="BF"/>
        </w:rPr>
      </w:pPr>
      <w:r w:rsidRPr="00E60A0C">
        <w:rPr>
          <w:i/>
          <w:iCs/>
          <w:color w:val="404040" w:themeColor="text1" w:themeTint="BF"/>
        </w:rPr>
        <w:t xml:space="preserve">Unpacking </w:t>
      </w:r>
      <w:r>
        <w:rPr>
          <w:i/>
          <w:iCs/>
          <w:color w:val="404040" w:themeColor="text1" w:themeTint="BF"/>
        </w:rPr>
        <w:t>1 Thessalonians 2:7-12</w:t>
      </w:r>
    </w:p>
    <w:p w14:paraId="40028BD4" w14:textId="251A3DA4" w:rsidR="00F80983" w:rsidRDefault="00F80983" w:rsidP="00ED608E">
      <w:pPr>
        <w:ind w:left="720"/>
        <w:rPr>
          <w:color w:val="404040" w:themeColor="text1" w:themeTint="BF"/>
        </w:rPr>
      </w:pPr>
      <w:r>
        <w:rPr>
          <w:color w:val="404040" w:themeColor="text1" w:themeTint="BF"/>
        </w:rPr>
        <w:t>They say children are like a sponge, soaking up everything around them and learning every day. For parents, this truth presents both opportunities and challenges. The next time you’re in an area with many families, notice the parenting styles of those around you. You’ll see strict parents trying to keep everyone on schedule and to move through lines as efficiently as possible. You’ll see indulgent parents stopping in every shop and kiosk for sweet treats and souvenirs. You’ll also see frustrated parents trying to get a cranky toddler to smile for one more picture to preserve memories. The reality is</w:t>
      </w:r>
      <w:r w:rsidR="00E85804">
        <w:rPr>
          <w:color w:val="404040" w:themeColor="text1" w:themeTint="BF"/>
        </w:rPr>
        <w:t>,</w:t>
      </w:r>
      <w:r>
        <w:rPr>
          <w:color w:val="404040" w:themeColor="text1" w:themeTint="BF"/>
        </w:rPr>
        <w:t xml:space="preserve"> kids watch how we react in various situations. </w:t>
      </w:r>
    </w:p>
    <w:p w14:paraId="358BF9B3" w14:textId="77777777" w:rsidR="00F80983" w:rsidRDefault="00F80983" w:rsidP="00ED608E">
      <w:pPr>
        <w:ind w:left="720"/>
        <w:rPr>
          <w:color w:val="404040" w:themeColor="text1" w:themeTint="BF"/>
        </w:rPr>
      </w:pPr>
    </w:p>
    <w:p w14:paraId="046258C2" w14:textId="077D5C60" w:rsidR="00F80983" w:rsidRDefault="00F80983" w:rsidP="00ED608E">
      <w:pPr>
        <w:ind w:left="720"/>
        <w:rPr>
          <w:color w:val="404040" w:themeColor="text1" w:themeTint="BF"/>
        </w:rPr>
      </w:pPr>
      <w:r>
        <w:rPr>
          <w:color w:val="404040" w:themeColor="text1" w:themeTint="BF"/>
        </w:rPr>
        <w:t xml:space="preserve">In Paul’s letter to the church in Thessalonica, he understood that discipleship is also caught more than taught. When he reflected on the time he spent with the church in Thessalonica, he felt like a spiritual parent, modeling the behavior, attitude, and actions of a follower of Jesus. While parents may have a tough time keeping their cool depending on the moment, Paul and Silas’s actions toward the church demonstrated their love, patience, and self-control. </w:t>
      </w:r>
    </w:p>
    <w:p w14:paraId="702B8148" w14:textId="77777777" w:rsidR="00F80983" w:rsidRDefault="00F80983" w:rsidP="00ED608E">
      <w:pPr>
        <w:ind w:left="720"/>
        <w:rPr>
          <w:color w:val="404040" w:themeColor="text1" w:themeTint="BF"/>
        </w:rPr>
      </w:pPr>
    </w:p>
    <w:p w14:paraId="222B7763" w14:textId="0E2DF92D" w:rsidR="00F80983" w:rsidRDefault="00F80983" w:rsidP="00601D2F">
      <w:pPr>
        <w:ind w:left="720"/>
        <w:rPr>
          <w:color w:val="404040" w:themeColor="text1" w:themeTint="BF"/>
        </w:rPr>
      </w:pPr>
      <w:r>
        <w:rPr>
          <w:color w:val="404040" w:themeColor="text1" w:themeTint="BF"/>
        </w:rPr>
        <w:t xml:space="preserve">In verses 7-8, Paul compared his relationship to the church as tenderly as a nursing mother caring for her own children. A nursing mother cares for her child by feeding the baby from her own body. For all parents, there is a sense of setting aside parts of “our own lives” to care for and nurture our children. In the same way, authentic discipleship is costly. It will require </w:t>
      </w:r>
      <w:r w:rsidR="00E85804">
        <w:rPr>
          <w:color w:val="404040" w:themeColor="text1" w:themeTint="BF"/>
        </w:rPr>
        <w:t xml:space="preserve">the </w:t>
      </w:r>
      <w:r>
        <w:rPr>
          <w:color w:val="404040" w:themeColor="text1" w:themeTint="BF"/>
        </w:rPr>
        <w:t xml:space="preserve">sacrifice of our time, efforts, and energy in </w:t>
      </w:r>
      <w:r w:rsidR="00E85804">
        <w:rPr>
          <w:color w:val="404040" w:themeColor="text1" w:themeTint="BF"/>
        </w:rPr>
        <w:t xml:space="preserve">the </w:t>
      </w:r>
      <w:r>
        <w:rPr>
          <w:color w:val="404040" w:themeColor="text1" w:themeTint="BF"/>
        </w:rPr>
        <w:t>service of others. Not only that, but Paul also said he cared for them with gentleness. Though he could have asserted his authority over them (v. 7), he chose instead to serve them in love.</w:t>
      </w:r>
    </w:p>
    <w:p w14:paraId="4024E111" w14:textId="77777777" w:rsidR="00F80983" w:rsidRDefault="00F80983" w:rsidP="00ED608E">
      <w:pPr>
        <w:ind w:left="720"/>
        <w:rPr>
          <w:color w:val="404040" w:themeColor="text1" w:themeTint="BF"/>
        </w:rPr>
      </w:pPr>
    </w:p>
    <w:p w14:paraId="1DA3E104" w14:textId="2CFE0ED6" w:rsidR="00F80983" w:rsidRDefault="00F80983" w:rsidP="00ED608E">
      <w:pPr>
        <w:ind w:left="720"/>
        <w:rPr>
          <w:color w:val="404040" w:themeColor="text1" w:themeTint="BF"/>
        </w:rPr>
      </w:pPr>
      <w:r>
        <w:rPr>
          <w:color w:val="404040" w:themeColor="text1" w:themeTint="BF"/>
        </w:rPr>
        <w:t xml:space="preserve">Just like parents can’t cajole their child into perfect behavior, those who disciple others cannot strong-arm them into spiritual growth. Each person must grow as </w:t>
      </w:r>
      <w:r w:rsidR="00E85804">
        <w:rPr>
          <w:color w:val="404040" w:themeColor="text1" w:themeTint="BF"/>
        </w:rPr>
        <w:t>they</w:t>
      </w:r>
      <w:r>
        <w:rPr>
          <w:color w:val="404040" w:themeColor="text1" w:themeTint="BF"/>
        </w:rPr>
        <w:t xml:space="preserve"> walk with Jesus. However, we still influence one another. In verses 9-10, Paul recounted the way he and Silas modeled, rather than demanded, Christlike living. </w:t>
      </w:r>
    </w:p>
    <w:p w14:paraId="5173B531" w14:textId="77777777" w:rsidR="00F80983" w:rsidRDefault="00F80983" w:rsidP="00ED608E">
      <w:pPr>
        <w:ind w:left="720"/>
        <w:rPr>
          <w:color w:val="404040" w:themeColor="text1" w:themeTint="BF"/>
        </w:rPr>
      </w:pPr>
    </w:p>
    <w:p w14:paraId="5ED9111E" w14:textId="7D10E5A7" w:rsidR="00F80983" w:rsidRDefault="00F80983" w:rsidP="00ED608E">
      <w:pPr>
        <w:ind w:left="720"/>
        <w:rPr>
          <w:color w:val="404040" w:themeColor="text1" w:themeTint="BF"/>
        </w:rPr>
      </w:pPr>
      <w:r>
        <w:rPr>
          <w:color w:val="404040" w:themeColor="text1" w:themeTint="BF"/>
        </w:rPr>
        <w:t xml:space="preserve">Notice how Paul described their time in Thessalonica: laboring, working, and not burdening. Paul and Silas </w:t>
      </w:r>
      <w:r w:rsidR="00E85804">
        <w:rPr>
          <w:color w:val="404040" w:themeColor="text1" w:themeTint="BF"/>
        </w:rPr>
        <w:t>prioritized</w:t>
      </w:r>
      <w:r>
        <w:rPr>
          <w:color w:val="404040" w:themeColor="text1" w:themeTint="BF"/>
        </w:rPr>
        <w:t xml:space="preserve"> their own needs so</w:t>
      </w:r>
      <w:r w:rsidR="00E85804">
        <w:rPr>
          <w:color w:val="404040" w:themeColor="text1" w:themeTint="BF"/>
        </w:rPr>
        <w:t xml:space="preserve"> that</w:t>
      </w:r>
      <w:r>
        <w:rPr>
          <w:color w:val="404040" w:themeColor="text1" w:themeTint="BF"/>
        </w:rPr>
        <w:t xml:space="preserve"> they would not receive criticism from outsiders and </w:t>
      </w:r>
      <w:r w:rsidR="00E85804">
        <w:rPr>
          <w:color w:val="404040" w:themeColor="text1" w:themeTint="BF"/>
        </w:rPr>
        <w:t>could</w:t>
      </w:r>
      <w:r>
        <w:rPr>
          <w:color w:val="404040" w:themeColor="text1" w:themeTint="BF"/>
        </w:rPr>
        <w:t xml:space="preserve"> model Christlike behavior. This idea is reenforced in 1 Thessalonians 4:10-12 when Paul instructed, “</w:t>
      </w:r>
      <w:r w:rsidRPr="00F61992">
        <w:rPr>
          <w:color w:val="404040" w:themeColor="text1" w:themeTint="BF"/>
        </w:rPr>
        <w:t>But we encourage you, brothers and sisters, to do this even more, to seek to lead a quiet life, to mind your own business, and to work with your own hands, as we commanded you, so that you may behave properly in the presence of outsiders and not be dependent on anyone.</w:t>
      </w:r>
      <w:r>
        <w:rPr>
          <w:color w:val="404040" w:themeColor="text1" w:themeTint="BF"/>
        </w:rPr>
        <w:t xml:space="preserve">” </w:t>
      </w:r>
    </w:p>
    <w:p w14:paraId="63229B14" w14:textId="77777777" w:rsidR="00F80983" w:rsidRDefault="00F80983" w:rsidP="00ED608E">
      <w:pPr>
        <w:ind w:left="720"/>
        <w:rPr>
          <w:color w:val="404040" w:themeColor="text1" w:themeTint="BF"/>
        </w:rPr>
      </w:pPr>
    </w:p>
    <w:p w14:paraId="520800F4" w14:textId="739976E6" w:rsidR="00F80983" w:rsidRDefault="00F80983" w:rsidP="00ED608E">
      <w:pPr>
        <w:ind w:left="720"/>
        <w:rPr>
          <w:color w:val="404040" w:themeColor="text1" w:themeTint="BF"/>
        </w:rPr>
      </w:pPr>
      <w:r>
        <w:rPr>
          <w:color w:val="404040" w:themeColor="text1" w:themeTint="BF"/>
        </w:rPr>
        <w:t>One marker of a disciple-mentor is self-leadership. As Paul instructed Timothy in 1 Timothy 4:16, those in leadership should “p</w:t>
      </w:r>
      <w:r w:rsidRPr="00B83963">
        <w:rPr>
          <w:color w:val="404040" w:themeColor="text1" w:themeTint="BF"/>
        </w:rPr>
        <w:t>ay close attention to your life and your teaching; persevere in these things, for in doing this you will save both yourself and your hearers.</w:t>
      </w:r>
      <w:r>
        <w:rPr>
          <w:color w:val="404040" w:themeColor="text1" w:themeTint="BF"/>
        </w:rPr>
        <w:t>” Since discipleship is often caught rather than taught, it is important that those in leadership, and those who aspire to lead, live in such a way as to set a godly example for others. Self-leadership is also mentioned in James 3:1: “</w:t>
      </w:r>
      <w:r w:rsidRPr="00104C31">
        <w:rPr>
          <w:color w:val="404040" w:themeColor="text1" w:themeTint="BF"/>
        </w:rPr>
        <w:t>Not many should become teachers, my brothers, because you know that we will receive a stricter judgment.</w:t>
      </w:r>
      <w:r>
        <w:rPr>
          <w:color w:val="404040" w:themeColor="text1" w:themeTint="BF"/>
        </w:rPr>
        <w:t>” This idea of accountability and judgment should not make us afraid to serve God’s people but should encourage us to “</w:t>
      </w:r>
      <w:r w:rsidRPr="002D4A0A">
        <w:rPr>
          <w:color w:val="404040" w:themeColor="text1" w:themeTint="BF"/>
        </w:rPr>
        <w:t>pursue righteousness, godliness, faith, love, endurance, and gentleness</w:t>
      </w:r>
      <w:r>
        <w:rPr>
          <w:color w:val="404040" w:themeColor="text1" w:themeTint="BF"/>
        </w:rPr>
        <w:t>” (1 Timothy 6:11).</w:t>
      </w:r>
    </w:p>
    <w:p w14:paraId="075340BD" w14:textId="77777777" w:rsidR="00F80983" w:rsidRDefault="00F80983" w:rsidP="00ED608E">
      <w:pPr>
        <w:ind w:left="720"/>
        <w:rPr>
          <w:color w:val="404040" w:themeColor="text1" w:themeTint="BF"/>
        </w:rPr>
      </w:pPr>
    </w:p>
    <w:p w14:paraId="03E27C44" w14:textId="163B4C5B" w:rsidR="00F80983" w:rsidRDefault="00F80983" w:rsidP="00ED608E">
      <w:pPr>
        <w:ind w:left="720"/>
        <w:rPr>
          <w:color w:val="404040" w:themeColor="text1" w:themeTint="BF"/>
        </w:rPr>
      </w:pPr>
      <w:r>
        <w:rPr>
          <w:color w:val="404040" w:themeColor="text1" w:themeTint="BF"/>
        </w:rPr>
        <w:t>Paul concluded this section with another comparison, saying that he and Silas ministered to the church “</w:t>
      </w:r>
      <w:r w:rsidRPr="00A5079E">
        <w:rPr>
          <w:color w:val="404040" w:themeColor="text1" w:themeTint="BF"/>
        </w:rPr>
        <w:t>like a father with his own children, </w:t>
      </w:r>
      <w:r>
        <w:rPr>
          <w:color w:val="404040" w:themeColor="text1" w:themeTint="BF"/>
        </w:rPr>
        <w:t xml:space="preserve">[when they] </w:t>
      </w:r>
      <w:r w:rsidRPr="00A5079E">
        <w:rPr>
          <w:color w:val="404040" w:themeColor="text1" w:themeTint="BF"/>
        </w:rPr>
        <w:t>encouraged, comforted, and implored each one of you to walk worthy of God, who calls you into his own kingdom and glory</w:t>
      </w:r>
      <w:r>
        <w:rPr>
          <w:color w:val="404040" w:themeColor="text1" w:themeTint="BF"/>
        </w:rPr>
        <w:t xml:space="preserve">” (1 Thessalonians 2:11-12). The church in Thessalonica would have understood the role of a father through a Greco-Roman lens, where the father </w:t>
      </w:r>
      <w:r w:rsidR="002205CF">
        <w:rPr>
          <w:color w:val="404040" w:themeColor="text1" w:themeTint="BF"/>
        </w:rPr>
        <w:t>held</w:t>
      </w:r>
      <w:r>
        <w:rPr>
          <w:color w:val="404040" w:themeColor="text1" w:themeTint="BF"/>
        </w:rPr>
        <w:t xml:space="preserve"> absolute power</w:t>
      </w:r>
      <w:r w:rsidR="002205CF">
        <w:rPr>
          <w:color w:val="404040" w:themeColor="text1" w:themeTint="BF"/>
        </w:rPr>
        <w:t>, known as</w:t>
      </w:r>
      <w:r>
        <w:rPr>
          <w:color w:val="404040" w:themeColor="text1" w:themeTint="BF"/>
        </w:rPr>
        <w:t xml:space="preserve"> </w:t>
      </w:r>
      <w:r w:rsidRPr="007F553C">
        <w:rPr>
          <w:i/>
          <w:iCs/>
          <w:color w:val="404040" w:themeColor="text1" w:themeTint="BF"/>
        </w:rPr>
        <w:t>paterfamilias</w:t>
      </w:r>
      <w:r>
        <w:rPr>
          <w:i/>
          <w:iCs/>
          <w:color w:val="404040" w:themeColor="text1" w:themeTint="BF"/>
        </w:rPr>
        <w:t xml:space="preserve">. </w:t>
      </w:r>
      <w:r>
        <w:rPr>
          <w:color w:val="404040" w:themeColor="text1" w:themeTint="BF"/>
        </w:rPr>
        <w:t>The historian Donald L. Wasson, in an article about ancient Roman family life for World History Encyclopedia</w:t>
      </w:r>
      <w:r w:rsidR="002205CF">
        <w:rPr>
          <w:color w:val="404040" w:themeColor="text1" w:themeTint="BF"/>
        </w:rPr>
        <w:t>,</w:t>
      </w:r>
      <w:r>
        <w:rPr>
          <w:color w:val="404040" w:themeColor="text1" w:themeTint="BF"/>
        </w:rPr>
        <w:t xml:space="preserve"> comments, “</w:t>
      </w:r>
      <w:r w:rsidRPr="002F3855">
        <w:rPr>
          <w:color w:val="404040" w:themeColor="text1" w:themeTint="BF"/>
        </w:rPr>
        <w:t>To a Roman male, his family was more than just his wife and children. It determined both his social standing and personal worth. His home or </w:t>
      </w:r>
      <w:r w:rsidRPr="002F3855">
        <w:rPr>
          <w:i/>
          <w:iCs/>
          <w:color w:val="404040" w:themeColor="text1" w:themeTint="BF"/>
        </w:rPr>
        <w:t>domus </w:t>
      </w:r>
      <w:r w:rsidRPr="002F3855">
        <w:rPr>
          <w:color w:val="404040" w:themeColor="text1" w:themeTint="BF"/>
        </w:rPr>
        <w:t>established his reputation, or his dignity (</w:t>
      </w:r>
      <w:proofErr w:type="spellStart"/>
      <w:r w:rsidRPr="002F3855">
        <w:rPr>
          <w:i/>
          <w:iCs/>
          <w:color w:val="404040" w:themeColor="text1" w:themeTint="BF"/>
        </w:rPr>
        <w:t>dignitas</w:t>
      </w:r>
      <w:proofErr w:type="spellEnd"/>
      <w:r w:rsidRPr="002F3855">
        <w:rPr>
          <w:color w:val="404040" w:themeColor="text1" w:themeTint="BF"/>
        </w:rPr>
        <w:t>). Under</w:t>
      </w:r>
      <w:r>
        <w:rPr>
          <w:color w:val="404040" w:themeColor="text1" w:themeTint="BF"/>
        </w:rPr>
        <w:t xml:space="preserve"> Roman law</w:t>
      </w:r>
      <w:r w:rsidRPr="002F3855">
        <w:rPr>
          <w:color w:val="404040" w:themeColor="text1" w:themeTint="BF"/>
        </w:rPr>
        <w:t>, the father possessed absolute paternal power (</w:t>
      </w:r>
      <w:r w:rsidRPr="002F3855">
        <w:rPr>
          <w:i/>
          <w:iCs/>
          <w:color w:val="404040" w:themeColor="text1" w:themeTint="BF"/>
        </w:rPr>
        <w:t xml:space="preserve">patria </w:t>
      </w:r>
      <w:proofErr w:type="spellStart"/>
      <w:r w:rsidRPr="002F3855">
        <w:rPr>
          <w:i/>
          <w:iCs/>
          <w:color w:val="404040" w:themeColor="text1" w:themeTint="BF"/>
        </w:rPr>
        <w:t>potestas</w:t>
      </w:r>
      <w:proofErr w:type="spellEnd"/>
      <w:r w:rsidRPr="002F3855">
        <w:rPr>
          <w:color w:val="404040" w:themeColor="text1" w:themeTint="BF"/>
        </w:rPr>
        <w:t>), not only over his wife and children but also his children's children and even his slaves, in fact, anyone who lived under his roof.</w:t>
      </w:r>
      <w:r>
        <w:rPr>
          <w:color w:val="404040" w:themeColor="text1" w:themeTint="BF"/>
        </w:rPr>
        <w:t>”</w:t>
      </w:r>
      <w:r>
        <w:rPr>
          <w:rStyle w:val="EndnoteReference"/>
          <w:color w:val="404040" w:themeColor="text1" w:themeTint="BF"/>
        </w:rPr>
        <w:endnoteReference w:id="5"/>
      </w:r>
      <w:r>
        <w:rPr>
          <w:color w:val="404040" w:themeColor="text1" w:themeTint="BF"/>
        </w:rPr>
        <w:t xml:space="preserve"> </w:t>
      </w:r>
    </w:p>
    <w:p w14:paraId="602691DE" w14:textId="77777777" w:rsidR="00F80983" w:rsidRDefault="00F80983" w:rsidP="00ED608E">
      <w:pPr>
        <w:ind w:left="720"/>
        <w:rPr>
          <w:color w:val="404040" w:themeColor="text1" w:themeTint="BF"/>
        </w:rPr>
      </w:pPr>
    </w:p>
    <w:p w14:paraId="7204E5C3" w14:textId="4C63F4B9" w:rsidR="00F80983" w:rsidRDefault="00F80983" w:rsidP="003A3607">
      <w:pPr>
        <w:ind w:left="720"/>
        <w:rPr>
          <w:color w:val="404040" w:themeColor="text1" w:themeTint="BF"/>
        </w:rPr>
      </w:pPr>
      <w:r>
        <w:rPr>
          <w:color w:val="404040" w:themeColor="text1" w:themeTint="BF"/>
        </w:rPr>
        <w:t xml:space="preserve">Paul’s language, however, describes a different kind of father-child relationship. The apostle describes a parent who encourages, comforts, and implores them to walk in righteousness. This is not the model of a Roman </w:t>
      </w:r>
      <w:r w:rsidRPr="007F553C">
        <w:rPr>
          <w:i/>
          <w:iCs/>
          <w:color w:val="404040" w:themeColor="text1" w:themeTint="BF"/>
        </w:rPr>
        <w:t>paterfamilias</w:t>
      </w:r>
      <w:r>
        <w:rPr>
          <w:i/>
          <w:iCs/>
          <w:color w:val="404040" w:themeColor="text1" w:themeTint="BF"/>
        </w:rPr>
        <w:t xml:space="preserve">, </w:t>
      </w:r>
      <w:r w:rsidRPr="00563A61">
        <w:rPr>
          <w:color w:val="404040" w:themeColor="text1" w:themeTint="BF"/>
        </w:rPr>
        <w:t xml:space="preserve">who held the power </w:t>
      </w:r>
      <w:r>
        <w:rPr>
          <w:color w:val="404040" w:themeColor="text1" w:themeTint="BF"/>
        </w:rPr>
        <w:t>of life or death over his family, but rather a servant-leader like Jesus, who modeled personal sacrifice, accountability, stability, and love. Whether we are in a stage of life where we are learning and exercising self-leadership, leading an individual as a mentor, or leading an entire class or congregation, Paul’s example is fitting for the church today. As we lead others, we should care for and nourish them like a mother with her child</w:t>
      </w:r>
      <w:r w:rsidR="002205CF">
        <w:rPr>
          <w:color w:val="404040" w:themeColor="text1" w:themeTint="BF"/>
        </w:rPr>
        <w:t>, and like a good father,</w:t>
      </w:r>
      <w:r>
        <w:rPr>
          <w:color w:val="404040" w:themeColor="text1" w:themeTint="BF"/>
        </w:rPr>
        <w:t xml:space="preserve"> encourage, comfort, and challenge them</w:t>
      </w:r>
      <w:r w:rsidR="002205CF">
        <w:rPr>
          <w:color w:val="404040" w:themeColor="text1" w:themeTint="BF"/>
        </w:rPr>
        <w:t>.</w:t>
      </w:r>
      <w:r>
        <w:rPr>
          <w:color w:val="404040" w:themeColor="text1" w:themeTint="BF"/>
        </w:rPr>
        <w:t xml:space="preserve"> </w:t>
      </w:r>
      <w:proofErr w:type="spellStart"/>
      <w:r w:rsidR="002205CF">
        <w:rPr>
          <w:color w:val="404040" w:themeColor="text1" w:themeTint="BF"/>
        </w:rPr>
        <w:t>W</w:t>
      </w:r>
      <w:proofErr w:type="spellEnd"/>
      <w:r w:rsidR="002205CF">
        <w:rPr>
          <w:color w:val="404040" w:themeColor="text1" w:themeTint="BF"/>
        </w:rPr>
        <w:t xml:space="preserve"> should also </w:t>
      </w:r>
      <w:r>
        <w:rPr>
          <w:color w:val="404040" w:themeColor="text1" w:themeTint="BF"/>
        </w:rPr>
        <w:t xml:space="preserve">model for them Christlike behavior through our own self-discipline. </w:t>
      </w:r>
    </w:p>
    <w:p w14:paraId="6025A662" w14:textId="77777777" w:rsidR="00F80983" w:rsidRPr="003A3607" w:rsidRDefault="00F80983" w:rsidP="003A3607">
      <w:pPr>
        <w:ind w:left="720"/>
        <w:rPr>
          <w:color w:val="404040" w:themeColor="text1" w:themeTint="BF"/>
        </w:rPr>
      </w:pPr>
    </w:p>
    <w:p w14:paraId="40EF5B5B" w14:textId="77777777" w:rsidR="00F80983" w:rsidRDefault="00F80983" w:rsidP="00ED608E">
      <w:pPr>
        <w:pStyle w:val="Heading1Alt"/>
        <w:ind w:left="720"/>
      </w:pPr>
      <w:r>
        <w:t>DISCUSS</w:t>
      </w:r>
    </w:p>
    <w:p w14:paraId="39909317" w14:textId="77777777" w:rsidR="00F80983" w:rsidRDefault="00F80983" w:rsidP="00ED608E">
      <w:pPr>
        <w:ind w:left="720"/>
        <w:rPr>
          <w:i/>
          <w:iCs/>
        </w:rPr>
      </w:pPr>
    </w:p>
    <w:p w14:paraId="7A67BBCF" w14:textId="28F50E99" w:rsidR="00F80983" w:rsidRDefault="00F80983" w:rsidP="003A3607">
      <w:pPr>
        <w:pStyle w:val="ListParagraph"/>
        <w:numPr>
          <w:ilvl w:val="0"/>
          <w:numId w:val="33"/>
        </w:numPr>
        <w:rPr>
          <w:i/>
          <w:iCs/>
          <w:color w:val="404040" w:themeColor="text1" w:themeTint="BF"/>
        </w:rPr>
      </w:pPr>
      <w:r>
        <w:rPr>
          <w:i/>
          <w:iCs/>
          <w:color w:val="404040" w:themeColor="text1" w:themeTint="BF"/>
        </w:rPr>
        <w:t>Can you think of a moment when your parenting (or your parents’ parenting) didn’t go as you planned? Explain.</w:t>
      </w:r>
    </w:p>
    <w:p w14:paraId="25EE3131" w14:textId="5C9A06B9" w:rsidR="00F80983" w:rsidRDefault="00F80983" w:rsidP="003A3607">
      <w:pPr>
        <w:pStyle w:val="ListParagraph"/>
        <w:numPr>
          <w:ilvl w:val="0"/>
          <w:numId w:val="33"/>
        </w:numPr>
        <w:rPr>
          <w:i/>
          <w:iCs/>
          <w:color w:val="404040" w:themeColor="text1" w:themeTint="BF"/>
        </w:rPr>
      </w:pPr>
      <w:r>
        <w:rPr>
          <w:i/>
          <w:iCs/>
          <w:color w:val="404040" w:themeColor="text1" w:themeTint="BF"/>
        </w:rPr>
        <w:t>Why do you think Paul used the illustration of a family to teach the Thessalonians about discipleship in the church?</w:t>
      </w:r>
    </w:p>
    <w:p w14:paraId="64714FB2" w14:textId="02ACE1FF" w:rsidR="00F80983" w:rsidRPr="003A3607" w:rsidRDefault="00F80983" w:rsidP="003A3607">
      <w:pPr>
        <w:pStyle w:val="ListParagraph"/>
        <w:numPr>
          <w:ilvl w:val="0"/>
          <w:numId w:val="33"/>
        </w:numPr>
        <w:rPr>
          <w:i/>
          <w:iCs/>
          <w:color w:val="404040" w:themeColor="text1" w:themeTint="BF"/>
        </w:rPr>
      </w:pPr>
      <w:r>
        <w:rPr>
          <w:i/>
          <w:iCs/>
          <w:color w:val="404040" w:themeColor="text1" w:themeTint="BF"/>
        </w:rPr>
        <w:t xml:space="preserve">What is the place of self-leadership? How is that the same as or different from being led by the Holy Spirit? </w:t>
      </w:r>
    </w:p>
    <w:p w14:paraId="580788C2" w14:textId="77777777" w:rsidR="00F80983" w:rsidRDefault="00F80983" w:rsidP="00B71500">
      <w:pPr>
        <w:rPr>
          <w:i/>
          <w:iCs/>
          <w:color w:val="404040" w:themeColor="text1" w:themeTint="BF"/>
        </w:rPr>
      </w:pPr>
    </w:p>
    <w:p w14:paraId="7F3608AC" w14:textId="77777777" w:rsidR="00F80983" w:rsidRDefault="00F80983" w:rsidP="00B71500">
      <w:pPr>
        <w:rPr>
          <w:b/>
          <w:color w:val="404040" w:themeColor="text1" w:themeTint="BF"/>
        </w:rPr>
      </w:pPr>
    </w:p>
    <w:p w14:paraId="39F518A2" w14:textId="4A34F9C1" w:rsidR="00F80983" w:rsidRPr="00B71500" w:rsidRDefault="00F80983" w:rsidP="00B71500">
      <w:pPr>
        <w:pStyle w:val="ListParagraph"/>
        <w:autoSpaceDE w:val="0"/>
        <w:autoSpaceDN w:val="0"/>
        <w:adjustRightInd w:val="0"/>
        <w:spacing w:line="360" w:lineRule="auto"/>
        <w:rPr>
          <w:rFonts w:ascii="Helvetica Neue" w:hAnsi="Helvetica Neue"/>
          <w:b/>
          <w:color w:val="404040" w:themeColor="text1" w:themeTint="BF"/>
          <w:sz w:val="28"/>
          <w:szCs w:val="28"/>
        </w:rPr>
      </w:pPr>
      <w:r>
        <w:rPr>
          <w:rFonts w:ascii="Helvetica Neue" w:hAnsi="Helvetica Neue"/>
          <w:b/>
          <w:color w:val="404040" w:themeColor="text1" w:themeTint="BF"/>
          <w:sz w:val="28"/>
          <w:szCs w:val="28"/>
        </w:rPr>
        <w:t>3</w:t>
      </w:r>
      <w:r w:rsidRPr="00ED608E">
        <w:rPr>
          <w:rFonts w:ascii="Helvetica Neue" w:hAnsi="Helvetica Neue"/>
          <w:b/>
          <w:color w:val="404040" w:themeColor="text1" w:themeTint="BF"/>
          <w:sz w:val="28"/>
          <w:szCs w:val="28"/>
        </w:rPr>
        <w:t xml:space="preserve">. </w:t>
      </w:r>
      <w:r>
        <w:rPr>
          <w:rFonts w:ascii="Helvetica Neue" w:hAnsi="Helvetica Neue"/>
          <w:b/>
          <w:color w:val="404040" w:themeColor="text1" w:themeTint="BF"/>
          <w:sz w:val="28"/>
          <w:szCs w:val="28"/>
        </w:rPr>
        <w:t xml:space="preserve">The </w:t>
      </w:r>
      <w:r w:rsidRPr="00964AEB">
        <w:rPr>
          <w:rFonts w:ascii="Helvetica Neue" w:hAnsi="Helvetica Neue"/>
          <w:b/>
          <w:color w:val="404040" w:themeColor="text1" w:themeTint="BF"/>
          <w:sz w:val="28"/>
          <w:szCs w:val="28"/>
          <w:u w:val="single"/>
        </w:rPr>
        <w:t>future</w:t>
      </w:r>
      <w:r>
        <w:rPr>
          <w:rFonts w:ascii="Helvetica Neue" w:hAnsi="Helvetica Neue"/>
          <w:b/>
          <w:color w:val="404040" w:themeColor="text1" w:themeTint="BF"/>
          <w:sz w:val="28"/>
          <w:szCs w:val="28"/>
        </w:rPr>
        <w:t xml:space="preserve"> of discipleship is our </w:t>
      </w:r>
      <w:r w:rsidRPr="00964AEB">
        <w:rPr>
          <w:rFonts w:ascii="Helvetica Neue" w:hAnsi="Helvetica Neue"/>
          <w:b/>
          <w:color w:val="404040" w:themeColor="text1" w:themeTint="BF"/>
          <w:sz w:val="28"/>
          <w:szCs w:val="28"/>
          <w:u w:val="single"/>
        </w:rPr>
        <w:t>influence</w:t>
      </w:r>
      <w:r>
        <w:rPr>
          <w:rFonts w:ascii="Helvetica Neue" w:hAnsi="Helvetica Neue"/>
          <w:b/>
          <w:color w:val="404040" w:themeColor="text1" w:themeTint="BF"/>
          <w:sz w:val="28"/>
          <w:szCs w:val="28"/>
        </w:rPr>
        <w:t xml:space="preserve">. </w:t>
      </w:r>
    </w:p>
    <w:p w14:paraId="0C74DE2F" w14:textId="6C003255" w:rsidR="00F80983" w:rsidRDefault="00F80983" w:rsidP="00ED608E">
      <w:pPr>
        <w:ind w:left="720"/>
        <w:rPr>
          <w:rStyle w:val="text"/>
          <w:i/>
          <w:iCs/>
          <w:color w:val="404040" w:themeColor="text1" w:themeTint="BF"/>
        </w:rPr>
      </w:pPr>
      <w:r>
        <w:rPr>
          <w:color w:val="404040" w:themeColor="text1" w:themeTint="BF"/>
        </w:rPr>
        <w:t xml:space="preserve">1 Thessalonians 1:4-10: </w:t>
      </w:r>
      <w:r w:rsidRPr="00AB64C5">
        <w:rPr>
          <w:i/>
          <w:iCs/>
          <w:color w:val="404040" w:themeColor="text1" w:themeTint="BF"/>
        </w:rPr>
        <w:t>For we know, brothers and sisters loved by God, that he has chosen you, because our gospel did not come to you in word only, but also in power, in the Holy Spirit, and with full assurance. You know how we lived among you for your benefit, and you yourselves became imitators of us and of the Lord when, in spite of severe persecution, you welcomed the message with joy from the Holy Spirit. As a result, you became an example to all the believers in Macedonia and Achaia. For the word of the Lord rang out from you, not only in Macedonia and Achaia, but in every place that your faith in God has gone out. Therefore, we don’t need to say anything, for they themselves report what kind of reception we had from you: how you turned to God from idols to serve the living and true God and to wait for his Son from heaven, whom he raised from the dead</w:t>
      </w:r>
      <w:r>
        <w:rPr>
          <w:i/>
          <w:iCs/>
          <w:color w:val="404040" w:themeColor="text1" w:themeTint="BF"/>
        </w:rPr>
        <w:t>—</w:t>
      </w:r>
      <w:r w:rsidRPr="00AB64C5">
        <w:rPr>
          <w:i/>
          <w:iCs/>
          <w:color w:val="404040" w:themeColor="text1" w:themeTint="BF"/>
        </w:rPr>
        <w:t xml:space="preserve">Jesus, who rescues us from the coming wrath. </w:t>
      </w:r>
    </w:p>
    <w:p w14:paraId="10C88B4B" w14:textId="77777777" w:rsidR="00F80983" w:rsidRPr="00E60A0C" w:rsidRDefault="00F80983" w:rsidP="00B71500">
      <w:pPr>
        <w:rPr>
          <w:rFonts w:ascii="Montserrat" w:hAnsi="Montserrat"/>
          <w:color w:val="404040" w:themeColor="text1" w:themeTint="BF"/>
        </w:rPr>
      </w:pPr>
    </w:p>
    <w:p w14:paraId="39194B85" w14:textId="77777777" w:rsidR="006F57A1" w:rsidRDefault="006F57A1" w:rsidP="00ED608E">
      <w:pPr>
        <w:ind w:left="720"/>
        <w:rPr>
          <w:i/>
          <w:iCs/>
          <w:color w:val="404040" w:themeColor="text1" w:themeTint="BF"/>
        </w:rPr>
      </w:pPr>
    </w:p>
    <w:p w14:paraId="47AD34CF" w14:textId="77777777" w:rsidR="006F57A1" w:rsidRDefault="006F57A1" w:rsidP="00ED608E">
      <w:pPr>
        <w:ind w:left="720"/>
        <w:rPr>
          <w:i/>
          <w:iCs/>
          <w:color w:val="404040" w:themeColor="text1" w:themeTint="BF"/>
        </w:rPr>
      </w:pPr>
    </w:p>
    <w:p w14:paraId="7894884C" w14:textId="1A72F852" w:rsidR="00F80983" w:rsidRDefault="00F80983" w:rsidP="00ED608E">
      <w:pPr>
        <w:ind w:left="720"/>
        <w:rPr>
          <w:i/>
          <w:iCs/>
          <w:color w:val="404040" w:themeColor="text1" w:themeTint="BF"/>
        </w:rPr>
      </w:pPr>
      <w:r w:rsidRPr="00E60A0C">
        <w:rPr>
          <w:i/>
          <w:iCs/>
          <w:color w:val="404040" w:themeColor="text1" w:themeTint="BF"/>
        </w:rPr>
        <w:t xml:space="preserve">Unpacking </w:t>
      </w:r>
      <w:r>
        <w:rPr>
          <w:i/>
          <w:iCs/>
          <w:color w:val="404040" w:themeColor="text1" w:themeTint="BF"/>
        </w:rPr>
        <w:t>1 Thessalonians 1:4-10</w:t>
      </w:r>
    </w:p>
    <w:p w14:paraId="70F5973B" w14:textId="77777777" w:rsidR="006F57A1" w:rsidRPr="00E60A0C" w:rsidRDefault="006F57A1" w:rsidP="00ED608E">
      <w:pPr>
        <w:ind w:left="720"/>
        <w:rPr>
          <w:i/>
          <w:iCs/>
          <w:color w:val="404040" w:themeColor="text1" w:themeTint="BF"/>
        </w:rPr>
      </w:pPr>
    </w:p>
    <w:p w14:paraId="753DB375" w14:textId="0869A199" w:rsidR="00ED608E" w:rsidRDefault="00F80983" w:rsidP="00ED608E">
      <w:pPr>
        <w:ind w:left="720"/>
        <w:rPr>
          <w:color w:val="404040" w:themeColor="text1" w:themeTint="BF"/>
        </w:rPr>
      </w:pPr>
      <w:r>
        <w:rPr>
          <w:color w:val="404040" w:themeColor="text1" w:themeTint="BF"/>
        </w:rPr>
        <w:t xml:space="preserve">In 1966, Walt Disney coined the acronym EPCOT, for a future-focused theme park and living community. The name stood for Experimental Prototype Community of Tomorrow, and his vision was to </w:t>
      </w:r>
      <w:r w:rsidR="00495BE9">
        <w:rPr>
          <w:color w:val="404040" w:themeColor="text1" w:themeTint="BF"/>
        </w:rPr>
        <w:t>create</w:t>
      </w:r>
      <w:r>
        <w:rPr>
          <w:color w:val="404040" w:themeColor="text1" w:themeTint="BF"/>
        </w:rPr>
        <w:t xml:space="preserve"> an experimental living community</w:t>
      </w:r>
      <w:r w:rsidR="00495BE9">
        <w:rPr>
          <w:color w:val="404040" w:themeColor="text1" w:themeTint="BF"/>
        </w:rPr>
        <w:t xml:space="preserve"> that would </w:t>
      </w:r>
      <w:r>
        <w:rPr>
          <w:color w:val="404040" w:themeColor="text1" w:themeTint="BF"/>
        </w:rPr>
        <w:t>help solve urban problems and set an example for city planning. He died before his vision could come to fruition</w:t>
      </w:r>
      <w:r w:rsidR="00495BE9">
        <w:rPr>
          <w:color w:val="404040" w:themeColor="text1" w:themeTint="BF"/>
        </w:rPr>
        <w:t>. Still,</w:t>
      </w:r>
      <w:r>
        <w:rPr>
          <w:color w:val="404040" w:themeColor="text1" w:themeTint="BF"/>
        </w:rPr>
        <w:t xml:space="preserve"> the Disney family and imagineers after him realized that while a living community was not realistic, a theme park dedicated to the future and showcasing cultures around the world could be. In 1982</w:t>
      </w:r>
      <w:r w:rsidR="00495BE9">
        <w:rPr>
          <w:color w:val="404040" w:themeColor="text1" w:themeTint="BF"/>
        </w:rPr>
        <w:t>,</w:t>
      </w:r>
      <w:r>
        <w:rPr>
          <w:color w:val="404040" w:themeColor="text1" w:themeTint="BF"/>
        </w:rPr>
        <w:t xml:space="preserve"> the $1 billion park opened, featuring both Future World and the World Showcase, and has attracted crowds to peer into the future for decades. While Walt Disney’s idea of an actual living community did not come to pass, the park built around his vision is an enduring commitment to carry out his legacy.</w:t>
      </w:r>
      <w:r>
        <w:rPr>
          <w:rStyle w:val="EndnoteReference"/>
          <w:color w:val="404040" w:themeColor="text1" w:themeTint="BF"/>
        </w:rPr>
        <w:endnoteReference w:id="6"/>
      </w:r>
      <w:r>
        <w:rPr>
          <w:color w:val="404040" w:themeColor="text1" w:themeTint="BF"/>
        </w:rPr>
        <w:t xml:space="preserve"> </w:t>
      </w:r>
    </w:p>
    <w:p w14:paraId="12C7EF90" w14:textId="77777777" w:rsidR="00537918" w:rsidRDefault="00537918" w:rsidP="00ED608E">
      <w:pPr>
        <w:ind w:left="720"/>
        <w:rPr>
          <w:color w:val="404040" w:themeColor="text1" w:themeTint="BF"/>
        </w:rPr>
      </w:pPr>
    </w:p>
    <w:p w14:paraId="698FACD0" w14:textId="4CD28510" w:rsidR="008321DD" w:rsidRDefault="00537918" w:rsidP="00ED608E">
      <w:pPr>
        <w:ind w:left="720"/>
        <w:rPr>
          <w:color w:val="404040" w:themeColor="text1" w:themeTint="BF"/>
        </w:rPr>
      </w:pPr>
      <w:r>
        <w:rPr>
          <w:color w:val="404040" w:themeColor="text1" w:themeTint="BF"/>
        </w:rPr>
        <w:t>While most of us will never have the kind of fina</w:t>
      </w:r>
      <w:r w:rsidR="00D23DA0">
        <w:rPr>
          <w:color w:val="404040" w:themeColor="text1" w:themeTint="BF"/>
        </w:rPr>
        <w:t xml:space="preserve">ncial and cultural influence </w:t>
      </w:r>
      <w:r w:rsidR="00E10825">
        <w:rPr>
          <w:color w:val="404040" w:themeColor="text1" w:themeTint="BF"/>
        </w:rPr>
        <w:t>of</w:t>
      </w:r>
      <w:r w:rsidR="00F35495">
        <w:rPr>
          <w:color w:val="404040" w:themeColor="text1" w:themeTint="BF"/>
        </w:rPr>
        <w:t xml:space="preserve"> Walt Disney, we do have the opportunity to leave a legacy that will outlast even a theme park dedicated to the future. When we </w:t>
      </w:r>
      <w:r w:rsidR="005B10B8">
        <w:rPr>
          <w:color w:val="404040" w:themeColor="text1" w:themeTint="BF"/>
        </w:rPr>
        <w:t xml:space="preserve">disciple others, </w:t>
      </w:r>
      <w:r w:rsidR="00DD4901">
        <w:rPr>
          <w:color w:val="404040" w:themeColor="text1" w:themeTint="BF"/>
        </w:rPr>
        <w:t xml:space="preserve">we are investing in a legacy of faith that will outlive us all. Our influence in one generation will carry forward into the future as </w:t>
      </w:r>
      <w:r w:rsidR="00B34515">
        <w:rPr>
          <w:color w:val="404040" w:themeColor="text1" w:themeTint="BF"/>
        </w:rPr>
        <w:t xml:space="preserve">they reach people for Jesus, disciple them, and share the </w:t>
      </w:r>
      <w:r w:rsidR="00AA6DE4">
        <w:rPr>
          <w:color w:val="404040" w:themeColor="text1" w:themeTint="BF"/>
        </w:rPr>
        <w:t>g</w:t>
      </w:r>
      <w:r w:rsidR="00B34515">
        <w:rPr>
          <w:color w:val="404040" w:themeColor="text1" w:themeTint="BF"/>
        </w:rPr>
        <w:t xml:space="preserve">ood </w:t>
      </w:r>
      <w:r w:rsidR="00AA6DE4">
        <w:rPr>
          <w:color w:val="404040" w:themeColor="text1" w:themeTint="BF"/>
        </w:rPr>
        <w:t>n</w:t>
      </w:r>
      <w:r w:rsidR="00B34515">
        <w:rPr>
          <w:color w:val="404040" w:themeColor="text1" w:themeTint="BF"/>
        </w:rPr>
        <w:t xml:space="preserve">ews. </w:t>
      </w:r>
      <w:r w:rsidR="008321DD">
        <w:rPr>
          <w:color w:val="404040" w:themeColor="text1" w:themeTint="BF"/>
        </w:rPr>
        <w:t xml:space="preserve">In today’s text, Paul </w:t>
      </w:r>
      <w:r w:rsidR="00046000">
        <w:rPr>
          <w:color w:val="404040" w:themeColor="text1" w:themeTint="BF"/>
        </w:rPr>
        <w:t>stated</w:t>
      </w:r>
      <w:r w:rsidR="008321DD">
        <w:rPr>
          <w:color w:val="404040" w:themeColor="text1" w:themeTint="BF"/>
        </w:rPr>
        <w:t xml:space="preserve"> the main idea of </w:t>
      </w:r>
      <w:r w:rsidR="00CD0C88">
        <w:rPr>
          <w:color w:val="404040" w:themeColor="text1" w:themeTint="BF"/>
        </w:rPr>
        <w:t xml:space="preserve">his letter to the Thessalonians in the first </w:t>
      </w:r>
      <w:r w:rsidR="00EF53EB">
        <w:rPr>
          <w:color w:val="404040" w:themeColor="text1" w:themeTint="BF"/>
        </w:rPr>
        <w:t>paragraph: T</w:t>
      </w:r>
      <w:r w:rsidR="006057F9">
        <w:rPr>
          <w:color w:val="404040" w:themeColor="text1" w:themeTint="BF"/>
        </w:rPr>
        <w:t xml:space="preserve">he church’s faith </w:t>
      </w:r>
      <w:r w:rsidR="00F1160C">
        <w:rPr>
          <w:color w:val="404040" w:themeColor="text1" w:themeTint="BF"/>
        </w:rPr>
        <w:t xml:space="preserve">continued to mature in Paul’s absence, and he celebrated </w:t>
      </w:r>
      <w:r w:rsidR="00495BE9">
        <w:rPr>
          <w:color w:val="404040" w:themeColor="text1" w:themeTint="BF"/>
        </w:rPr>
        <w:t>how</w:t>
      </w:r>
      <w:r w:rsidR="00EB7EDE">
        <w:rPr>
          <w:color w:val="404040" w:themeColor="text1" w:themeTint="BF"/>
        </w:rPr>
        <w:t xml:space="preserve"> they </w:t>
      </w:r>
      <w:r w:rsidR="009055F0">
        <w:rPr>
          <w:color w:val="404040" w:themeColor="text1" w:themeTint="BF"/>
        </w:rPr>
        <w:t>carried</w:t>
      </w:r>
      <w:r w:rsidR="00EB7EDE">
        <w:rPr>
          <w:color w:val="404040" w:themeColor="text1" w:themeTint="BF"/>
        </w:rPr>
        <w:t xml:space="preserve"> the work of evangelism and discipleship into their community and beyond. </w:t>
      </w:r>
    </w:p>
    <w:p w14:paraId="2B37736D" w14:textId="77777777" w:rsidR="008321DD" w:rsidRDefault="008321DD" w:rsidP="00EB7EDE">
      <w:pPr>
        <w:rPr>
          <w:color w:val="404040" w:themeColor="text1" w:themeTint="BF"/>
        </w:rPr>
      </w:pPr>
    </w:p>
    <w:p w14:paraId="5B1A8644" w14:textId="457162CB" w:rsidR="00ED608E" w:rsidRDefault="00D00F0B" w:rsidP="00C216B3">
      <w:pPr>
        <w:ind w:left="720"/>
        <w:rPr>
          <w:color w:val="404040" w:themeColor="text1" w:themeTint="BF"/>
        </w:rPr>
      </w:pPr>
      <w:r>
        <w:rPr>
          <w:color w:val="404040" w:themeColor="text1" w:themeTint="BF"/>
        </w:rPr>
        <w:t xml:space="preserve">Regardless of our material </w:t>
      </w:r>
      <w:r w:rsidR="00E4679F">
        <w:rPr>
          <w:color w:val="404040" w:themeColor="text1" w:themeTint="BF"/>
        </w:rPr>
        <w:t>resources</w:t>
      </w:r>
      <w:r>
        <w:rPr>
          <w:color w:val="404040" w:themeColor="text1" w:themeTint="BF"/>
        </w:rPr>
        <w:t xml:space="preserve">, </w:t>
      </w:r>
      <w:r w:rsidR="001209BE">
        <w:rPr>
          <w:color w:val="404040" w:themeColor="text1" w:themeTint="BF"/>
        </w:rPr>
        <w:t xml:space="preserve">education, or worldly success, </w:t>
      </w:r>
      <w:r w:rsidR="00495BE9">
        <w:rPr>
          <w:color w:val="404040" w:themeColor="text1" w:themeTint="BF"/>
        </w:rPr>
        <w:t>sharing the message of</w:t>
      </w:r>
      <w:r w:rsidR="001209BE">
        <w:rPr>
          <w:color w:val="404040" w:themeColor="text1" w:themeTint="BF"/>
        </w:rPr>
        <w:t xml:space="preserve"> Jesus and walking alongside </w:t>
      </w:r>
      <w:r w:rsidR="00495BE9">
        <w:rPr>
          <w:color w:val="404040" w:themeColor="text1" w:themeTint="BF"/>
        </w:rPr>
        <w:t>people</w:t>
      </w:r>
      <w:r w:rsidR="001209BE">
        <w:rPr>
          <w:color w:val="404040" w:themeColor="text1" w:themeTint="BF"/>
        </w:rPr>
        <w:t xml:space="preserve"> as they grow in faith </w:t>
      </w:r>
      <w:r w:rsidR="00A01F1E">
        <w:rPr>
          <w:color w:val="404040" w:themeColor="text1" w:themeTint="BF"/>
        </w:rPr>
        <w:t xml:space="preserve">is an enduring </w:t>
      </w:r>
      <w:r w:rsidR="00EB7EDE">
        <w:rPr>
          <w:color w:val="404040" w:themeColor="text1" w:themeTint="BF"/>
        </w:rPr>
        <w:t xml:space="preserve">influence. Paul and Silas spent only a few weeks with this congregation, yet this church </w:t>
      </w:r>
      <w:r w:rsidR="000C66A2">
        <w:rPr>
          <w:color w:val="404040" w:themeColor="text1" w:themeTint="BF"/>
        </w:rPr>
        <w:t>multiplied,</w:t>
      </w:r>
      <w:r w:rsidR="00EB7EDE">
        <w:rPr>
          <w:color w:val="404040" w:themeColor="text1" w:themeTint="BF"/>
        </w:rPr>
        <w:t xml:space="preserve"> and the </w:t>
      </w:r>
      <w:r w:rsidR="005D70A7">
        <w:rPr>
          <w:color w:val="404040" w:themeColor="text1" w:themeTint="BF"/>
        </w:rPr>
        <w:t>g</w:t>
      </w:r>
      <w:r w:rsidR="00EB7EDE">
        <w:rPr>
          <w:color w:val="404040" w:themeColor="text1" w:themeTint="BF"/>
        </w:rPr>
        <w:t xml:space="preserve">ood </w:t>
      </w:r>
      <w:r w:rsidR="005D70A7">
        <w:rPr>
          <w:color w:val="404040" w:themeColor="text1" w:themeTint="BF"/>
        </w:rPr>
        <w:t>n</w:t>
      </w:r>
      <w:r w:rsidR="00EB7EDE">
        <w:rPr>
          <w:color w:val="404040" w:themeColor="text1" w:themeTint="BF"/>
        </w:rPr>
        <w:t xml:space="preserve">ews spread </w:t>
      </w:r>
      <w:r w:rsidR="000C66A2">
        <w:rPr>
          <w:color w:val="404040" w:themeColor="text1" w:themeTint="BF"/>
        </w:rPr>
        <w:t>throughout</w:t>
      </w:r>
      <w:r w:rsidR="00EB7EDE">
        <w:rPr>
          <w:color w:val="404040" w:themeColor="text1" w:themeTint="BF"/>
        </w:rPr>
        <w:t xml:space="preserve"> the region. </w:t>
      </w:r>
      <w:r w:rsidR="009B55AB">
        <w:rPr>
          <w:color w:val="404040" w:themeColor="text1" w:themeTint="BF"/>
        </w:rPr>
        <w:t xml:space="preserve">When we invest in the discipleship of others, we may not </w:t>
      </w:r>
      <w:r w:rsidR="005D70A7">
        <w:rPr>
          <w:color w:val="404040" w:themeColor="text1" w:themeTint="BF"/>
        </w:rPr>
        <w:t>learn</w:t>
      </w:r>
      <w:r w:rsidR="009B55AB">
        <w:rPr>
          <w:color w:val="404040" w:themeColor="text1" w:themeTint="BF"/>
        </w:rPr>
        <w:t xml:space="preserve"> </w:t>
      </w:r>
      <w:r w:rsidR="009E064A">
        <w:rPr>
          <w:color w:val="404040" w:themeColor="text1" w:themeTint="BF"/>
        </w:rPr>
        <w:t xml:space="preserve">the impact of our service until eternity. </w:t>
      </w:r>
      <w:r w:rsidR="00CF718A">
        <w:rPr>
          <w:color w:val="404040" w:themeColor="text1" w:themeTint="BF"/>
        </w:rPr>
        <w:t xml:space="preserve">For the church in Thessalonica, </w:t>
      </w:r>
      <w:r w:rsidR="009055F0">
        <w:rPr>
          <w:color w:val="404040" w:themeColor="text1" w:themeTint="BF"/>
        </w:rPr>
        <w:t>Paul</w:t>
      </w:r>
      <w:r w:rsidR="00CF718A">
        <w:rPr>
          <w:color w:val="404040" w:themeColor="text1" w:themeTint="BF"/>
        </w:rPr>
        <w:t xml:space="preserve"> rejoiced that the message of Jesus spread from</w:t>
      </w:r>
      <w:r w:rsidR="009055F0">
        <w:rPr>
          <w:color w:val="404040" w:themeColor="text1" w:themeTint="BF"/>
        </w:rPr>
        <w:t xml:space="preserve"> them</w:t>
      </w:r>
      <w:r w:rsidR="00CF718A">
        <w:rPr>
          <w:color w:val="404040" w:themeColor="text1" w:themeTint="BF"/>
        </w:rPr>
        <w:t xml:space="preserve"> </w:t>
      </w:r>
      <w:r w:rsidR="0043452F">
        <w:rPr>
          <w:color w:val="404040" w:themeColor="text1" w:themeTint="BF"/>
        </w:rPr>
        <w:t>throughout the region</w:t>
      </w:r>
      <w:r w:rsidR="005D70A7">
        <w:rPr>
          <w:color w:val="404040" w:themeColor="text1" w:themeTint="BF"/>
        </w:rPr>
        <w:t xml:space="preserve"> </w:t>
      </w:r>
      <w:r w:rsidR="0043452F">
        <w:rPr>
          <w:color w:val="404040" w:themeColor="text1" w:themeTint="BF"/>
        </w:rPr>
        <w:t>(1 Thes</w:t>
      </w:r>
      <w:r w:rsidR="005D70A7">
        <w:rPr>
          <w:color w:val="404040" w:themeColor="text1" w:themeTint="BF"/>
        </w:rPr>
        <w:t>salonians</w:t>
      </w:r>
      <w:r w:rsidR="0043452F">
        <w:rPr>
          <w:color w:val="404040" w:themeColor="text1" w:themeTint="BF"/>
        </w:rPr>
        <w:t xml:space="preserve"> 1:8). Discipling o</w:t>
      </w:r>
      <w:r w:rsidR="0024660C">
        <w:rPr>
          <w:color w:val="404040" w:themeColor="text1" w:themeTint="BF"/>
        </w:rPr>
        <w:t xml:space="preserve">thers </w:t>
      </w:r>
      <w:r w:rsidR="00A4777E">
        <w:rPr>
          <w:color w:val="404040" w:themeColor="text1" w:themeTint="BF"/>
        </w:rPr>
        <w:t xml:space="preserve">is </w:t>
      </w:r>
      <w:r w:rsidR="0024660C">
        <w:rPr>
          <w:color w:val="404040" w:themeColor="text1" w:themeTint="BF"/>
        </w:rPr>
        <w:t xml:space="preserve">not only an enduring legacy </w:t>
      </w:r>
      <w:r w:rsidR="000C66A2">
        <w:rPr>
          <w:color w:val="404040" w:themeColor="text1" w:themeTint="BF"/>
        </w:rPr>
        <w:t>but</w:t>
      </w:r>
      <w:r w:rsidR="0024660C">
        <w:rPr>
          <w:color w:val="404040" w:themeColor="text1" w:themeTint="BF"/>
        </w:rPr>
        <w:t xml:space="preserve"> also a multiplying legacy, as </w:t>
      </w:r>
      <w:r w:rsidR="00A4777E">
        <w:rPr>
          <w:color w:val="404040" w:themeColor="text1" w:themeTint="BF"/>
        </w:rPr>
        <w:t xml:space="preserve">future believers take the </w:t>
      </w:r>
      <w:r w:rsidR="005D70A7">
        <w:rPr>
          <w:color w:val="404040" w:themeColor="text1" w:themeTint="BF"/>
        </w:rPr>
        <w:t>g</w:t>
      </w:r>
      <w:r w:rsidR="00A4777E">
        <w:rPr>
          <w:color w:val="404040" w:themeColor="text1" w:themeTint="BF"/>
        </w:rPr>
        <w:t>ospel f</w:t>
      </w:r>
      <w:r w:rsidR="005D70A7">
        <w:rPr>
          <w:color w:val="404040" w:themeColor="text1" w:themeTint="BF"/>
        </w:rPr>
        <w:t>u</w:t>
      </w:r>
      <w:r w:rsidR="00A4777E">
        <w:rPr>
          <w:color w:val="404040" w:themeColor="text1" w:themeTint="BF"/>
        </w:rPr>
        <w:t xml:space="preserve">rther than the generation before ever could. </w:t>
      </w:r>
    </w:p>
    <w:p w14:paraId="28EF61D0" w14:textId="77777777" w:rsidR="00A4777E" w:rsidRDefault="00A4777E" w:rsidP="00C216B3">
      <w:pPr>
        <w:ind w:left="720"/>
        <w:rPr>
          <w:color w:val="404040" w:themeColor="text1" w:themeTint="BF"/>
        </w:rPr>
      </w:pPr>
    </w:p>
    <w:p w14:paraId="3DE17830" w14:textId="0EB2BF2B" w:rsidR="00A4777E" w:rsidRDefault="0003368B" w:rsidP="00C216B3">
      <w:pPr>
        <w:ind w:left="720"/>
        <w:rPr>
          <w:color w:val="404040" w:themeColor="text1" w:themeTint="BF"/>
        </w:rPr>
      </w:pPr>
      <w:r>
        <w:rPr>
          <w:color w:val="404040" w:themeColor="text1" w:themeTint="BF"/>
        </w:rPr>
        <w:t>Paul open</w:t>
      </w:r>
      <w:r w:rsidR="000F0FEB">
        <w:rPr>
          <w:color w:val="404040" w:themeColor="text1" w:themeTint="BF"/>
        </w:rPr>
        <w:t>ed</w:t>
      </w:r>
      <w:r>
        <w:rPr>
          <w:color w:val="404040" w:themeColor="text1" w:themeTint="BF"/>
        </w:rPr>
        <w:t xml:space="preserve"> his letter to the Thessalonians</w:t>
      </w:r>
      <w:r w:rsidR="00495BE9">
        <w:rPr>
          <w:color w:val="404040" w:themeColor="text1" w:themeTint="BF"/>
        </w:rPr>
        <w:t>,</w:t>
      </w:r>
      <w:r>
        <w:rPr>
          <w:color w:val="404040" w:themeColor="text1" w:themeTint="BF"/>
        </w:rPr>
        <w:t xml:space="preserve"> rejoicing in “</w:t>
      </w:r>
      <w:r w:rsidR="00C0255E" w:rsidRPr="00C0255E">
        <w:rPr>
          <w:color w:val="404040" w:themeColor="text1" w:themeTint="BF"/>
        </w:rPr>
        <w:t>your work produced by faith, your labor motivated by love, and your endurance inspired by hope in our Lord Jesus Christ</w:t>
      </w:r>
      <w:r w:rsidR="00C0255E">
        <w:rPr>
          <w:color w:val="404040" w:themeColor="text1" w:themeTint="BF"/>
        </w:rPr>
        <w:t>” (1 The</w:t>
      </w:r>
      <w:r w:rsidR="00347FD5">
        <w:rPr>
          <w:color w:val="404040" w:themeColor="text1" w:themeTint="BF"/>
        </w:rPr>
        <w:t>ssalonians</w:t>
      </w:r>
      <w:r w:rsidR="00C0255E">
        <w:rPr>
          <w:color w:val="404040" w:themeColor="text1" w:themeTint="BF"/>
        </w:rPr>
        <w:t xml:space="preserve"> 1:</w:t>
      </w:r>
      <w:r w:rsidR="00176B87">
        <w:rPr>
          <w:color w:val="404040" w:themeColor="text1" w:themeTint="BF"/>
        </w:rPr>
        <w:t xml:space="preserve">3). </w:t>
      </w:r>
      <w:r w:rsidR="000704B6">
        <w:rPr>
          <w:color w:val="404040" w:themeColor="text1" w:themeTint="BF"/>
        </w:rPr>
        <w:t>He</w:t>
      </w:r>
      <w:r w:rsidR="00176B87">
        <w:rPr>
          <w:color w:val="404040" w:themeColor="text1" w:themeTint="BF"/>
        </w:rPr>
        <w:t xml:space="preserve"> recount</w:t>
      </w:r>
      <w:r w:rsidR="000704B6">
        <w:rPr>
          <w:color w:val="404040" w:themeColor="text1" w:themeTint="BF"/>
        </w:rPr>
        <w:t>ed</w:t>
      </w:r>
      <w:r w:rsidR="00176B87">
        <w:rPr>
          <w:color w:val="404040" w:themeColor="text1" w:themeTint="BF"/>
        </w:rPr>
        <w:t xml:space="preserve"> the evidence of </w:t>
      </w:r>
      <w:r w:rsidR="001D0CAB">
        <w:rPr>
          <w:color w:val="404040" w:themeColor="text1" w:themeTint="BF"/>
        </w:rPr>
        <w:t xml:space="preserve">the fruit of faith, </w:t>
      </w:r>
      <w:r w:rsidR="00135D59">
        <w:rPr>
          <w:color w:val="404040" w:themeColor="text1" w:themeTint="BF"/>
        </w:rPr>
        <w:t>love,</w:t>
      </w:r>
      <w:r w:rsidR="001D0CAB">
        <w:rPr>
          <w:color w:val="404040" w:themeColor="text1" w:themeTint="BF"/>
        </w:rPr>
        <w:t xml:space="preserve"> and hope in their lives. First, Paul sa</w:t>
      </w:r>
      <w:r w:rsidR="009055F0">
        <w:rPr>
          <w:color w:val="404040" w:themeColor="text1" w:themeTint="BF"/>
        </w:rPr>
        <w:t xml:space="preserve">id </w:t>
      </w:r>
      <w:r w:rsidR="000F0FEB">
        <w:rPr>
          <w:color w:val="404040" w:themeColor="text1" w:themeTint="BF"/>
        </w:rPr>
        <w:t>spiritual fruit is proof of the work of the Holy Spirit</w:t>
      </w:r>
      <w:r w:rsidR="009055F0">
        <w:rPr>
          <w:color w:val="404040" w:themeColor="text1" w:themeTint="BF"/>
        </w:rPr>
        <w:t xml:space="preserve">: </w:t>
      </w:r>
      <w:r w:rsidR="00D85705">
        <w:rPr>
          <w:color w:val="404040" w:themeColor="text1" w:themeTint="BF"/>
        </w:rPr>
        <w:t>“</w:t>
      </w:r>
      <w:r w:rsidR="00D85705" w:rsidRPr="00D85705">
        <w:rPr>
          <w:color w:val="404040" w:themeColor="text1" w:themeTint="BF"/>
        </w:rPr>
        <w:t>For we know, brothers and sisters loved by God, that he has chosen you, because our gospel did not come to you in word only, but also in power, in the Holy Spirit, and with full assurance</w:t>
      </w:r>
      <w:r w:rsidR="00D85705">
        <w:rPr>
          <w:color w:val="404040" w:themeColor="text1" w:themeTint="BF"/>
        </w:rPr>
        <w:t>” (1 Thes</w:t>
      </w:r>
      <w:r w:rsidR="000704B6">
        <w:rPr>
          <w:color w:val="404040" w:themeColor="text1" w:themeTint="BF"/>
        </w:rPr>
        <w:t>salonians</w:t>
      </w:r>
      <w:r w:rsidR="00D85705">
        <w:rPr>
          <w:color w:val="404040" w:themeColor="text1" w:themeTint="BF"/>
        </w:rPr>
        <w:t xml:space="preserve"> 1:4)</w:t>
      </w:r>
      <w:r w:rsidR="009055F0">
        <w:rPr>
          <w:color w:val="404040" w:themeColor="text1" w:themeTint="BF"/>
        </w:rPr>
        <w:t>.</w:t>
      </w:r>
      <w:r w:rsidR="00D85705">
        <w:rPr>
          <w:color w:val="404040" w:themeColor="text1" w:themeTint="BF"/>
        </w:rPr>
        <w:t xml:space="preserve"> When we tell others about Jesus, we </w:t>
      </w:r>
      <w:r w:rsidR="000704B6">
        <w:rPr>
          <w:color w:val="404040" w:themeColor="text1" w:themeTint="BF"/>
        </w:rPr>
        <w:t>don’t know</w:t>
      </w:r>
      <w:r w:rsidR="00D85705">
        <w:rPr>
          <w:color w:val="404040" w:themeColor="text1" w:themeTint="BF"/>
        </w:rPr>
        <w:t xml:space="preserve"> who will hear and receive </w:t>
      </w:r>
      <w:r w:rsidR="006C4895">
        <w:rPr>
          <w:color w:val="404040" w:themeColor="text1" w:themeTint="BF"/>
        </w:rPr>
        <w:t xml:space="preserve">the </w:t>
      </w:r>
      <w:r w:rsidR="000704B6">
        <w:rPr>
          <w:color w:val="404040" w:themeColor="text1" w:themeTint="BF"/>
        </w:rPr>
        <w:t>g</w:t>
      </w:r>
      <w:r w:rsidR="006C4895">
        <w:rPr>
          <w:color w:val="404040" w:themeColor="text1" w:themeTint="BF"/>
        </w:rPr>
        <w:t xml:space="preserve">ospel </w:t>
      </w:r>
      <w:r w:rsidR="006C2749">
        <w:rPr>
          <w:color w:val="404040" w:themeColor="text1" w:themeTint="BF"/>
        </w:rPr>
        <w:t>or</w:t>
      </w:r>
      <w:r w:rsidR="006C4895">
        <w:rPr>
          <w:color w:val="404040" w:themeColor="text1" w:themeTint="BF"/>
        </w:rPr>
        <w:t xml:space="preserve"> which believers will develop into multiplying ministers. </w:t>
      </w:r>
      <w:r w:rsidR="0077544F">
        <w:rPr>
          <w:color w:val="404040" w:themeColor="text1" w:themeTint="BF"/>
        </w:rPr>
        <w:t xml:space="preserve">Our responsibility is not to </w:t>
      </w:r>
      <w:r w:rsidR="00777804">
        <w:rPr>
          <w:color w:val="404040" w:themeColor="text1" w:themeTint="BF"/>
        </w:rPr>
        <w:t xml:space="preserve">grow fruit but to scatter </w:t>
      </w:r>
      <w:r w:rsidR="000C66A2">
        <w:rPr>
          <w:color w:val="404040" w:themeColor="text1" w:themeTint="BF"/>
        </w:rPr>
        <w:t>seeds</w:t>
      </w:r>
      <w:r w:rsidR="006C2749">
        <w:rPr>
          <w:color w:val="404040" w:themeColor="text1" w:themeTint="BF"/>
        </w:rPr>
        <w:t>;</w:t>
      </w:r>
      <w:r w:rsidR="00777804">
        <w:rPr>
          <w:color w:val="404040" w:themeColor="text1" w:themeTint="BF"/>
        </w:rPr>
        <w:t xml:space="preserve"> God is responsible for the result (Mark 4:1-20)</w:t>
      </w:r>
      <w:r w:rsidR="000704B6">
        <w:rPr>
          <w:color w:val="404040" w:themeColor="text1" w:themeTint="BF"/>
        </w:rPr>
        <w:t>.</w:t>
      </w:r>
    </w:p>
    <w:p w14:paraId="3CDF0EB6" w14:textId="77777777" w:rsidR="00BE179D" w:rsidRDefault="00BE179D" w:rsidP="00C216B3">
      <w:pPr>
        <w:ind w:left="720"/>
        <w:rPr>
          <w:color w:val="404040" w:themeColor="text1" w:themeTint="BF"/>
        </w:rPr>
      </w:pPr>
    </w:p>
    <w:p w14:paraId="557844F6" w14:textId="76311D3E" w:rsidR="00BE179D" w:rsidRDefault="00BE179D" w:rsidP="00C216B3">
      <w:pPr>
        <w:ind w:left="720"/>
        <w:rPr>
          <w:color w:val="404040" w:themeColor="text1" w:themeTint="BF"/>
        </w:rPr>
      </w:pPr>
      <w:r>
        <w:rPr>
          <w:color w:val="404040" w:themeColor="text1" w:themeTint="BF"/>
        </w:rPr>
        <w:t>Second, Paul re</w:t>
      </w:r>
      <w:r w:rsidR="00EA4A41">
        <w:rPr>
          <w:color w:val="404040" w:themeColor="text1" w:themeTint="BF"/>
        </w:rPr>
        <w:t>call</w:t>
      </w:r>
      <w:r w:rsidR="000955BE">
        <w:rPr>
          <w:color w:val="404040" w:themeColor="text1" w:themeTint="BF"/>
        </w:rPr>
        <w:t>ed</w:t>
      </w:r>
      <w:r w:rsidR="00EA4A41">
        <w:rPr>
          <w:color w:val="404040" w:themeColor="text1" w:themeTint="BF"/>
        </w:rPr>
        <w:t xml:space="preserve"> </w:t>
      </w:r>
      <w:r w:rsidR="00DD425A">
        <w:rPr>
          <w:color w:val="404040" w:themeColor="text1" w:themeTint="BF"/>
        </w:rPr>
        <w:t>the time he and Silas spent with them</w:t>
      </w:r>
      <w:r w:rsidR="00FB5645">
        <w:rPr>
          <w:color w:val="404040" w:themeColor="text1" w:themeTint="BF"/>
        </w:rPr>
        <w:t>,</w:t>
      </w:r>
      <w:r w:rsidR="00401725">
        <w:rPr>
          <w:color w:val="404040" w:themeColor="text1" w:themeTint="BF"/>
        </w:rPr>
        <w:t xml:space="preserve"> saying,</w:t>
      </w:r>
      <w:r w:rsidR="00EA4A41">
        <w:rPr>
          <w:color w:val="404040" w:themeColor="text1" w:themeTint="BF"/>
        </w:rPr>
        <w:t xml:space="preserve"> “</w:t>
      </w:r>
      <w:r w:rsidR="00DD425A" w:rsidRPr="00DD425A">
        <w:rPr>
          <w:color w:val="404040" w:themeColor="text1" w:themeTint="BF"/>
        </w:rPr>
        <w:t>You know how we lived among you for your benefit, and you yourselves became imitators of us and of the Lord when, in spite of severe persecution, you welcomed the message with joy from the Holy Spirit</w:t>
      </w:r>
      <w:r w:rsidR="00401725">
        <w:rPr>
          <w:color w:val="404040" w:themeColor="text1" w:themeTint="BF"/>
        </w:rPr>
        <w:t>” (1 Thes</w:t>
      </w:r>
      <w:r w:rsidR="000955BE">
        <w:rPr>
          <w:color w:val="404040" w:themeColor="text1" w:themeTint="BF"/>
        </w:rPr>
        <w:t>salonians</w:t>
      </w:r>
      <w:r w:rsidR="00401725">
        <w:rPr>
          <w:color w:val="404040" w:themeColor="text1" w:themeTint="BF"/>
        </w:rPr>
        <w:t xml:space="preserve"> 1:5-6)</w:t>
      </w:r>
      <w:r w:rsidR="000955BE">
        <w:rPr>
          <w:color w:val="404040" w:themeColor="text1" w:themeTint="BF"/>
        </w:rPr>
        <w:t>.</w:t>
      </w:r>
      <w:r w:rsidR="00FB5645">
        <w:rPr>
          <w:color w:val="404040" w:themeColor="text1" w:themeTint="BF"/>
        </w:rPr>
        <w:t xml:space="preserve"> D</w:t>
      </w:r>
      <w:r w:rsidR="000F378A">
        <w:rPr>
          <w:color w:val="404040" w:themeColor="text1" w:themeTint="BF"/>
        </w:rPr>
        <w:t xml:space="preserve">espite the persecution they experienced in Thessalonica and other areas, </w:t>
      </w:r>
      <w:r w:rsidR="00FB5645">
        <w:rPr>
          <w:color w:val="404040" w:themeColor="text1" w:themeTint="BF"/>
        </w:rPr>
        <w:t>Paul and Silas</w:t>
      </w:r>
      <w:r w:rsidR="00FB5645">
        <w:rPr>
          <w:color w:val="404040" w:themeColor="text1" w:themeTint="BF"/>
        </w:rPr>
        <w:t xml:space="preserve"> </w:t>
      </w:r>
      <w:r w:rsidR="000F378A">
        <w:rPr>
          <w:color w:val="404040" w:themeColor="text1" w:themeTint="BF"/>
        </w:rPr>
        <w:t xml:space="preserve">continued to share the </w:t>
      </w:r>
      <w:r w:rsidR="000955BE">
        <w:rPr>
          <w:color w:val="404040" w:themeColor="text1" w:themeTint="BF"/>
        </w:rPr>
        <w:t>g</w:t>
      </w:r>
      <w:r w:rsidR="000F378A">
        <w:rPr>
          <w:color w:val="404040" w:themeColor="text1" w:themeTint="BF"/>
        </w:rPr>
        <w:t xml:space="preserve">ospel with joy and conviction. </w:t>
      </w:r>
      <w:r w:rsidR="000955BE">
        <w:rPr>
          <w:color w:val="404040" w:themeColor="text1" w:themeTint="BF"/>
        </w:rPr>
        <w:t>T</w:t>
      </w:r>
      <w:r w:rsidR="00AC7DC6">
        <w:rPr>
          <w:color w:val="404040" w:themeColor="text1" w:themeTint="BF"/>
        </w:rPr>
        <w:t>he Thessalonians imitated</w:t>
      </w:r>
      <w:r w:rsidR="00FB5645">
        <w:rPr>
          <w:color w:val="404040" w:themeColor="text1" w:themeTint="BF"/>
        </w:rPr>
        <w:t xml:space="preserve"> the bold faith of</w:t>
      </w:r>
      <w:r w:rsidR="00AC7DC6">
        <w:rPr>
          <w:color w:val="404040" w:themeColor="text1" w:themeTint="BF"/>
        </w:rPr>
        <w:t xml:space="preserve"> </w:t>
      </w:r>
      <w:r w:rsidR="000955BE">
        <w:rPr>
          <w:color w:val="404040" w:themeColor="text1" w:themeTint="BF"/>
        </w:rPr>
        <w:t>Paul and Silas</w:t>
      </w:r>
      <w:r w:rsidR="00FB5645">
        <w:rPr>
          <w:color w:val="404040" w:themeColor="text1" w:themeTint="BF"/>
        </w:rPr>
        <w:t>,</w:t>
      </w:r>
      <w:r w:rsidR="000A14B0">
        <w:rPr>
          <w:color w:val="404040" w:themeColor="text1" w:themeTint="BF"/>
        </w:rPr>
        <w:t xml:space="preserve"> even in the face of their own persecution. Discipling others </w:t>
      </w:r>
      <w:r w:rsidR="00311A3F">
        <w:rPr>
          <w:color w:val="404040" w:themeColor="text1" w:themeTint="BF"/>
        </w:rPr>
        <w:t>is not</w:t>
      </w:r>
      <w:r w:rsidR="000A14B0">
        <w:rPr>
          <w:color w:val="404040" w:themeColor="text1" w:themeTint="BF"/>
        </w:rPr>
        <w:t xml:space="preserve"> about having </w:t>
      </w:r>
      <w:r w:rsidR="000955BE">
        <w:rPr>
          <w:color w:val="404040" w:themeColor="text1" w:themeTint="BF"/>
        </w:rPr>
        <w:t>complete</w:t>
      </w:r>
      <w:r w:rsidR="000A14B0">
        <w:rPr>
          <w:color w:val="404040" w:themeColor="text1" w:themeTint="BF"/>
        </w:rPr>
        <w:t xml:space="preserve"> knowledge. Many people in the church today fail to serve God by investing in others under the false idea that they don’t know enough. If the Thessalonians could spend three weeks with Paul and Silas, come to faith in Christ, and </w:t>
      </w:r>
      <w:r w:rsidR="008A1BD4">
        <w:rPr>
          <w:color w:val="404040" w:themeColor="text1" w:themeTint="BF"/>
        </w:rPr>
        <w:t>then continue t</w:t>
      </w:r>
      <w:r w:rsidR="00D47A21">
        <w:rPr>
          <w:color w:val="404040" w:themeColor="text1" w:themeTint="BF"/>
        </w:rPr>
        <w:t>he</w:t>
      </w:r>
      <w:r w:rsidR="008A1BD4">
        <w:rPr>
          <w:color w:val="404040" w:themeColor="text1" w:themeTint="BF"/>
        </w:rPr>
        <w:t xml:space="preserve"> work of evangelism without </w:t>
      </w:r>
      <w:r w:rsidR="00EC354E">
        <w:rPr>
          <w:color w:val="404040" w:themeColor="text1" w:themeTint="BF"/>
        </w:rPr>
        <w:t>their mentors</w:t>
      </w:r>
      <w:r w:rsidR="008A1BD4">
        <w:rPr>
          <w:color w:val="404040" w:themeColor="text1" w:themeTint="BF"/>
        </w:rPr>
        <w:t xml:space="preserve"> and without a copy of the Bible to read, we can </w:t>
      </w:r>
      <w:r w:rsidR="008923FD">
        <w:rPr>
          <w:color w:val="404040" w:themeColor="text1" w:themeTint="BF"/>
        </w:rPr>
        <w:t>minister to others</w:t>
      </w:r>
      <w:r w:rsidR="008A1BD4">
        <w:rPr>
          <w:color w:val="404040" w:themeColor="text1" w:themeTint="BF"/>
        </w:rPr>
        <w:t xml:space="preserve"> out of the knowledge we have and our willingness to </w:t>
      </w:r>
      <w:r w:rsidR="008923FD">
        <w:rPr>
          <w:color w:val="404040" w:themeColor="text1" w:themeTint="BF"/>
        </w:rPr>
        <w:t xml:space="preserve">serve. Just as Paul wrote corrective letters to </w:t>
      </w:r>
      <w:r w:rsidR="00D47A21">
        <w:rPr>
          <w:color w:val="404040" w:themeColor="text1" w:themeTint="BF"/>
        </w:rPr>
        <w:t xml:space="preserve">practicing </w:t>
      </w:r>
      <w:r w:rsidR="008923FD">
        <w:rPr>
          <w:color w:val="404040" w:themeColor="text1" w:themeTint="BF"/>
        </w:rPr>
        <w:t xml:space="preserve">churches and individuals, refining and deepening their theology, </w:t>
      </w:r>
      <w:r w:rsidR="008B24FE">
        <w:rPr>
          <w:color w:val="404040" w:themeColor="text1" w:themeTint="BF"/>
        </w:rPr>
        <w:t>we can</w:t>
      </w:r>
      <w:r w:rsidR="006C2749">
        <w:rPr>
          <w:color w:val="404040" w:themeColor="text1" w:themeTint="BF"/>
        </w:rPr>
        <w:t>—</w:t>
      </w:r>
      <w:r w:rsidR="008B24FE">
        <w:rPr>
          <w:color w:val="404040" w:themeColor="text1" w:themeTint="BF"/>
        </w:rPr>
        <w:t>through study, training opportunities, and independent reading</w:t>
      </w:r>
      <w:r w:rsidR="006C2749">
        <w:rPr>
          <w:color w:val="404040" w:themeColor="text1" w:themeTint="BF"/>
        </w:rPr>
        <w:t>—</w:t>
      </w:r>
      <w:r w:rsidR="005A08C8">
        <w:rPr>
          <w:color w:val="404040" w:themeColor="text1" w:themeTint="BF"/>
        </w:rPr>
        <w:t xml:space="preserve">increase our knowledge as we serve God. If we wait until we feel fully ready, </w:t>
      </w:r>
      <w:r w:rsidR="00EF5B72">
        <w:rPr>
          <w:color w:val="404040" w:themeColor="text1" w:themeTint="BF"/>
        </w:rPr>
        <w:t>there is</w:t>
      </w:r>
      <w:r w:rsidR="005A08C8">
        <w:rPr>
          <w:color w:val="404040" w:themeColor="text1" w:themeTint="BF"/>
        </w:rPr>
        <w:t xml:space="preserve"> a good chance we’ll never begin!</w:t>
      </w:r>
    </w:p>
    <w:p w14:paraId="4FA10F33" w14:textId="77777777" w:rsidR="00604557" w:rsidRDefault="00604557" w:rsidP="00C216B3">
      <w:pPr>
        <w:ind w:left="720"/>
        <w:rPr>
          <w:color w:val="404040" w:themeColor="text1" w:themeTint="BF"/>
        </w:rPr>
      </w:pPr>
    </w:p>
    <w:p w14:paraId="1C918043" w14:textId="2425C7D1" w:rsidR="00604557" w:rsidRPr="00B71500" w:rsidRDefault="00C7115D" w:rsidP="00B71500">
      <w:pPr>
        <w:ind w:left="720"/>
        <w:rPr>
          <w:color w:val="404040" w:themeColor="text1" w:themeTint="BF"/>
        </w:rPr>
      </w:pPr>
      <w:r>
        <w:rPr>
          <w:color w:val="404040" w:themeColor="text1" w:themeTint="BF"/>
        </w:rPr>
        <w:t>Paul end</w:t>
      </w:r>
      <w:r w:rsidR="00D47A21">
        <w:rPr>
          <w:color w:val="404040" w:themeColor="text1" w:themeTint="BF"/>
        </w:rPr>
        <w:t>ed</w:t>
      </w:r>
      <w:r>
        <w:rPr>
          <w:color w:val="404040" w:themeColor="text1" w:themeTint="BF"/>
        </w:rPr>
        <w:t xml:space="preserve"> this paragraph by praising the church for its work to share the </w:t>
      </w:r>
      <w:r w:rsidR="00D47A21">
        <w:rPr>
          <w:color w:val="404040" w:themeColor="text1" w:themeTint="BF"/>
        </w:rPr>
        <w:t>g</w:t>
      </w:r>
      <w:r w:rsidR="002E4887">
        <w:rPr>
          <w:color w:val="404040" w:themeColor="text1" w:themeTint="BF"/>
        </w:rPr>
        <w:t xml:space="preserve">ospel </w:t>
      </w:r>
      <w:r w:rsidR="0057411D">
        <w:rPr>
          <w:color w:val="404040" w:themeColor="text1" w:themeTint="BF"/>
        </w:rPr>
        <w:t>and</w:t>
      </w:r>
      <w:r>
        <w:rPr>
          <w:color w:val="404040" w:themeColor="text1" w:themeTint="BF"/>
        </w:rPr>
        <w:t xml:space="preserve"> </w:t>
      </w:r>
      <w:r w:rsidR="00BE0297">
        <w:rPr>
          <w:color w:val="404040" w:themeColor="text1" w:themeTint="BF"/>
        </w:rPr>
        <w:t>rejoicing in how they turned from id</w:t>
      </w:r>
      <w:r w:rsidR="00AC6D70">
        <w:rPr>
          <w:color w:val="404040" w:themeColor="text1" w:themeTint="BF"/>
        </w:rPr>
        <w:t>ols to serve G</w:t>
      </w:r>
      <w:r w:rsidR="00631625">
        <w:rPr>
          <w:color w:val="404040" w:themeColor="text1" w:themeTint="BF"/>
        </w:rPr>
        <w:t xml:space="preserve">od wholeheartedly. These young believers took the </w:t>
      </w:r>
      <w:r w:rsidR="003E3297">
        <w:rPr>
          <w:color w:val="404040" w:themeColor="text1" w:themeTint="BF"/>
        </w:rPr>
        <w:t>g</w:t>
      </w:r>
      <w:r w:rsidR="00631625">
        <w:rPr>
          <w:color w:val="404040" w:themeColor="text1" w:themeTint="BF"/>
        </w:rPr>
        <w:t xml:space="preserve">ospel throughout the region </w:t>
      </w:r>
      <w:r w:rsidR="00485BE1">
        <w:rPr>
          <w:color w:val="404040" w:themeColor="text1" w:themeTint="BF"/>
        </w:rPr>
        <w:t xml:space="preserve">as they enthusiastically shared the </w:t>
      </w:r>
      <w:r w:rsidR="0023624B">
        <w:rPr>
          <w:color w:val="404040" w:themeColor="text1" w:themeTint="BF"/>
        </w:rPr>
        <w:t>g</w:t>
      </w:r>
      <w:r w:rsidR="00485BE1">
        <w:rPr>
          <w:color w:val="404040" w:themeColor="text1" w:themeTint="BF"/>
        </w:rPr>
        <w:t xml:space="preserve">ood </w:t>
      </w:r>
      <w:r w:rsidR="0023624B">
        <w:rPr>
          <w:color w:val="404040" w:themeColor="text1" w:themeTint="BF"/>
        </w:rPr>
        <w:t>n</w:t>
      </w:r>
      <w:r w:rsidR="00485BE1">
        <w:rPr>
          <w:color w:val="404040" w:themeColor="text1" w:themeTint="BF"/>
        </w:rPr>
        <w:t>ews</w:t>
      </w:r>
      <w:r w:rsidR="00EF6F15">
        <w:rPr>
          <w:color w:val="404040" w:themeColor="text1" w:themeTint="BF"/>
        </w:rPr>
        <w:t xml:space="preserve"> (1 Thessalonians 1:8)</w:t>
      </w:r>
      <w:r w:rsidR="00485BE1">
        <w:rPr>
          <w:color w:val="404040" w:themeColor="text1" w:themeTint="BF"/>
        </w:rPr>
        <w:t xml:space="preserve">. One indicator of </w:t>
      </w:r>
      <w:r w:rsidR="00D96632">
        <w:rPr>
          <w:color w:val="404040" w:themeColor="text1" w:themeTint="BF"/>
        </w:rPr>
        <w:t>authentic belief is the</w:t>
      </w:r>
      <w:r w:rsidR="00485BE1">
        <w:rPr>
          <w:color w:val="404040" w:themeColor="text1" w:themeTint="BF"/>
        </w:rPr>
        <w:t xml:space="preserve"> desire that others come to know Christ. While the church may have lacked maturity in their theology, they </w:t>
      </w:r>
      <w:r w:rsidR="00E53F4C">
        <w:rPr>
          <w:color w:val="404040" w:themeColor="text1" w:themeTint="BF"/>
        </w:rPr>
        <w:t xml:space="preserve">demonstrated growth in their </w:t>
      </w:r>
      <w:r w:rsidR="00D76FC7">
        <w:rPr>
          <w:color w:val="404040" w:themeColor="text1" w:themeTint="BF"/>
        </w:rPr>
        <w:t>desire to tell</w:t>
      </w:r>
      <w:r w:rsidR="00E53F4C">
        <w:rPr>
          <w:color w:val="404040" w:themeColor="text1" w:themeTint="BF"/>
        </w:rPr>
        <w:t xml:space="preserve"> </w:t>
      </w:r>
      <w:r w:rsidR="00D96632">
        <w:rPr>
          <w:color w:val="404040" w:themeColor="text1" w:themeTint="BF"/>
        </w:rPr>
        <w:t>others</w:t>
      </w:r>
      <w:r w:rsidR="00E53F4C">
        <w:rPr>
          <w:color w:val="404040" w:themeColor="text1" w:themeTint="BF"/>
        </w:rPr>
        <w:t xml:space="preserve"> about Jesus</w:t>
      </w:r>
      <w:r w:rsidR="00D76FC7">
        <w:rPr>
          <w:color w:val="404040" w:themeColor="text1" w:themeTint="BF"/>
        </w:rPr>
        <w:t xml:space="preserve">. </w:t>
      </w:r>
      <w:r w:rsidR="00495BE9">
        <w:rPr>
          <w:color w:val="404040" w:themeColor="text1" w:themeTint="BF"/>
        </w:rPr>
        <w:t>A</w:t>
      </w:r>
      <w:r w:rsidR="00D152D1">
        <w:rPr>
          <w:color w:val="404040" w:themeColor="text1" w:themeTint="BF"/>
        </w:rPr>
        <w:t xml:space="preserve"> sense of urgency</w:t>
      </w:r>
      <w:r w:rsidR="00495BE9">
        <w:rPr>
          <w:color w:val="404040" w:themeColor="text1" w:themeTint="BF"/>
        </w:rPr>
        <w:t xml:space="preserve"> fueled their commitment</w:t>
      </w:r>
      <w:r w:rsidR="00D152D1">
        <w:rPr>
          <w:color w:val="404040" w:themeColor="text1" w:themeTint="BF"/>
        </w:rPr>
        <w:t xml:space="preserve">. Paul </w:t>
      </w:r>
      <w:r w:rsidR="000C66A2">
        <w:rPr>
          <w:color w:val="404040" w:themeColor="text1" w:themeTint="BF"/>
        </w:rPr>
        <w:t>and Silas communicated</w:t>
      </w:r>
      <w:r w:rsidR="000D43E4">
        <w:rPr>
          <w:color w:val="404040" w:themeColor="text1" w:themeTint="BF"/>
        </w:rPr>
        <w:t xml:space="preserve"> a need to turn from idols and </w:t>
      </w:r>
      <w:r w:rsidR="00984B7A">
        <w:rPr>
          <w:color w:val="404040" w:themeColor="text1" w:themeTint="BF"/>
        </w:rPr>
        <w:t>“</w:t>
      </w:r>
      <w:r w:rsidR="00984B7A" w:rsidRPr="00984B7A">
        <w:rPr>
          <w:color w:val="404040" w:themeColor="text1" w:themeTint="BF"/>
        </w:rPr>
        <w:t>to serve the living and true God and to wait for his Son from heaven, whom he raised from the dead—Jesus, who rescues us from the coming wrath</w:t>
      </w:r>
      <w:r w:rsidR="00984B7A">
        <w:rPr>
          <w:color w:val="404040" w:themeColor="text1" w:themeTint="BF"/>
        </w:rPr>
        <w:t>” (1 Thes</w:t>
      </w:r>
      <w:r w:rsidR="00273EC7">
        <w:rPr>
          <w:color w:val="404040" w:themeColor="text1" w:themeTint="BF"/>
        </w:rPr>
        <w:t>salonians</w:t>
      </w:r>
      <w:r w:rsidR="00984B7A">
        <w:rPr>
          <w:color w:val="404040" w:themeColor="text1" w:themeTint="BF"/>
        </w:rPr>
        <w:t xml:space="preserve"> 1:9-10)</w:t>
      </w:r>
      <w:r w:rsidR="00256D9F">
        <w:rPr>
          <w:color w:val="404040" w:themeColor="text1" w:themeTint="BF"/>
        </w:rPr>
        <w:t>.</w:t>
      </w:r>
      <w:r w:rsidR="00984B7A">
        <w:rPr>
          <w:color w:val="404040" w:themeColor="text1" w:themeTint="BF"/>
        </w:rPr>
        <w:t xml:space="preserve"> </w:t>
      </w:r>
      <w:r w:rsidR="00A4341B">
        <w:rPr>
          <w:color w:val="404040" w:themeColor="text1" w:themeTint="BF"/>
        </w:rPr>
        <w:t xml:space="preserve">The work of evangelism could </w:t>
      </w:r>
      <w:r w:rsidR="00FB5645">
        <w:rPr>
          <w:color w:val="404040" w:themeColor="text1" w:themeTint="BF"/>
        </w:rPr>
        <w:t xml:space="preserve">come to an </w:t>
      </w:r>
      <w:r w:rsidR="00A4341B">
        <w:rPr>
          <w:color w:val="404040" w:themeColor="text1" w:themeTint="BF"/>
        </w:rPr>
        <w:t>end</w:t>
      </w:r>
      <w:r w:rsidR="00FB1D2F">
        <w:rPr>
          <w:color w:val="404040" w:themeColor="text1" w:themeTint="BF"/>
        </w:rPr>
        <w:t xml:space="preserve"> in</w:t>
      </w:r>
      <w:r w:rsidR="00A4341B">
        <w:rPr>
          <w:color w:val="404040" w:themeColor="text1" w:themeTint="BF"/>
        </w:rPr>
        <w:t xml:space="preserve"> our lifetime if Christ returns, or </w:t>
      </w:r>
      <w:r w:rsidR="00FB5645">
        <w:rPr>
          <w:color w:val="404040" w:themeColor="text1" w:themeTint="BF"/>
        </w:rPr>
        <w:t>it</w:t>
      </w:r>
      <w:r w:rsidR="00A4341B">
        <w:rPr>
          <w:color w:val="404040" w:themeColor="text1" w:themeTint="BF"/>
        </w:rPr>
        <w:t xml:space="preserve"> could continue to generations to come as </w:t>
      </w:r>
      <w:r w:rsidR="00A167B3">
        <w:rPr>
          <w:color w:val="404040" w:themeColor="text1" w:themeTint="BF"/>
        </w:rPr>
        <w:t xml:space="preserve">an </w:t>
      </w:r>
      <w:r w:rsidR="000C66A2">
        <w:rPr>
          <w:color w:val="404040" w:themeColor="text1" w:themeTint="BF"/>
        </w:rPr>
        <w:t>enduring</w:t>
      </w:r>
      <w:r w:rsidR="00A167B3">
        <w:rPr>
          <w:color w:val="404040" w:themeColor="text1" w:themeTint="BF"/>
        </w:rPr>
        <w:t xml:space="preserve"> influence and legacy of faith. Either way, </w:t>
      </w:r>
      <w:r w:rsidR="00AE0D96">
        <w:rPr>
          <w:color w:val="404040" w:themeColor="text1" w:themeTint="BF"/>
        </w:rPr>
        <w:t xml:space="preserve">sharing Jesus and discipling others is a work </w:t>
      </w:r>
      <w:r w:rsidR="00495BE9">
        <w:rPr>
          <w:color w:val="404040" w:themeColor="text1" w:themeTint="BF"/>
        </w:rPr>
        <w:t>of</w:t>
      </w:r>
      <w:r w:rsidR="00AE0D96">
        <w:rPr>
          <w:color w:val="404040" w:themeColor="text1" w:themeTint="BF"/>
        </w:rPr>
        <w:t xml:space="preserve"> urgency. Whether </w:t>
      </w:r>
      <w:r w:rsidR="00516DCD">
        <w:rPr>
          <w:color w:val="404040" w:themeColor="text1" w:themeTint="BF"/>
        </w:rPr>
        <w:t xml:space="preserve">Jesus returns today or in a thousand years, </w:t>
      </w:r>
      <w:r w:rsidR="00FB1D2F">
        <w:rPr>
          <w:color w:val="404040" w:themeColor="text1" w:themeTint="BF"/>
        </w:rPr>
        <w:t>our</w:t>
      </w:r>
      <w:r w:rsidR="00516DCD">
        <w:rPr>
          <w:color w:val="404040" w:themeColor="text1" w:themeTint="BF"/>
        </w:rPr>
        <w:t xml:space="preserve"> generation needs people to share boldly, speak truthfully, and help </w:t>
      </w:r>
      <w:r w:rsidR="00FB1D2F">
        <w:rPr>
          <w:color w:val="404040" w:themeColor="text1" w:themeTint="BF"/>
        </w:rPr>
        <w:t>people</w:t>
      </w:r>
      <w:r w:rsidR="00516DCD">
        <w:rPr>
          <w:color w:val="404040" w:themeColor="text1" w:themeTint="BF"/>
        </w:rPr>
        <w:t xml:space="preserve"> know and follow Jesus. </w:t>
      </w:r>
    </w:p>
    <w:p w14:paraId="239DB4CC" w14:textId="77777777" w:rsidR="00ED608E" w:rsidRDefault="00ED608E" w:rsidP="00ED608E">
      <w:pPr>
        <w:pStyle w:val="Heading1Alt"/>
        <w:ind w:left="720"/>
      </w:pPr>
    </w:p>
    <w:p w14:paraId="742DC4A2" w14:textId="77777777" w:rsidR="00ED608E" w:rsidRDefault="00ED608E" w:rsidP="00ED608E">
      <w:pPr>
        <w:pStyle w:val="Heading1Alt"/>
        <w:ind w:left="720"/>
      </w:pPr>
      <w:r>
        <w:t>DISCUSS</w:t>
      </w:r>
    </w:p>
    <w:p w14:paraId="1ADD627B" w14:textId="77777777" w:rsidR="00ED608E" w:rsidRDefault="00ED608E" w:rsidP="00ED608E">
      <w:pPr>
        <w:ind w:left="720"/>
        <w:rPr>
          <w:i/>
          <w:iCs/>
        </w:rPr>
      </w:pPr>
    </w:p>
    <w:p w14:paraId="3A17C441" w14:textId="5985E90D" w:rsidR="00ED608E" w:rsidRDefault="00B94003" w:rsidP="00516DCD">
      <w:pPr>
        <w:pStyle w:val="ListParagraph"/>
        <w:numPr>
          <w:ilvl w:val="0"/>
          <w:numId w:val="34"/>
        </w:numPr>
        <w:rPr>
          <w:i/>
          <w:iCs/>
          <w:color w:val="404040" w:themeColor="text1" w:themeTint="BF"/>
        </w:rPr>
      </w:pPr>
      <w:r>
        <w:rPr>
          <w:i/>
          <w:iCs/>
          <w:color w:val="404040" w:themeColor="text1" w:themeTint="BF"/>
        </w:rPr>
        <w:t xml:space="preserve">How does the </w:t>
      </w:r>
      <w:r w:rsidR="009C162A">
        <w:rPr>
          <w:i/>
          <w:iCs/>
          <w:color w:val="404040" w:themeColor="text1" w:themeTint="BF"/>
        </w:rPr>
        <w:t>world determine a valuable</w:t>
      </w:r>
      <w:r w:rsidR="001771B2">
        <w:rPr>
          <w:i/>
          <w:iCs/>
          <w:color w:val="404040" w:themeColor="text1" w:themeTint="BF"/>
        </w:rPr>
        <w:t xml:space="preserve"> legacy? </w:t>
      </w:r>
      <w:r w:rsidR="009C162A">
        <w:rPr>
          <w:i/>
          <w:iCs/>
          <w:color w:val="404040" w:themeColor="text1" w:themeTint="BF"/>
        </w:rPr>
        <w:t>How should the church determine this?</w:t>
      </w:r>
    </w:p>
    <w:p w14:paraId="1D49D986" w14:textId="31706D99" w:rsidR="001A3C45" w:rsidRDefault="009C162A" w:rsidP="00516DCD">
      <w:pPr>
        <w:pStyle w:val="ListParagraph"/>
        <w:numPr>
          <w:ilvl w:val="0"/>
          <w:numId w:val="34"/>
        </w:numPr>
        <w:rPr>
          <w:i/>
          <w:iCs/>
          <w:color w:val="404040" w:themeColor="text1" w:themeTint="BF"/>
        </w:rPr>
      </w:pPr>
      <w:r>
        <w:rPr>
          <w:i/>
          <w:iCs/>
          <w:color w:val="404040" w:themeColor="text1" w:themeTint="BF"/>
        </w:rPr>
        <w:t>Has a feeling of insufficient knowledge kept you from sharing Jesus with others</w:t>
      </w:r>
      <w:r w:rsidR="001A3C45">
        <w:rPr>
          <w:i/>
          <w:iCs/>
          <w:color w:val="404040" w:themeColor="text1" w:themeTint="BF"/>
        </w:rPr>
        <w:t>? How can today’s text challenge that idea?</w:t>
      </w:r>
    </w:p>
    <w:p w14:paraId="06058F42" w14:textId="412944DE" w:rsidR="001A3C45" w:rsidRPr="00516DCD" w:rsidRDefault="001A3C45" w:rsidP="00516DCD">
      <w:pPr>
        <w:pStyle w:val="ListParagraph"/>
        <w:numPr>
          <w:ilvl w:val="0"/>
          <w:numId w:val="34"/>
        </w:numPr>
        <w:rPr>
          <w:i/>
          <w:iCs/>
          <w:color w:val="404040" w:themeColor="text1" w:themeTint="BF"/>
        </w:rPr>
      </w:pPr>
      <w:r>
        <w:rPr>
          <w:i/>
          <w:iCs/>
          <w:color w:val="404040" w:themeColor="text1" w:themeTint="BF"/>
        </w:rPr>
        <w:t>What does the certainty of Christ’s return mean when you think about leaving a legacy of faith?</w:t>
      </w:r>
    </w:p>
    <w:p w14:paraId="74B36863" w14:textId="00DBF0A0" w:rsidR="0022574C" w:rsidRDefault="0022574C" w:rsidP="00C837A4">
      <w:pPr>
        <w:pStyle w:val="ListParagraph"/>
      </w:pPr>
    </w:p>
    <w:p w14:paraId="5E9280A1" w14:textId="77777777" w:rsidR="00ED608E" w:rsidRDefault="00ED608E" w:rsidP="00C837A4">
      <w:pPr>
        <w:pStyle w:val="Heading1"/>
        <w:spacing w:line="360" w:lineRule="auto"/>
        <w:ind w:left="720"/>
        <w:rPr>
          <w:color w:val="8E817B"/>
        </w:rPr>
      </w:pPr>
    </w:p>
    <w:p w14:paraId="2FF2403D" w14:textId="6B88504B" w:rsidR="00A30638" w:rsidRDefault="00A30638" w:rsidP="00C837A4">
      <w:pPr>
        <w:pStyle w:val="Heading1"/>
        <w:spacing w:line="360" w:lineRule="auto"/>
        <w:ind w:left="720"/>
        <w:rPr>
          <w:color w:val="8E817B"/>
        </w:rPr>
      </w:pPr>
      <w:r>
        <w:rPr>
          <w:color w:val="8E817B"/>
        </w:rPr>
        <w:t>gospel focus</w:t>
      </w:r>
    </w:p>
    <w:p w14:paraId="64B36BB6" w14:textId="553BBB60" w:rsidR="00A30638" w:rsidRPr="00ED608E" w:rsidRDefault="003B734B" w:rsidP="00C837A4">
      <w:pPr>
        <w:ind w:left="720"/>
        <w:rPr>
          <w:color w:val="404040" w:themeColor="text1" w:themeTint="BF"/>
        </w:rPr>
      </w:pPr>
      <w:r>
        <w:rPr>
          <w:color w:val="404040" w:themeColor="text1" w:themeTint="BF"/>
        </w:rPr>
        <w:t>In 1 Th</w:t>
      </w:r>
      <w:r w:rsidR="00732687">
        <w:rPr>
          <w:color w:val="404040" w:themeColor="text1" w:themeTint="BF"/>
        </w:rPr>
        <w:t>essalonians 1:9-10</w:t>
      </w:r>
      <w:r w:rsidR="00FB5645">
        <w:rPr>
          <w:color w:val="404040" w:themeColor="text1" w:themeTint="BF"/>
        </w:rPr>
        <w:t>,</w:t>
      </w:r>
      <w:r w:rsidR="00732687">
        <w:rPr>
          <w:color w:val="404040" w:themeColor="text1" w:themeTint="BF"/>
        </w:rPr>
        <w:t xml:space="preserve"> Paul praise</w:t>
      </w:r>
      <w:r w:rsidR="001070EE">
        <w:rPr>
          <w:color w:val="404040" w:themeColor="text1" w:themeTint="BF"/>
        </w:rPr>
        <w:t>d</w:t>
      </w:r>
      <w:r w:rsidR="00732687">
        <w:rPr>
          <w:color w:val="404040" w:themeColor="text1" w:themeTint="BF"/>
        </w:rPr>
        <w:t xml:space="preserve"> the church for turning from idols to serve the living God</w:t>
      </w:r>
      <w:r w:rsidR="006362B6">
        <w:rPr>
          <w:color w:val="404040" w:themeColor="text1" w:themeTint="BF"/>
        </w:rPr>
        <w:t>, as they wait</w:t>
      </w:r>
      <w:r w:rsidR="001070EE">
        <w:rPr>
          <w:color w:val="404040" w:themeColor="text1" w:themeTint="BF"/>
        </w:rPr>
        <w:t>ed</w:t>
      </w:r>
      <w:r w:rsidR="006362B6">
        <w:rPr>
          <w:color w:val="404040" w:themeColor="text1" w:themeTint="BF"/>
        </w:rPr>
        <w:t xml:space="preserve"> for </w:t>
      </w:r>
      <w:r w:rsidR="0028431D">
        <w:rPr>
          <w:color w:val="404040" w:themeColor="text1" w:themeTint="BF"/>
        </w:rPr>
        <w:t>Jesus, “</w:t>
      </w:r>
      <w:r w:rsidR="0028431D" w:rsidRPr="0028431D">
        <w:rPr>
          <w:color w:val="404040" w:themeColor="text1" w:themeTint="BF"/>
        </w:rPr>
        <w:t>who rescues us from the coming wrath.</w:t>
      </w:r>
      <w:r w:rsidR="0028431D">
        <w:rPr>
          <w:color w:val="404040" w:themeColor="text1" w:themeTint="BF"/>
        </w:rPr>
        <w:t xml:space="preserve">” When we share Jesus with others, we are not sharing a life-improvement strategy or a personal growth plan. We share </w:t>
      </w:r>
      <w:r w:rsidR="002E4887">
        <w:rPr>
          <w:color w:val="404040" w:themeColor="text1" w:themeTint="BF"/>
        </w:rPr>
        <w:t>life and</w:t>
      </w:r>
      <w:r w:rsidR="00913DC0">
        <w:rPr>
          <w:color w:val="404040" w:themeColor="text1" w:themeTint="BF"/>
        </w:rPr>
        <w:t xml:space="preserve"> invite people to choose life in Christ. If </w:t>
      </w:r>
      <w:r w:rsidR="00EF5B72">
        <w:rPr>
          <w:color w:val="404040" w:themeColor="text1" w:themeTint="BF"/>
        </w:rPr>
        <w:t>you have</w:t>
      </w:r>
      <w:r w:rsidR="00913DC0">
        <w:rPr>
          <w:color w:val="404040" w:themeColor="text1" w:themeTint="BF"/>
        </w:rPr>
        <w:t xml:space="preserve"> never accepted Christ, what is stopping you? </w:t>
      </w:r>
      <w:r w:rsidR="0026180C">
        <w:rPr>
          <w:color w:val="404040" w:themeColor="text1" w:themeTint="BF"/>
        </w:rPr>
        <w:t xml:space="preserve">Just as the Holy Spirit brought about radical change in the lives of the Thessalonians, Christ offers radical change and a renewed purpose when we come to Him by faith. </w:t>
      </w:r>
    </w:p>
    <w:p w14:paraId="54E97979" w14:textId="77777777" w:rsidR="00A30638" w:rsidRDefault="00A30638" w:rsidP="00C837A4">
      <w:pPr>
        <w:pStyle w:val="Heading1Alt"/>
        <w:spacing w:line="360" w:lineRule="auto"/>
        <w:ind w:left="720"/>
      </w:pPr>
      <w:r>
        <w:t>DISCUSS</w:t>
      </w:r>
    </w:p>
    <w:p w14:paraId="01351CB5" w14:textId="2A62D307" w:rsidR="00A30638" w:rsidRDefault="0026180C" w:rsidP="0026180C">
      <w:pPr>
        <w:pStyle w:val="ListParagraph"/>
        <w:numPr>
          <w:ilvl w:val="0"/>
          <w:numId w:val="35"/>
        </w:numPr>
        <w:rPr>
          <w:i/>
          <w:iCs/>
          <w:color w:val="404040" w:themeColor="text1" w:themeTint="BF"/>
        </w:rPr>
      </w:pPr>
      <w:r>
        <w:rPr>
          <w:i/>
          <w:iCs/>
          <w:color w:val="404040" w:themeColor="text1" w:themeTint="BF"/>
        </w:rPr>
        <w:t xml:space="preserve">How </w:t>
      </w:r>
      <w:r w:rsidR="00E47A62">
        <w:rPr>
          <w:i/>
          <w:iCs/>
          <w:color w:val="404040" w:themeColor="text1" w:themeTint="BF"/>
        </w:rPr>
        <w:t>are we</w:t>
      </w:r>
      <w:r>
        <w:rPr>
          <w:i/>
          <w:iCs/>
          <w:color w:val="404040" w:themeColor="text1" w:themeTint="BF"/>
        </w:rPr>
        <w:t xml:space="preserve"> tempted to spend our lives on things that </w:t>
      </w:r>
      <w:r w:rsidR="00EF5B72">
        <w:rPr>
          <w:i/>
          <w:iCs/>
          <w:color w:val="404040" w:themeColor="text1" w:themeTint="BF"/>
        </w:rPr>
        <w:t>do not</w:t>
      </w:r>
      <w:r>
        <w:rPr>
          <w:i/>
          <w:iCs/>
          <w:color w:val="404040" w:themeColor="text1" w:themeTint="BF"/>
        </w:rPr>
        <w:t xml:space="preserve"> matter?</w:t>
      </w:r>
    </w:p>
    <w:p w14:paraId="252A0E23" w14:textId="6A86FC99" w:rsidR="00E47A62" w:rsidRDefault="00E47A62" w:rsidP="0026180C">
      <w:pPr>
        <w:pStyle w:val="ListParagraph"/>
        <w:numPr>
          <w:ilvl w:val="0"/>
          <w:numId w:val="35"/>
        </w:numPr>
        <w:rPr>
          <w:i/>
          <w:iCs/>
          <w:color w:val="404040" w:themeColor="text1" w:themeTint="BF"/>
        </w:rPr>
      </w:pPr>
      <w:r>
        <w:rPr>
          <w:i/>
          <w:iCs/>
          <w:color w:val="404040" w:themeColor="text1" w:themeTint="BF"/>
        </w:rPr>
        <w:t xml:space="preserve">How can we rightly assess the areas we are spending our </w:t>
      </w:r>
      <w:r w:rsidR="009371AE">
        <w:rPr>
          <w:i/>
          <w:iCs/>
          <w:color w:val="404040" w:themeColor="text1" w:themeTint="BF"/>
        </w:rPr>
        <w:t>time</w:t>
      </w:r>
      <w:r>
        <w:rPr>
          <w:i/>
          <w:iCs/>
          <w:color w:val="404040" w:themeColor="text1" w:themeTint="BF"/>
        </w:rPr>
        <w:t>?</w:t>
      </w:r>
    </w:p>
    <w:p w14:paraId="3A1B7083" w14:textId="49BDCDE1" w:rsidR="0026180C" w:rsidRDefault="0026180C" w:rsidP="0026180C">
      <w:pPr>
        <w:pStyle w:val="ListParagraph"/>
        <w:numPr>
          <w:ilvl w:val="0"/>
          <w:numId w:val="35"/>
        </w:numPr>
        <w:rPr>
          <w:i/>
          <w:iCs/>
          <w:color w:val="404040" w:themeColor="text1" w:themeTint="BF"/>
        </w:rPr>
      </w:pPr>
      <w:r>
        <w:rPr>
          <w:i/>
          <w:iCs/>
          <w:color w:val="404040" w:themeColor="text1" w:themeTint="BF"/>
        </w:rPr>
        <w:t xml:space="preserve">What is </w:t>
      </w:r>
      <w:r w:rsidR="00E47A62">
        <w:rPr>
          <w:i/>
          <w:iCs/>
          <w:color w:val="404040" w:themeColor="text1" w:themeTint="BF"/>
        </w:rPr>
        <w:t>your</w:t>
      </w:r>
      <w:r>
        <w:rPr>
          <w:i/>
          <w:iCs/>
          <w:color w:val="404040" w:themeColor="text1" w:themeTint="BF"/>
        </w:rPr>
        <w:t xml:space="preserve"> takeaway from</w:t>
      </w:r>
      <w:r w:rsidR="00E47A62">
        <w:rPr>
          <w:i/>
          <w:iCs/>
          <w:color w:val="404040" w:themeColor="text1" w:themeTint="BF"/>
        </w:rPr>
        <w:t xml:space="preserve"> today’s study of</w:t>
      </w:r>
      <w:r>
        <w:rPr>
          <w:i/>
          <w:iCs/>
          <w:color w:val="404040" w:themeColor="text1" w:themeTint="BF"/>
        </w:rPr>
        <w:t xml:space="preserve"> Paul’s letter to the Thessalonians?</w:t>
      </w:r>
    </w:p>
    <w:p w14:paraId="7834C23E" w14:textId="77777777" w:rsidR="00A30638" w:rsidRDefault="00A30638" w:rsidP="00C837A4">
      <w:pPr>
        <w:pStyle w:val="Discuss"/>
        <w:ind w:left="720"/>
      </w:pPr>
    </w:p>
    <w:p w14:paraId="17319A4F" w14:textId="17F3E24D" w:rsidR="004A5282" w:rsidRDefault="004A5282" w:rsidP="00C837A4">
      <w:pPr>
        <w:pStyle w:val="Discuss"/>
        <w:ind w:left="720"/>
      </w:pPr>
    </w:p>
    <w:p w14:paraId="64F98EFB" w14:textId="7262E43E" w:rsidR="004A5282" w:rsidRPr="00A30638" w:rsidRDefault="004A5282" w:rsidP="00C837A4">
      <w:pPr>
        <w:pStyle w:val="Heading1"/>
        <w:spacing w:line="360" w:lineRule="auto"/>
        <w:ind w:left="720"/>
        <w:rPr>
          <w:color w:val="8E817B"/>
        </w:rPr>
      </w:pPr>
      <w:r w:rsidRPr="00A30638">
        <w:rPr>
          <w:color w:val="8E817B"/>
        </w:rPr>
        <w:t xml:space="preserve">RESPOND TO THE TEXT </w:t>
      </w:r>
    </w:p>
    <w:p w14:paraId="740117C2" w14:textId="3BD5DC35" w:rsidR="004A5282" w:rsidRDefault="002502B3" w:rsidP="00D81091">
      <w:pPr>
        <w:ind w:left="720"/>
      </w:pPr>
      <w:r>
        <w:t xml:space="preserve">How does today’s </w:t>
      </w:r>
      <w:r w:rsidR="00E47A62">
        <w:t>passage</w:t>
      </w:r>
      <w:r>
        <w:t xml:space="preserve"> challenge</w:t>
      </w:r>
      <w:r w:rsidR="00E47A62">
        <w:t xml:space="preserve"> or encourage</w:t>
      </w:r>
      <w:r>
        <w:t xml:space="preserve"> what </w:t>
      </w:r>
      <w:r w:rsidR="00E47A62">
        <w:t>you previously</w:t>
      </w:r>
      <w:r>
        <w:t xml:space="preserve"> thought about </w:t>
      </w:r>
      <w:r w:rsidR="00C0159F">
        <w:t>discipling others and helping them grow in faith?</w:t>
      </w:r>
    </w:p>
    <w:p w14:paraId="7EE6282E" w14:textId="77777777" w:rsidR="00C0159F" w:rsidRDefault="00C0159F" w:rsidP="00C0159F">
      <w:pPr>
        <w:ind w:left="720"/>
      </w:pPr>
    </w:p>
    <w:p w14:paraId="68F9735F" w14:textId="44E4A7F1" w:rsidR="004A5282" w:rsidRPr="00A30638" w:rsidRDefault="004A5282" w:rsidP="00C837A4">
      <w:pPr>
        <w:pStyle w:val="Heading1"/>
        <w:spacing w:line="360" w:lineRule="auto"/>
        <w:ind w:left="720"/>
        <w:rPr>
          <w:color w:val="8E817B"/>
        </w:rPr>
      </w:pPr>
      <w:r w:rsidRPr="00A30638">
        <w:rPr>
          <w:color w:val="8E817B"/>
        </w:rPr>
        <w:t>APPLY</w:t>
      </w:r>
    </w:p>
    <w:p w14:paraId="11E1056E" w14:textId="77777777" w:rsidR="0026180C" w:rsidRPr="00184C7D" w:rsidRDefault="0026180C" w:rsidP="00D81091">
      <w:pPr>
        <w:ind w:left="720"/>
        <w:rPr>
          <w:color w:val="404040" w:themeColor="text1" w:themeTint="BF"/>
        </w:rPr>
      </w:pPr>
      <w:r w:rsidRPr="00184C7D">
        <w:rPr>
          <w:color w:val="404040" w:themeColor="text1" w:themeTint="BF"/>
        </w:rPr>
        <w:t>How could you share in discipling others in your particular stage of life? What fears or circumstances hold you back?</w:t>
      </w:r>
    </w:p>
    <w:p w14:paraId="58274D39" w14:textId="77777777" w:rsidR="00ED608E" w:rsidRDefault="00ED608E" w:rsidP="00383B90">
      <w:pPr>
        <w:ind w:left="720"/>
        <w:rPr>
          <w:color w:val="404040" w:themeColor="text1" w:themeTint="BF"/>
        </w:rPr>
      </w:pPr>
    </w:p>
    <w:p w14:paraId="4FB25028" w14:textId="77777777" w:rsidR="00ED608E" w:rsidRDefault="00ED608E" w:rsidP="00383B90">
      <w:pPr>
        <w:ind w:left="720"/>
        <w:rPr>
          <w:color w:val="404040" w:themeColor="text1" w:themeTint="BF"/>
        </w:rPr>
      </w:pPr>
    </w:p>
    <w:p w14:paraId="5727D5D3" w14:textId="77777777" w:rsidR="00ED608E" w:rsidRDefault="00ED608E" w:rsidP="0053199E">
      <w:pPr>
        <w:rPr>
          <w:color w:val="404040" w:themeColor="text1" w:themeTint="BF"/>
        </w:rPr>
      </w:pPr>
    </w:p>
    <w:p w14:paraId="582B0B16" w14:textId="77777777" w:rsidR="00ED608E" w:rsidRDefault="00ED608E" w:rsidP="00383B90">
      <w:pPr>
        <w:ind w:left="720"/>
        <w:rPr>
          <w:color w:val="404040" w:themeColor="text1" w:themeTint="BF"/>
        </w:rPr>
      </w:pPr>
    </w:p>
    <w:p w14:paraId="0EEB0918" w14:textId="77777777" w:rsidR="00ED608E" w:rsidRDefault="00ED608E" w:rsidP="00383B90">
      <w:pPr>
        <w:ind w:left="720"/>
        <w:rPr>
          <w:color w:val="404040" w:themeColor="text1" w:themeTint="BF"/>
        </w:rPr>
      </w:pPr>
    </w:p>
    <w:p w14:paraId="4B28BED1" w14:textId="77777777" w:rsidR="009371AE" w:rsidRDefault="009371AE" w:rsidP="00383B90">
      <w:pPr>
        <w:ind w:left="720"/>
        <w:rPr>
          <w:color w:val="404040" w:themeColor="text1" w:themeTint="BF"/>
        </w:rPr>
      </w:pPr>
    </w:p>
    <w:p w14:paraId="61036793" w14:textId="77777777" w:rsidR="009371AE" w:rsidRDefault="009371AE" w:rsidP="00383B90">
      <w:pPr>
        <w:ind w:left="720"/>
        <w:rPr>
          <w:color w:val="404040" w:themeColor="text1" w:themeTint="BF"/>
        </w:rPr>
      </w:pPr>
    </w:p>
    <w:p w14:paraId="2C23B518" w14:textId="77777777" w:rsidR="009371AE" w:rsidRDefault="009371AE" w:rsidP="00383B90">
      <w:pPr>
        <w:ind w:left="720"/>
        <w:rPr>
          <w:color w:val="404040" w:themeColor="text1" w:themeTint="BF"/>
        </w:rPr>
      </w:pPr>
    </w:p>
    <w:p w14:paraId="6D4DADAD" w14:textId="77777777" w:rsidR="009371AE" w:rsidRDefault="009371AE" w:rsidP="00383B90">
      <w:pPr>
        <w:ind w:left="720"/>
        <w:rPr>
          <w:color w:val="404040" w:themeColor="text1" w:themeTint="BF"/>
        </w:rPr>
      </w:pPr>
    </w:p>
    <w:p w14:paraId="5D13E342" w14:textId="4CD53278" w:rsidR="006445A6" w:rsidRPr="006445A6" w:rsidRDefault="00ED608E" w:rsidP="006445A6">
      <w:pPr>
        <w:pStyle w:val="Heading1"/>
        <w:spacing w:line="360" w:lineRule="auto"/>
        <w:ind w:left="720"/>
        <w:rPr>
          <w:color w:val="000000" w:themeColor="text1"/>
          <w:sz w:val="24"/>
          <w:szCs w:val="21"/>
        </w:rPr>
      </w:pPr>
      <w:r w:rsidRPr="00ED608E">
        <w:rPr>
          <w:color w:val="000000" w:themeColor="text1"/>
          <w:sz w:val="24"/>
          <w:szCs w:val="21"/>
        </w:rPr>
        <w:t>Reference</w:t>
      </w:r>
      <w:r w:rsidR="0053199E">
        <w:rPr>
          <w:color w:val="000000" w:themeColor="text1"/>
          <w:sz w:val="24"/>
          <w:szCs w:val="21"/>
        </w:rPr>
        <w:t>s</w:t>
      </w:r>
    </w:p>
    <w:sectPr w:rsidR="006445A6" w:rsidRPr="006445A6" w:rsidSect="005B6B8B">
      <w:headerReference w:type="even" r:id="rId10"/>
      <w:headerReference w:type="default" r:id="rId11"/>
      <w:footerReference w:type="even" r:id="rId12"/>
      <w:footerReference w:type="default" r:id="rId13"/>
      <w:headerReference w:type="first" r:id="rId14"/>
      <w:footerReference w:type="first" r:id="rId15"/>
      <w:endnotePr>
        <w:numFmt w:val="decimal"/>
      </w:endnotePr>
      <w:pgSz w:w="12240" w:h="15840" w:code="1"/>
      <w:pgMar w:top="1728" w:right="1440" w:bottom="806" w:left="720" w:header="72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A7F19" w14:textId="77777777" w:rsidR="005613D4" w:rsidRDefault="005613D4" w:rsidP="00602BFD">
      <w:r>
        <w:separator/>
      </w:r>
    </w:p>
    <w:p w14:paraId="73DAB9BF" w14:textId="77777777" w:rsidR="005613D4" w:rsidRDefault="005613D4" w:rsidP="00602BFD"/>
  </w:endnote>
  <w:endnote w:type="continuationSeparator" w:id="0">
    <w:p w14:paraId="1C69566B" w14:textId="77777777" w:rsidR="005613D4" w:rsidRDefault="005613D4" w:rsidP="00602BFD">
      <w:r>
        <w:continuationSeparator/>
      </w:r>
    </w:p>
    <w:p w14:paraId="10251134" w14:textId="77777777" w:rsidR="005613D4" w:rsidRDefault="005613D4" w:rsidP="00602BFD"/>
  </w:endnote>
  <w:endnote w:type="continuationNotice" w:id="1">
    <w:p w14:paraId="36FBFA68" w14:textId="77777777" w:rsidR="005613D4" w:rsidRDefault="005613D4">
      <w:pPr>
        <w:spacing w:line="240" w:lineRule="auto"/>
      </w:pPr>
    </w:p>
  </w:endnote>
  <w:endnote w:id="2">
    <w:p w14:paraId="28121DDE" w14:textId="77777777" w:rsidR="00F80983" w:rsidRDefault="00F80983" w:rsidP="000A023C">
      <w:pPr>
        <w:pStyle w:val="EndnoteText"/>
      </w:pPr>
      <w:r>
        <w:rPr>
          <w:rStyle w:val="EndnoteReference"/>
        </w:rPr>
        <w:endnoteRef/>
      </w:r>
      <w:r>
        <w:t xml:space="preserve"> Tad, “The Secret History of Disney Rides: Haunted Mansion,” Blog, Theme Park Rides, Shows &amp; More, Undercover Tourist, January 8, 2025, </w:t>
      </w:r>
      <w:r w:rsidRPr="000A023C">
        <w:t>https://www.undercovertourist.com/blog/secret-history-haunted-mansion/</w:t>
      </w:r>
      <w:r>
        <w:t>.</w:t>
      </w:r>
    </w:p>
  </w:endnote>
  <w:endnote w:id="3">
    <w:p w14:paraId="74599FB7" w14:textId="1B005366" w:rsidR="00F80983" w:rsidRDefault="00F80983">
      <w:pPr>
        <w:pStyle w:val="EndnoteText"/>
      </w:pPr>
      <w:r>
        <w:rPr>
          <w:rStyle w:val="EndnoteReference"/>
        </w:rPr>
        <w:endnoteRef/>
      </w:r>
      <w:r>
        <w:t xml:space="preserve"> Shaun Jex, “A Tour of the Haunted Mansion Graveyard,” Disney History, Lists and Trivia, Celebrations Press, October 4, 2020, </w:t>
      </w:r>
      <w:r w:rsidRPr="00F8561D">
        <w:t>https://celebrationspress.com/2020/10/04/a-tour-of-the-haunted-mansion-graveyard/?utm_source=chatgpt.com</w:t>
      </w:r>
      <w:r>
        <w:t>.</w:t>
      </w:r>
    </w:p>
  </w:endnote>
  <w:endnote w:id="4">
    <w:p w14:paraId="3C2A3286" w14:textId="0A4F53EE" w:rsidR="00F80983" w:rsidRDefault="00F80983">
      <w:pPr>
        <w:pStyle w:val="EndnoteText"/>
      </w:pPr>
      <w:r>
        <w:rPr>
          <w:rStyle w:val="EndnoteReference"/>
        </w:rPr>
        <w:endnoteRef/>
      </w:r>
      <w:r>
        <w:t xml:space="preserve"> David Mathis, “You Are My Joy: The Deep Reward in Discipling Others,” Desiring God, February 15, 2017, </w:t>
      </w:r>
      <w:r w:rsidRPr="00937460">
        <w:t>https://www.desiringgod.org/articles/you-are-my-joy</w:t>
      </w:r>
      <w:r>
        <w:t>.</w:t>
      </w:r>
    </w:p>
  </w:endnote>
  <w:endnote w:id="5">
    <w:p w14:paraId="436022A6" w14:textId="2596E8DA" w:rsidR="00F80983" w:rsidRDefault="00F80983">
      <w:pPr>
        <w:pStyle w:val="EndnoteText"/>
      </w:pPr>
      <w:r>
        <w:rPr>
          <w:rStyle w:val="EndnoteReference"/>
        </w:rPr>
        <w:endnoteRef/>
      </w:r>
      <w:r>
        <w:t xml:space="preserve"> Donald L. Wasson, “Ancient Roman Family Life,” Article, World History Encyclopedia, February 26, 2016, </w:t>
      </w:r>
      <w:r w:rsidRPr="003E4144">
        <w:t>https://www.worldhistory.org/article/870/ancient-roman-family-life/</w:t>
      </w:r>
      <w:r>
        <w:t>.</w:t>
      </w:r>
    </w:p>
  </w:endnote>
  <w:endnote w:id="6">
    <w:p w14:paraId="45283149" w14:textId="66535CF0" w:rsidR="00F80983" w:rsidRDefault="00F80983">
      <w:pPr>
        <w:pStyle w:val="EndnoteText"/>
      </w:pPr>
      <w:r>
        <w:rPr>
          <w:rStyle w:val="EndnoteReference"/>
        </w:rPr>
        <w:endnoteRef/>
      </w:r>
      <w:r>
        <w:t xml:space="preserve"> “Epcot,” Disney A to Z, D23: The Official Disney Fan Club, accessed on June 2, 2025, </w:t>
      </w:r>
      <w:r w:rsidRPr="005E0482">
        <w:t>https://d23.com/a-to-z/epcot/</w:t>
      </w:r>
      <w: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9A37331-3642-43D1-8890-3E120A5999E8}"/>
    <w:embedBold r:id="rId2" w:fontKey="{7C6E3635-65ED-4DB4-868D-BD184E4D8940}"/>
  </w:font>
  <w:font w:name="Corbel">
    <w:panose1 w:val="020B0503020204020204"/>
    <w:charset w:val="00"/>
    <w:family w:val="swiss"/>
    <w:pitch w:val="variable"/>
    <w:sig w:usb0="A00002EF" w:usb1="4000A44B" w:usb2="00000000" w:usb3="00000000" w:csb0="0000019F" w:csb1="00000000"/>
    <w:embedRegular r:id="rId3" w:fontKey="{33481A8D-5155-4AA4-AE4B-6D053AB90F7A}"/>
  </w:font>
  <w:font w:name="Helvetica Neue">
    <w:altName w:val="Sylfaen"/>
    <w:charset w:val="00"/>
    <w:family w:val="auto"/>
    <w:pitch w:val="variable"/>
    <w:sig w:usb0="E50002FF" w:usb1="500079DB" w:usb2="00000010" w:usb3="00000000" w:csb0="00000001" w:csb1="00000000"/>
  </w:font>
  <w:font w:name="HelveticaNeueLT Std">
    <w:panose1 w:val="020B0604020202020204"/>
    <w:charset w:val="00"/>
    <w:family w:val="swiss"/>
    <w:notTrueType/>
    <w:pitch w:val="variable"/>
    <w:sig w:usb0="800000AF" w:usb1="4000204A" w:usb2="00000000" w:usb3="00000000" w:csb0="00000001" w:csb1="00000000"/>
  </w:font>
  <w:font w:name="Montserrat ExtraBold">
    <w:charset w:val="00"/>
    <w:family w:val="auto"/>
    <w:pitch w:val="variable"/>
    <w:sig w:usb0="2000020F" w:usb1="00000003" w:usb2="00000000" w:usb3="00000000" w:csb0="00000197" w:csb1="00000000"/>
    <w:embedRegular r:id="rId4" w:fontKey="{86431687-3A7A-4D8C-A8F0-CF4BCFB92FBD}"/>
    <w:embedBold r:id="rId5" w:fontKey="{CADB5346-B8CB-4C22-8FA4-C5FA5F6AC9DF}"/>
  </w:font>
  <w:font w:name="Georgia">
    <w:panose1 w:val="02040502050405020303"/>
    <w:charset w:val="00"/>
    <w:family w:val="roman"/>
    <w:pitch w:val="variable"/>
    <w:sig w:usb0="00000287" w:usb1="00000000" w:usb2="00000000" w:usb3="00000000" w:csb0="0000009F" w:csb1="00000000"/>
    <w:embedRegular r:id="rId6" w:fontKey="{7B7589BD-F4AC-4A8E-8CFD-544ECE424F6D}"/>
    <w:embedBold r:id="rId7" w:fontKey="{0D265B77-9E0F-442E-BD1A-E792616B2DCD}"/>
  </w:font>
  <w:font w:name="montserrat heavy">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8" w:fontKey="{8D4344EE-F1C9-4EE9-AFC8-AE55A9A368C0}"/>
  </w:font>
  <w:font w:name="Times">
    <w:altName w:val="Times New Roman"/>
    <w:panose1 w:val="02020603050405020304"/>
    <w:charset w:val="00"/>
    <w:family w:val="roman"/>
    <w:pitch w:val="variable"/>
    <w:sig w:usb0="E0002EFF" w:usb1="C000785B" w:usb2="00000009" w:usb3="00000000" w:csb0="000001FF" w:csb1="00000000"/>
    <w:embedRegular r:id="rId9" w:fontKey="{32AEADED-093C-4305-BA6C-754048ED0EC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10" w:fontKey="{ACDAB8C2-81F7-440C-A5A8-4F67201FAAB7}"/>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2A689" w14:textId="77777777" w:rsidR="00981033" w:rsidRDefault="009810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D7B1" w14:textId="58DA8836" w:rsidR="00191C63" w:rsidRDefault="00191C63" w:rsidP="00602BFD">
    <w:pPr>
      <w:pStyle w:val="Footer"/>
    </w:pPr>
  </w:p>
  <w:p w14:paraId="5AB9627D" w14:textId="3E6B11EB" w:rsidR="00191C63" w:rsidRDefault="00191C63" w:rsidP="00602BFD">
    <w:pPr>
      <w:pStyle w:val="Footer"/>
    </w:pPr>
  </w:p>
  <w:sdt>
    <w:sdtPr>
      <w:id w:val="-1189291743"/>
      <w:docPartObj>
        <w:docPartGallery w:val="Page Numbers (Bottom of Page)"/>
        <w:docPartUnique/>
      </w:docPartObj>
    </w:sdtPr>
    <w:sdtEndPr>
      <w:rPr>
        <w:noProof/>
      </w:rPr>
    </w:sdtEndPr>
    <w:sdtContent>
      <w:p w14:paraId="1504304D" w14:textId="77777777" w:rsidR="0042594C" w:rsidRDefault="0042594C" w:rsidP="00602BFD">
        <w:pPr>
          <w:pStyle w:val="Footer"/>
        </w:pPr>
        <w:r>
          <w:fldChar w:fldCharType="begin"/>
        </w:r>
        <w:r>
          <w:instrText xml:space="preserve"> PAGE   \* MERGEFORMAT </w:instrText>
        </w:r>
        <w:r>
          <w:fldChar w:fldCharType="separate"/>
        </w:r>
        <w:r w:rsidR="00FF3AA0">
          <w:rPr>
            <w:noProof/>
          </w:rPr>
          <w:t>6</w:t>
        </w:r>
        <w:r>
          <w:rPr>
            <w:noProof/>
          </w:rPr>
          <w:fldChar w:fldCharType="end"/>
        </w:r>
      </w:p>
    </w:sdtContent>
  </w:sdt>
  <w:p w14:paraId="5CBDBA1C" w14:textId="77777777" w:rsidR="0042594C" w:rsidRDefault="0042594C" w:rsidP="00602BFD">
    <w:pPr>
      <w:pStyle w:val="Footer"/>
    </w:pPr>
  </w:p>
  <w:p w14:paraId="7599B097" w14:textId="77777777" w:rsidR="00CA4696" w:rsidRDefault="00CA4696" w:rsidP="00602BF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B6B2A" w14:textId="77777777" w:rsidR="00981033" w:rsidRDefault="009810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85377D" w14:textId="77777777" w:rsidR="005613D4" w:rsidRDefault="005613D4" w:rsidP="00602BFD">
      <w:r>
        <w:separator/>
      </w:r>
    </w:p>
    <w:p w14:paraId="44AE8F5A" w14:textId="77777777" w:rsidR="005613D4" w:rsidRDefault="005613D4" w:rsidP="00602BFD"/>
  </w:footnote>
  <w:footnote w:type="continuationSeparator" w:id="0">
    <w:p w14:paraId="57D6186F" w14:textId="77777777" w:rsidR="005613D4" w:rsidRDefault="005613D4" w:rsidP="00602BFD">
      <w:r>
        <w:continuationSeparator/>
      </w:r>
    </w:p>
    <w:p w14:paraId="4B744A7E" w14:textId="77777777" w:rsidR="005613D4" w:rsidRDefault="005613D4" w:rsidP="00602BFD"/>
  </w:footnote>
  <w:footnote w:type="continuationNotice" w:id="1">
    <w:p w14:paraId="79E1C744" w14:textId="77777777" w:rsidR="005613D4" w:rsidRDefault="005613D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2B5AE" w14:textId="77777777" w:rsidR="00981033" w:rsidRDefault="009810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F7B3" w14:textId="04DC40CE" w:rsidR="00060B52" w:rsidRDefault="003A56E7">
    <w:pPr>
      <w:pStyle w:val="Header"/>
    </w:pPr>
    <w:r>
      <w:drawing>
        <wp:anchor distT="0" distB="0" distL="114300" distR="114300" simplePos="0" relativeHeight="251658241" behindDoc="1" locked="0" layoutInCell="1" allowOverlap="1" wp14:anchorId="312B0EDA" wp14:editId="3CA6EE69">
          <wp:simplePos x="0" y="0"/>
          <wp:positionH relativeFrom="column">
            <wp:posOffset>-488373</wp:posOffset>
          </wp:positionH>
          <wp:positionV relativeFrom="paragraph">
            <wp:posOffset>-441614</wp:posOffset>
          </wp:positionV>
          <wp:extent cx="7787473" cy="10074169"/>
          <wp:effectExtent l="0" t="0" r="0" b="0"/>
          <wp:wrapNone/>
          <wp:docPr id="840351198" name="Picture 84035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1198" name="Picture 840351198"/>
                  <pic:cNvPicPr/>
                </pic:nvPicPr>
                <pic:blipFill>
                  <a:blip r:embed="rId1">
                    <a:extLst>
                      <a:ext uri="{28A0092B-C50C-407E-A947-70E740481C1C}">
                        <a14:useLocalDpi xmlns:a14="http://schemas.microsoft.com/office/drawing/2010/main" val="0"/>
                      </a:ext>
                    </a:extLst>
                  </a:blip>
                  <a:stretch>
                    <a:fillRect/>
                  </a:stretch>
                </pic:blipFill>
                <pic:spPr>
                  <a:xfrm>
                    <a:off x="0" y="0"/>
                    <a:ext cx="7787473" cy="10074169"/>
                  </a:xfrm>
                  <a:prstGeom prst="rect">
                    <a:avLst/>
                  </a:prstGeom>
                </pic:spPr>
              </pic:pic>
            </a:graphicData>
          </a:graphic>
          <wp14:sizeRelH relativeFrom="page">
            <wp14:pctWidth>0</wp14:pctWidth>
          </wp14:sizeRelH>
          <wp14:sizeRelV relativeFrom="page">
            <wp14:pctHeight>0</wp14:pctHeight>
          </wp14:sizeRelV>
        </wp:anchor>
      </w:drawing>
    </w:r>
    <w:r w:rsidR="00FB1B64" w:rsidRPr="007D668C">
      <w:rPr>
        <w:color w:val="8E817B"/>
      </w:rPr>
      <mc:AlternateContent>
        <mc:Choice Requires="wps">
          <w:drawing>
            <wp:anchor distT="0" distB="0" distL="114300" distR="114300" simplePos="0" relativeHeight="251658242" behindDoc="0" locked="0" layoutInCell="1" allowOverlap="1" wp14:anchorId="443619B3" wp14:editId="052B62A0">
              <wp:simplePos x="0" y="0"/>
              <wp:positionH relativeFrom="column">
                <wp:posOffset>1090295</wp:posOffset>
              </wp:positionH>
              <wp:positionV relativeFrom="paragraph">
                <wp:posOffset>-191267</wp:posOffset>
              </wp:positionV>
              <wp:extent cx="5466080" cy="431800"/>
              <wp:effectExtent l="0" t="0" r="0" b="0"/>
              <wp:wrapNone/>
              <wp:docPr id="2062667691" name="Text Box 2062667691"/>
              <wp:cNvGraphicFramePr/>
              <a:graphic xmlns:a="http://schemas.openxmlformats.org/drawingml/2006/main">
                <a:graphicData uri="http://schemas.microsoft.com/office/word/2010/wordprocessingShape">
                  <wps:wsp>
                    <wps:cNvSpPr txBox="1"/>
                    <wps:spPr>
                      <a:xfrm>
                        <a:off x="0" y="0"/>
                        <a:ext cx="5466080" cy="431800"/>
                      </a:xfrm>
                      <a:prstGeom prst="rect">
                        <a:avLst/>
                      </a:prstGeom>
                      <a:noFill/>
                      <a:ln w="6350">
                        <a:noFill/>
                      </a:ln>
                    </wps:spPr>
                    <wps:txbx>
                      <w:txbxContent>
                        <w:p w14:paraId="3C3F639A" w14:textId="4D48D6B8" w:rsidR="007D668C" w:rsidRPr="00FB1B64" w:rsidRDefault="00A166B3" w:rsidP="00FB1B64">
                          <w:pPr>
                            <w:jc w:val="right"/>
                            <w:rPr>
                              <w:rFonts w:ascii="Montserrat" w:hAnsi="Montserrat"/>
                              <w:b/>
                              <w:bCs/>
                              <w:sz w:val="24"/>
                              <w:szCs w:val="24"/>
                            </w:rPr>
                          </w:pPr>
                          <w:r>
                            <w:rPr>
                              <w:b/>
                              <w:bCs/>
                              <w:color w:val="8E817B"/>
                            </w:rPr>
                            <w:t>Leaving a Legacy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619B3" id="_x0000_t202" coordsize="21600,21600" o:spt="202" path="m,l,21600r21600,l21600,xe">
              <v:stroke joinstyle="miter"/>
              <v:path gradientshapeok="t" o:connecttype="rect"/>
            </v:shapetype>
            <v:shape id="Text Box 2062667691" o:spid="_x0000_s1029" type="#_x0000_t202" style="position:absolute;margin-left:85.85pt;margin-top:-15.05pt;width:430.4pt;height: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" filled="f" stroked="f" strokeweight=".5pt">
              <v:textbox>
                <w:txbxContent>
                  <w:p w14:paraId="3C3F639A" w14:textId="4D48D6B8" w:rsidR="007D668C" w:rsidRPr="00FB1B64" w:rsidRDefault="00A166B3" w:rsidP="00FB1B64">
                    <w:pPr>
                      <w:jc w:val="right"/>
                      <w:rPr>
                        <w:rFonts w:ascii="Montserrat" w:hAnsi="Montserrat"/>
                        <w:b/>
                        <w:bCs/>
                        <w:sz w:val="24"/>
                        <w:szCs w:val="24"/>
                      </w:rPr>
                    </w:pPr>
                    <w:r>
                      <w:rPr>
                        <w:b/>
                        <w:bCs/>
                        <w:color w:val="8E817B"/>
                      </w:rPr>
                      <w:t>Leaving a Legacy</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090F" w14:textId="2C50304F" w:rsidR="00035C93" w:rsidRDefault="00253B52">
    <w:pPr>
      <w:pStyle w:val="Header"/>
    </w:pPr>
    <w:r>
      <mc:AlternateContent>
        <mc:Choice Requires="wps">
          <w:drawing>
            <wp:anchor distT="0" distB="0" distL="114300" distR="114300" simplePos="0" relativeHeight="251658243" behindDoc="0" locked="0" layoutInCell="1" allowOverlap="1" wp14:anchorId="0DFC0B4D" wp14:editId="3C33D4E0">
              <wp:simplePos x="0" y="0"/>
              <wp:positionH relativeFrom="column">
                <wp:posOffset>2647507</wp:posOffset>
              </wp:positionH>
              <wp:positionV relativeFrom="paragraph">
                <wp:posOffset>-170121</wp:posOffset>
              </wp:positionV>
              <wp:extent cx="6502341" cy="1556385"/>
              <wp:effectExtent l="0" t="0" r="0" b="0"/>
              <wp:wrapNone/>
              <wp:docPr id="91112410" name="Text Box 91112410"/>
              <wp:cNvGraphicFramePr/>
              <a:graphic xmlns:a="http://schemas.openxmlformats.org/drawingml/2006/main">
                <a:graphicData uri="http://schemas.microsoft.com/office/word/2010/wordprocessingShape">
                  <wps:wsp>
                    <wps:cNvSpPr txBox="1"/>
                    <wps:spPr>
                      <a:xfrm>
                        <a:off x="0" y="0"/>
                        <a:ext cx="6502341" cy="1556385"/>
                      </a:xfrm>
                      <a:prstGeom prst="rect">
                        <a:avLst/>
                      </a:prstGeom>
                      <a:noFill/>
                      <a:ln w="6350">
                        <a:noFill/>
                      </a:ln>
                    </wps:spPr>
                    <wps:txbx>
                      <w:txbxContent>
                        <w:p w14:paraId="7D85F309" w14:textId="5EBE03D5" w:rsidR="00DD31A0" w:rsidRPr="006D3029" w:rsidRDefault="00981033" w:rsidP="00FD16A6">
                          <w:pPr>
                            <w:rPr>
                              <w:rFonts w:ascii="Montserrat" w:hAnsi="Montserrat"/>
                              <w:b/>
                              <w:bCs/>
                              <w:sz w:val="28"/>
                              <w:szCs w:val="28"/>
                            </w:rPr>
                          </w:pPr>
                          <w:r>
                            <w:rPr>
                              <w:rFonts w:ascii="Montserrat" w:hAnsi="Montserrat"/>
                              <w:b/>
                              <w:bCs/>
                              <w:color w:val="FFFFFF" w:themeColor="background1"/>
                              <w:sz w:val="40"/>
                              <w:szCs w:val="40"/>
                            </w:rPr>
                            <w:t xml:space="preserve">The </w:t>
                          </w:r>
                          <w:r w:rsidR="00B849E8">
                            <w:rPr>
                              <w:rFonts w:ascii="Montserrat" w:hAnsi="Montserrat"/>
                              <w:b/>
                              <w:bCs/>
                              <w:color w:val="FFFFFF" w:themeColor="background1"/>
                              <w:sz w:val="40"/>
                              <w:szCs w:val="40"/>
                            </w:rPr>
                            <w:t>Essentials of Disciple</w:t>
                          </w:r>
                          <w:r w:rsidR="00A166B3">
                            <w:rPr>
                              <w:rFonts w:ascii="Montserrat" w:hAnsi="Montserrat"/>
                              <w:b/>
                              <w:bCs/>
                              <w:color w:val="FFFFFF" w:themeColor="background1"/>
                              <w:sz w:val="40"/>
                              <w:szCs w:val="40"/>
                            </w:rPr>
                            <w:t>-Making</w:t>
                          </w:r>
                          <w:r w:rsidR="00DD31A0" w:rsidRPr="006D3029">
                            <w:rPr>
                              <w:color w:val="FFFFFF" w:themeColor="background1"/>
                              <w:sz w:val="36"/>
                              <w:szCs w:val="36"/>
                            </w:rPr>
                            <w:br/>
                          </w:r>
                          <w:r w:rsidR="00A166B3">
                            <w:rPr>
                              <w:rFonts w:ascii="Montserrat" w:hAnsi="Montserrat"/>
                              <w:color w:val="FFFFFF" w:themeColor="background1"/>
                              <w:sz w:val="28"/>
                              <w:szCs w:val="28"/>
                            </w:rPr>
                            <w:t>Session</w:t>
                          </w:r>
                          <w:r w:rsidR="00B849E8">
                            <w:rPr>
                              <w:rFonts w:ascii="Montserrat" w:hAnsi="Montserrat"/>
                              <w:color w:val="FFFFFF" w:themeColor="background1"/>
                              <w:sz w:val="28"/>
                              <w:szCs w:val="28"/>
                            </w:rPr>
                            <w:t xml:space="preserve"> </w:t>
                          </w:r>
                          <w:r w:rsidR="001A18F7">
                            <w:rPr>
                              <w:rFonts w:ascii="Montserrat" w:hAnsi="Montserrat"/>
                              <w:color w:val="FFFFFF" w:themeColor="background1"/>
                              <w:sz w:val="28"/>
                              <w:szCs w:val="28"/>
                            </w:rPr>
                            <w:t>Three</w:t>
                          </w:r>
                          <w:r w:rsidR="00A166B3">
                            <w:rPr>
                              <w:rFonts w:ascii="Montserrat" w:hAnsi="Montserrat"/>
                              <w:color w:val="FFFFFF" w:themeColor="background1"/>
                              <w:sz w:val="28"/>
                              <w:szCs w:val="28"/>
                            </w:rPr>
                            <w:t xml:space="preserve">: </w:t>
                          </w:r>
                          <w:r w:rsidR="00B849E8">
                            <w:rPr>
                              <w:rFonts w:ascii="Montserrat" w:hAnsi="Montserrat"/>
                              <w:color w:val="FFFFFF" w:themeColor="background1"/>
                              <w:sz w:val="28"/>
                              <w:szCs w:val="28"/>
                            </w:rPr>
                            <w:t>Leaving a Legacy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C0B4D" id="_x0000_t202" coordsize="21600,21600" o:spt="202" path="m,l,21600r21600,l21600,xe">
              <v:stroke joinstyle="miter"/>
              <v:path gradientshapeok="t" o:connecttype="rect"/>
            </v:shapetype>
            <v:shape id="Text Box 91112410" o:spid="_x0000_s1030" type="#_x0000_t202" style="position:absolute;margin-left:208.45pt;margin-top:-13.4pt;width:512pt;height:12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" filled="f" stroked="f" strokeweight=".5pt">
              <v:textbox>
                <w:txbxContent>
                  <w:p w14:paraId="7D85F309" w14:textId="5EBE03D5" w:rsidR="00DD31A0" w:rsidRPr="006D3029" w:rsidRDefault="00981033" w:rsidP="00FD16A6">
                    <w:pPr>
                      <w:rPr>
                        <w:rFonts w:ascii="Montserrat" w:hAnsi="Montserrat"/>
                        <w:b/>
                        <w:bCs/>
                        <w:sz w:val="28"/>
                        <w:szCs w:val="28"/>
                      </w:rPr>
                    </w:pPr>
                    <w:r>
                      <w:rPr>
                        <w:rFonts w:ascii="Montserrat" w:hAnsi="Montserrat"/>
                        <w:b/>
                        <w:bCs/>
                        <w:color w:val="FFFFFF" w:themeColor="background1"/>
                        <w:sz w:val="40"/>
                        <w:szCs w:val="40"/>
                      </w:rPr>
                      <w:t xml:space="preserve">The </w:t>
                    </w:r>
                    <w:r w:rsidR="00B849E8">
                      <w:rPr>
                        <w:rFonts w:ascii="Montserrat" w:hAnsi="Montserrat"/>
                        <w:b/>
                        <w:bCs/>
                        <w:color w:val="FFFFFF" w:themeColor="background1"/>
                        <w:sz w:val="40"/>
                        <w:szCs w:val="40"/>
                      </w:rPr>
                      <w:t>Essentials of Disciple</w:t>
                    </w:r>
                    <w:r w:rsidR="00A166B3">
                      <w:rPr>
                        <w:rFonts w:ascii="Montserrat" w:hAnsi="Montserrat"/>
                        <w:b/>
                        <w:bCs/>
                        <w:color w:val="FFFFFF" w:themeColor="background1"/>
                        <w:sz w:val="40"/>
                        <w:szCs w:val="40"/>
                      </w:rPr>
                      <w:t>-Making</w:t>
                    </w:r>
                    <w:r w:rsidR="00DD31A0" w:rsidRPr="006D3029">
                      <w:rPr>
                        <w:color w:val="FFFFFF" w:themeColor="background1"/>
                        <w:sz w:val="36"/>
                        <w:szCs w:val="36"/>
                      </w:rPr>
                      <w:br/>
                    </w:r>
                    <w:r w:rsidR="00A166B3">
                      <w:rPr>
                        <w:rFonts w:ascii="Montserrat" w:hAnsi="Montserrat"/>
                        <w:color w:val="FFFFFF" w:themeColor="background1"/>
                        <w:sz w:val="28"/>
                        <w:szCs w:val="28"/>
                      </w:rPr>
                      <w:t>Session</w:t>
                    </w:r>
                    <w:r w:rsidR="00B849E8">
                      <w:rPr>
                        <w:rFonts w:ascii="Montserrat" w:hAnsi="Montserrat"/>
                        <w:color w:val="FFFFFF" w:themeColor="background1"/>
                        <w:sz w:val="28"/>
                        <w:szCs w:val="28"/>
                      </w:rPr>
                      <w:t xml:space="preserve"> </w:t>
                    </w:r>
                    <w:r w:rsidR="001A18F7">
                      <w:rPr>
                        <w:rFonts w:ascii="Montserrat" w:hAnsi="Montserrat"/>
                        <w:color w:val="FFFFFF" w:themeColor="background1"/>
                        <w:sz w:val="28"/>
                        <w:szCs w:val="28"/>
                      </w:rPr>
                      <w:t>Three</w:t>
                    </w:r>
                    <w:r w:rsidR="00A166B3">
                      <w:rPr>
                        <w:rFonts w:ascii="Montserrat" w:hAnsi="Montserrat"/>
                        <w:color w:val="FFFFFF" w:themeColor="background1"/>
                        <w:sz w:val="28"/>
                        <w:szCs w:val="28"/>
                      </w:rPr>
                      <w:t xml:space="preserve">: </w:t>
                    </w:r>
                    <w:r w:rsidR="00B849E8">
                      <w:rPr>
                        <w:rFonts w:ascii="Montserrat" w:hAnsi="Montserrat"/>
                        <w:color w:val="FFFFFF" w:themeColor="background1"/>
                        <w:sz w:val="28"/>
                        <w:szCs w:val="28"/>
                      </w:rPr>
                      <w:t>Leaving a Legacy</w:t>
                    </w:r>
                  </w:p>
                </w:txbxContent>
              </v:textbox>
            </v:shape>
          </w:pict>
        </mc:Fallback>
      </mc:AlternateContent>
    </w:r>
    <w:r>
      <w:drawing>
        <wp:anchor distT="0" distB="0" distL="114300" distR="114300" simplePos="0" relativeHeight="251658240" behindDoc="1" locked="0" layoutInCell="1" allowOverlap="1" wp14:anchorId="0B1FDD5E" wp14:editId="1B5A0903">
          <wp:simplePos x="0" y="0"/>
          <wp:positionH relativeFrom="column">
            <wp:posOffset>-469900</wp:posOffset>
          </wp:positionH>
          <wp:positionV relativeFrom="paragraph">
            <wp:posOffset>-495935</wp:posOffset>
          </wp:positionV>
          <wp:extent cx="7799705" cy="10090150"/>
          <wp:effectExtent l="0" t="0" r="0" b="6350"/>
          <wp:wrapNone/>
          <wp:docPr id="998055845" name="Picture 99805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5845" name="Picture 998055845"/>
                  <pic:cNvPicPr/>
                </pic:nvPicPr>
                <pic:blipFill>
                  <a:blip r:embed="rId1">
                    <a:extLst>
                      <a:ext uri="{28A0092B-C50C-407E-A947-70E740481C1C}">
                        <a14:useLocalDpi xmlns:a14="http://schemas.microsoft.com/office/drawing/2010/main" val="0"/>
                      </a:ext>
                    </a:extLst>
                  </a:blip>
                  <a:stretch>
                    <a:fillRect/>
                  </a:stretch>
                </pic:blipFill>
                <pic:spPr>
                  <a:xfrm>
                    <a:off x="0" y="0"/>
                    <a:ext cx="7799705" cy="10090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17160"/>
    <w:multiLevelType w:val="hybridMultilevel"/>
    <w:tmpl w:val="9FA06F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0B93C27"/>
    <w:multiLevelType w:val="hybridMultilevel"/>
    <w:tmpl w:val="25B4ED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1F51A91"/>
    <w:multiLevelType w:val="hybridMultilevel"/>
    <w:tmpl w:val="A60C9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3BC4140"/>
    <w:multiLevelType w:val="hybridMultilevel"/>
    <w:tmpl w:val="262E1754"/>
    <w:lvl w:ilvl="0" w:tplc="BD8E9992">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8F226F6"/>
    <w:multiLevelType w:val="hybridMultilevel"/>
    <w:tmpl w:val="DEC6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3369EE"/>
    <w:multiLevelType w:val="hybridMultilevel"/>
    <w:tmpl w:val="30A20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47064F"/>
    <w:multiLevelType w:val="hybridMultilevel"/>
    <w:tmpl w:val="884089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01A2350"/>
    <w:multiLevelType w:val="hybridMultilevel"/>
    <w:tmpl w:val="9D58AAF8"/>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5" w15:restartNumberingAfterBreak="0">
    <w:nsid w:val="67E17886"/>
    <w:multiLevelType w:val="hybridMultilevel"/>
    <w:tmpl w:val="F300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A509E7"/>
    <w:multiLevelType w:val="hybridMultilevel"/>
    <w:tmpl w:val="20BAD3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0" w15:restartNumberingAfterBreak="0">
    <w:nsid w:val="76A557BF"/>
    <w:multiLevelType w:val="hybridMultilevel"/>
    <w:tmpl w:val="22628F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7E71E0F"/>
    <w:multiLevelType w:val="hybridMultilevel"/>
    <w:tmpl w:val="F67EDDCE"/>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8E65693"/>
    <w:multiLevelType w:val="hybridMultilevel"/>
    <w:tmpl w:val="9736618C"/>
    <w:lvl w:ilvl="0" w:tplc="8AD21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7C982D79"/>
    <w:multiLevelType w:val="hybridMultilevel"/>
    <w:tmpl w:val="83EEB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55135339">
    <w:abstractNumId w:val="15"/>
  </w:num>
  <w:num w:numId="2" w16cid:durableId="1499036843">
    <w:abstractNumId w:val="8"/>
  </w:num>
  <w:num w:numId="3" w16cid:durableId="1662198925">
    <w:abstractNumId w:val="23"/>
  </w:num>
  <w:num w:numId="4" w16cid:durableId="597060948">
    <w:abstractNumId w:val="16"/>
  </w:num>
  <w:num w:numId="5" w16cid:durableId="1025521453">
    <w:abstractNumId w:val="17"/>
  </w:num>
  <w:num w:numId="6" w16cid:durableId="1630435529">
    <w:abstractNumId w:val="29"/>
  </w:num>
  <w:num w:numId="7" w16cid:durableId="1270578128">
    <w:abstractNumId w:val="7"/>
  </w:num>
  <w:num w:numId="8" w16cid:durableId="993677933">
    <w:abstractNumId w:val="14"/>
  </w:num>
  <w:num w:numId="9" w16cid:durableId="1640719765">
    <w:abstractNumId w:val="27"/>
  </w:num>
  <w:num w:numId="10" w16cid:durableId="1550847062">
    <w:abstractNumId w:val="2"/>
  </w:num>
  <w:num w:numId="11" w16cid:durableId="550919882">
    <w:abstractNumId w:val="6"/>
  </w:num>
  <w:num w:numId="12" w16cid:durableId="212348965">
    <w:abstractNumId w:val="1"/>
  </w:num>
  <w:num w:numId="13" w16cid:durableId="1771925793">
    <w:abstractNumId w:val="3"/>
  </w:num>
  <w:num w:numId="14" w16cid:durableId="543446352">
    <w:abstractNumId w:val="10"/>
  </w:num>
  <w:num w:numId="15" w16cid:durableId="2028173798">
    <w:abstractNumId w:val="9"/>
  </w:num>
  <w:num w:numId="16" w16cid:durableId="1238630630">
    <w:abstractNumId w:val="24"/>
  </w:num>
  <w:num w:numId="17" w16cid:durableId="1436906718">
    <w:abstractNumId w:val="4"/>
  </w:num>
  <w:num w:numId="18" w16cid:durableId="1443570688">
    <w:abstractNumId w:val="35"/>
  </w:num>
  <w:num w:numId="19" w16cid:durableId="1954633206">
    <w:abstractNumId w:val="28"/>
  </w:num>
  <w:num w:numId="20" w16cid:durableId="279458928">
    <w:abstractNumId w:val="19"/>
  </w:num>
  <w:num w:numId="21" w16cid:durableId="713501322">
    <w:abstractNumId w:val="33"/>
  </w:num>
  <w:num w:numId="22" w16cid:durableId="1560287665">
    <w:abstractNumId w:val="5"/>
  </w:num>
  <w:num w:numId="23" w16cid:durableId="331225703">
    <w:abstractNumId w:val="25"/>
  </w:num>
  <w:num w:numId="24" w16cid:durableId="363364166">
    <w:abstractNumId w:val="34"/>
  </w:num>
  <w:num w:numId="25" w16cid:durableId="803084820">
    <w:abstractNumId w:val="20"/>
  </w:num>
  <w:num w:numId="26" w16cid:durableId="1036274557">
    <w:abstractNumId w:val="13"/>
  </w:num>
  <w:num w:numId="27" w16cid:durableId="439616089">
    <w:abstractNumId w:val="32"/>
  </w:num>
  <w:num w:numId="28" w16cid:durableId="299195913">
    <w:abstractNumId w:val="18"/>
  </w:num>
  <w:num w:numId="29" w16cid:durableId="881332218">
    <w:abstractNumId w:val="11"/>
  </w:num>
  <w:num w:numId="30" w16cid:durableId="1699624052">
    <w:abstractNumId w:val="31"/>
  </w:num>
  <w:num w:numId="31" w16cid:durableId="1101992178">
    <w:abstractNumId w:val="22"/>
  </w:num>
  <w:num w:numId="32" w16cid:durableId="1379164164">
    <w:abstractNumId w:val="21"/>
  </w:num>
  <w:num w:numId="33" w16cid:durableId="1794669665">
    <w:abstractNumId w:val="30"/>
  </w:num>
  <w:num w:numId="34" w16cid:durableId="1887521222">
    <w:abstractNumId w:val="0"/>
  </w:num>
  <w:num w:numId="35" w16cid:durableId="2144418173">
    <w:abstractNumId w:val="12"/>
  </w:num>
  <w:num w:numId="36" w16cid:durableId="1744327671">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432"/>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F60"/>
    <w:rsid w:val="00011F7B"/>
    <w:rsid w:val="000158AE"/>
    <w:rsid w:val="00026D24"/>
    <w:rsid w:val="0003368B"/>
    <w:rsid w:val="00035C93"/>
    <w:rsid w:val="00042F17"/>
    <w:rsid w:val="0004489F"/>
    <w:rsid w:val="00046000"/>
    <w:rsid w:val="00052382"/>
    <w:rsid w:val="000602C2"/>
    <w:rsid w:val="00060B52"/>
    <w:rsid w:val="00061A79"/>
    <w:rsid w:val="00062F14"/>
    <w:rsid w:val="000647B0"/>
    <w:rsid w:val="00064F9E"/>
    <w:rsid w:val="0006568A"/>
    <w:rsid w:val="000704B6"/>
    <w:rsid w:val="0007577E"/>
    <w:rsid w:val="00076F0F"/>
    <w:rsid w:val="00084253"/>
    <w:rsid w:val="00091072"/>
    <w:rsid w:val="00091EE2"/>
    <w:rsid w:val="000920C6"/>
    <w:rsid w:val="000946A4"/>
    <w:rsid w:val="000955BE"/>
    <w:rsid w:val="000A023C"/>
    <w:rsid w:val="000A14B0"/>
    <w:rsid w:val="000A6A18"/>
    <w:rsid w:val="000B0CB8"/>
    <w:rsid w:val="000C3D37"/>
    <w:rsid w:val="000C5FDE"/>
    <w:rsid w:val="000C66A2"/>
    <w:rsid w:val="000D1F49"/>
    <w:rsid w:val="000D43E4"/>
    <w:rsid w:val="000E4F5B"/>
    <w:rsid w:val="000E6F9C"/>
    <w:rsid w:val="000E7D49"/>
    <w:rsid w:val="000E7F37"/>
    <w:rsid w:val="000F0FEB"/>
    <w:rsid w:val="000F1C25"/>
    <w:rsid w:val="000F378A"/>
    <w:rsid w:val="000F70E4"/>
    <w:rsid w:val="000F7F6E"/>
    <w:rsid w:val="00102872"/>
    <w:rsid w:val="00104C31"/>
    <w:rsid w:val="001070EE"/>
    <w:rsid w:val="0011066A"/>
    <w:rsid w:val="00114F7F"/>
    <w:rsid w:val="0011628D"/>
    <w:rsid w:val="001209BE"/>
    <w:rsid w:val="00132129"/>
    <w:rsid w:val="00134884"/>
    <w:rsid w:val="0013583C"/>
    <w:rsid w:val="00135D59"/>
    <w:rsid w:val="00136CD3"/>
    <w:rsid w:val="00140795"/>
    <w:rsid w:val="001460B9"/>
    <w:rsid w:val="001471E3"/>
    <w:rsid w:val="0015056B"/>
    <w:rsid w:val="0015259F"/>
    <w:rsid w:val="0015478A"/>
    <w:rsid w:val="00154A4D"/>
    <w:rsid w:val="00157CCE"/>
    <w:rsid w:val="00163E41"/>
    <w:rsid w:val="001647C8"/>
    <w:rsid w:val="0017096D"/>
    <w:rsid w:val="001727CA"/>
    <w:rsid w:val="0017489D"/>
    <w:rsid w:val="00176B87"/>
    <w:rsid w:val="001771B2"/>
    <w:rsid w:val="00177E34"/>
    <w:rsid w:val="00184C1E"/>
    <w:rsid w:val="00184C7D"/>
    <w:rsid w:val="00185A73"/>
    <w:rsid w:val="00186D2E"/>
    <w:rsid w:val="00187D40"/>
    <w:rsid w:val="00187D5A"/>
    <w:rsid w:val="00191C63"/>
    <w:rsid w:val="0019360E"/>
    <w:rsid w:val="0019660E"/>
    <w:rsid w:val="001A18F7"/>
    <w:rsid w:val="001A27EF"/>
    <w:rsid w:val="001A3C45"/>
    <w:rsid w:val="001A56DE"/>
    <w:rsid w:val="001A63D4"/>
    <w:rsid w:val="001B6369"/>
    <w:rsid w:val="001C103E"/>
    <w:rsid w:val="001C169F"/>
    <w:rsid w:val="001C7C22"/>
    <w:rsid w:val="001D0CAB"/>
    <w:rsid w:val="001D596A"/>
    <w:rsid w:val="001D6D0A"/>
    <w:rsid w:val="0020364D"/>
    <w:rsid w:val="002104FE"/>
    <w:rsid w:val="00213D74"/>
    <w:rsid w:val="002155C1"/>
    <w:rsid w:val="0022021D"/>
    <w:rsid w:val="002205CF"/>
    <w:rsid w:val="0022574C"/>
    <w:rsid w:val="002336C5"/>
    <w:rsid w:val="00235E00"/>
    <w:rsid w:val="0023624B"/>
    <w:rsid w:val="002459A8"/>
    <w:rsid w:val="00246158"/>
    <w:rsid w:val="0024660C"/>
    <w:rsid w:val="00246F24"/>
    <w:rsid w:val="0024772F"/>
    <w:rsid w:val="002502B3"/>
    <w:rsid w:val="0025091B"/>
    <w:rsid w:val="00251698"/>
    <w:rsid w:val="002517E4"/>
    <w:rsid w:val="00253B52"/>
    <w:rsid w:val="00256D9F"/>
    <w:rsid w:val="00257D0C"/>
    <w:rsid w:val="00260A9E"/>
    <w:rsid w:val="0026180C"/>
    <w:rsid w:val="00261E32"/>
    <w:rsid w:val="002620AA"/>
    <w:rsid w:val="002648D9"/>
    <w:rsid w:val="002666D0"/>
    <w:rsid w:val="00271BCE"/>
    <w:rsid w:val="002720FE"/>
    <w:rsid w:val="0027285C"/>
    <w:rsid w:val="002731AF"/>
    <w:rsid w:val="00273EC7"/>
    <w:rsid w:val="00281A0A"/>
    <w:rsid w:val="0028431D"/>
    <w:rsid w:val="0028459F"/>
    <w:rsid w:val="00291766"/>
    <w:rsid w:val="002968E8"/>
    <w:rsid w:val="002A1355"/>
    <w:rsid w:val="002B06F5"/>
    <w:rsid w:val="002B403B"/>
    <w:rsid w:val="002B7F1B"/>
    <w:rsid w:val="002C35F3"/>
    <w:rsid w:val="002C4131"/>
    <w:rsid w:val="002C4143"/>
    <w:rsid w:val="002C43F2"/>
    <w:rsid w:val="002C56E6"/>
    <w:rsid w:val="002D1C52"/>
    <w:rsid w:val="002D261F"/>
    <w:rsid w:val="002D39A5"/>
    <w:rsid w:val="002D4A0A"/>
    <w:rsid w:val="002D5851"/>
    <w:rsid w:val="002D71EF"/>
    <w:rsid w:val="002D7AA8"/>
    <w:rsid w:val="002E4887"/>
    <w:rsid w:val="002F12A9"/>
    <w:rsid w:val="002F3855"/>
    <w:rsid w:val="002F580F"/>
    <w:rsid w:val="00301B20"/>
    <w:rsid w:val="00310367"/>
    <w:rsid w:val="00311A3F"/>
    <w:rsid w:val="0032711F"/>
    <w:rsid w:val="00333B61"/>
    <w:rsid w:val="00334146"/>
    <w:rsid w:val="00337774"/>
    <w:rsid w:val="00340D29"/>
    <w:rsid w:val="00347FD5"/>
    <w:rsid w:val="00351AC6"/>
    <w:rsid w:val="00361691"/>
    <w:rsid w:val="00361E11"/>
    <w:rsid w:val="00364FBC"/>
    <w:rsid w:val="00372606"/>
    <w:rsid w:val="00373D0B"/>
    <w:rsid w:val="00376A0A"/>
    <w:rsid w:val="00376B65"/>
    <w:rsid w:val="00376FD2"/>
    <w:rsid w:val="00381581"/>
    <w:rsid w:val="00383B90"/>
    <w:rsid w:val="00392F85"/>
    <w:rsid w:val="0039390A"/>
    <w:rsid w:val="003A30BB"/>
    <w:rsid w:val="003A3607"/>
    <w:rsid w:val="003A56E7"/>
    <w:rsid w:val="003B0C62"/>
    <w:rsid w:val="003B1FE0"/>
    <w:rsid w:val="003B6016"/>
    <w:rsid w:val="003B734B"/>
    <w:rsid w:val="003C3133"/>
    <w:rsid w:val="003C4CC6"/>
    <w:rsid w:val="003C515A"/>
    <w:rsid w:val="003C5303"/>
    <w:rsid w:val="003D2238"/>
    <w:rsid w:val="003D4806"/>
    <w:rsid w:val="003D5C40"/>
    <w:rsid w:val="003E0132"/>
    <w:rsid w:val="003E3297"/>
    <w:rsid w:val="003E4144"/>
    <w:rsid w:val="003E6A45"/>
    <w:rsid w:val="003F0847"/>
    <w:rsid w:val="003F651A"/>
    <w:rsid w:val="0040090B"/>
    <w:rsid w:val="00401725"/>
    <w:rsid w:val="0040266A"/>
    <w:rsid w:val="0040553F"/>
    <w:rsid w:val="00406B2E"/>
    <w:rsid w:val="00410DFF"/>
    <w:rsid w:val="004142B0"/>
    <w:rsid w:val="004151DB"/>
    <w:rsid w:val="004204B9"/>
    <w:rsid w:val="004205AC"/>
    <w:rsid w:val="0042594C"/>
    <w:rsid w:val="00432A1E"/>
    <w:rsid w:val="00433F80"/>
    <w:rsid w:val="00434114"/>
    <w:rsid w:val="0043452F"/>
    <w:rsid w:val="004368ED"/>
    <w:rsid w:val="00437E1C"/>
    <w:rsid w:val="00440553"/>
    <w:rsid w:val="0044419F"/>
    <w:rsid w:val="0046302A"/>
    <w:rsid w:val="00465C7E"/>
    <w:rsid w:val="00467E43"/>
    <w:rsid w:val="00481E0D"/>
    <w:rsid w:val="004839F2"/>
    <w:rsid w:val="00485BE1"/>
    <w:rsid w:val="00487D2D"/>
    <w:rsid w:val="00495BE9"/>
    <w:rsid w:val="004A1217"/>
    <w:rsid w:val="004A1295"/>
    <w:rsid w:val="004A3E0B"/>
    <w:rsid w:val="004A3FC1"/>
    <w:rsid w:val="004A40E1"/>
    <w:rsid w:val="004A4876"/>
    <w:rsid w:val="004A5282"/>
    <w:rsid w:val="004B45DE"/>
    <w:rsid w:val="004B7A23"/>
    <w:rsid w:val="004C04B2"/>
    <w:rsid w:val="004C3256"/>
    <w:rsid w:val="004D5D62"/>
    <w:rsid w:val="004E07A3"/>
    <w:rsid w:val="00510B3C"/>
    <w:rsid w:val="005112D0"/>
    <w:rsid w:val="005117FD"/>
    <w:rsid w:val="00511816"/>
    <w:rsid w:val="005126CB"/>
    <w:rsid w:val="00516DCD"/>
    <w:rsid w:val="00520475"/>
    <w:rsid w:val="0052475E"/>
    <w:rsid w:val="0053199E"/>
    <w:rsid w:val="00531C1F"/>
    <w:rsid w:val="00532B75"/>
    <w:rsid w:val="0053318F"/>
    <w:rsid w:val="00537560"/>
    <w:rsid w:val="00537918"/>
    <w:rsid w:val="0054185C"/>
    <w:rsid w:val="005428E3"/>
    <w:rsid w:val="00550882"/>
    <w:rsid w:val="005513D9"/>
    <w:rsid w:val="005535D8"/>
    <w:rsid w:val="00555813"/>
    <w:rsid w:val="005613D4"/>
    <w:rsid w:val="00563A61"/>
    <w:rsid w:val="00564904"/>
    <w:rsid w:val="0057411D"/>
    <w:rsid w:val="00577E06"/>
    <w:rsid w:val="005A08C8"/>
    <w:rsid w:val="005A3BF7"/>
    <w:rsid w:val="005A46F6"/>
    <w:rsid w:val="005A5513"/>
    <w:rsid w:val="005A6439"/>
    <w:rsid w:val="005B10B8"/>
    <w:rsid w:val="005B6B8B"/>
    <w:rsid w:val="005B717D"/>
    <w:rsid w:val="005C1FCE"/>
    <w:rsid w:val="005D349D"/>
    <w:rsid w:val="005D53A3"/>
    <w:rsid w:val="005D70A7"/>
    <w:rsid w:val="005D7713"/>
    <w:rsid w:val="005E0482"/>
    <w:rsid w:val="005F0033"/>
    <w:rsid w:val="005F2035"/>
    <w:rsid w:val="005F7990"/>
    <w:rsid w:val="00601D2F"/>
    <w:rsid w:val="00602BFD"/>
    <w:rsid w:val="006041C8"/>
    <w:rsid w:val="00604557"/>
    <w:rsid w:val="006057F9"/>
    <w:rsid w:val="00614F5A"/>
    <w:rsid w:val="006153B0"/>
    <w:rsid w:val="00616174"/>
    <w:rsid w:val="00626B70"/>
    <w:rsid w:val="00631625"/>
    <w:rsid w:val="00631E37"/>
    <w:rsid w:val="00632608"/>
    <w:rsid w:val="00634996"/>
    <w:rsid w:val="006362B6"/>
    <w:rsid w:val="006362FE"/>
    <w:rsid w:val="0063739C"/>
    <w:rsid w:val="0064068F"/>
    <w:rsid w:val="00644201"/>
    <w:rsid w:val="006445A6"/>
    <w:rsid w:val="00644A07"/>
    <w:rsid w:val="00645CCA"/>
    <w:rsid w:val="00660245"/>
    <w:rsid w:val="0067231F"/>
    <w:rsid w:val="00672903"/>
    <w:rsid w:val="00674A39"/>
    <w:rsid w:val="00677BA8"/>
    <w:rsid w:val="00681258"/>
    <w:rsid w:val="00681956"/>
    <w:rsid w:val="0068259C"/>
    <w:rsid w:val="00687498"/>
    <w:rsid w:val="0068752F"/>
    <w:rsid w:val="00695168"/>
    <w:rsid w:val="006A0E1F"/>
    <w:rsid w:val="006A49DC"/>
    <w:rsid w:val="006A69EB"/>
    <w:rsid w:val="006B0E77"/>
    <w:rsid w:val="006B4F5F"/>
    <w:rsid w:val="006B5446"/>
    <w:rsid w:val="006B6131"/>
    <w:rsid w:val="006B66D4"/>
    <w:rsid w:val="006C1166"/>
    <w:rsid w:val="006C2749"/>
    <w:rsid w:val="006C4895"/>
    <w:rsid w:val="006C4C36"/>
    <w:rsid w:val="006D3029"/>
    <w:rsid w:val="006E4D0E"/>
    <w:rsid w:val="006F28C7"/>
    <w:rsid w:val="006F57A1"/>
    <w:rsid w:val="006F5F13"/>
    <w:rsid w:val="006F61A7"/>
    <w:rsid w:val="00706A56"/>
    <w:rsid w:val="007138E1"/>
    <w:rsid w:val="00715723"/>
    <w:rsid w:val="0072539F"/>
    <w:rsid w:val="007303D7"/>
    <w:rsid w:val="007319F7"/>
    <w:rsid w:val="00732687"/>
    <w:rsid w:val="00734757"/>
    <w:rsid w:val="00740274"/>
    <w:rsid w:val="00742666"/>
    <w:rsid w:val="007454F3"/>
    <w:rsid w:val="007520D7"/>
    <w:rsid w:val="00763A5E"/>
    <w:rsid w:val="00763C21"/>
    <w:rsid w:val="00765AB9"/>
    <w:rsid w:val="00770F25"/>
    <w:rsid w:val="0077544F"/>
    <w:rsid w:val="007755F6"/>
    <w:rsid w:val="007758FD"/>
    <w:rsid w:val="00777804"/>
    <w:rsid w:val="00782F60"/>
    <w:rsid w:val="007916B2"/>
    <w:rsid w:val="007A35A8"/>
    <w:rsid w:val="007A70AA"/>
    <w:rsid w:val="007B0A85"/>
    <w:rsid w:val="007B2FED"/>
    <w:rsid w:val="007C0C1A"/>
    <w:rsid w:val="007C2737"/>
    <w:rsid w:val="007C5ECB"/>
    <w:rsid w:val="007C6A52"/>
    <w:rsid w:val="007D47F3"/>
    <w:rsid w:val="007D668C"/>
    <w:rsid w:val="007D6AD8"/>
    <w:rsid w:val="007E279C"/>
    <w:rsid w:val="007E4A4B"/>
    <w:rsid w:val="007F2D87"/>
    <w:rsid w:val="007F553C"/>
    <w:rsid w:val="008007C0"/>
    <w:rsid w:val="008042BB"/>
    <w:rsid w:val="008061DF"/>
    <w:rsid w:val="0080707B"/>
    <w:rsid w:val="00812E11"/>
    <w:rsid w:val="008152A5"/>
    <w:rsid w:val="00815A9C"/>
    <w:rsid w:val="0082043E"/>
    <w:rsid w:val="00820A8E"/>
    <w:rsid w:val="008217CC"/>
    <w:rsid w:val="00832053"/>
    <w:rsid w:val="008321DD"/>
    <w:rsid w:val="00832564"/>
    <w:rsid w:val="00834772"/>
    <w:rsid w:val="008470B6"/>
    <w:rsid w:val="00852A3F"/>
    <w:rsid w:val="0085363C"/>
    <w:rsid w:val="00855539"/>
    <w:rsid w:val="0085555D"/>
    <w:rsid w:val="00875E0F"/>
    <w:rsid w:val="00883A28"/>
    <w:rsid w:val="00887004"/>
    <w:rsid w:val="008923FD"/>
    <w:rsid w:val="00892DCE"/>
    <w:rsid w:val="008954EF"/>
    <w:rsid w:val="008A0FD0"/>
    <w:rsid w:val="008A1BD4"/>
    <w:rsid w:val="008A355D"/>
    <w:rsid w:val="008A6389"/>
    <w:rsid w:val="008A768C"/>
    <w:rsid w:val="008B24FE"/>
    <w:rsid w:val="008B61EA"/>
    <w:rsid w:val="008D5B16"/>
    <w:rsid w:val="008D5F82"/>
    <w:rsid w:val="008E013B"/>
    <w:rsid w:val="008E142D"/>
    <w:rsid w:val="008E203A"/>
    <w:rsid w:val="008E508C"/>
    <w:rsid w:val="008F40D3"/>
    <w:rsid w:val="008F5B56"/>
    <w:rsid w:val="009055F0"/>
    <w:rsid w:val="0090672B"/>
    <w:rsid w:val="0090780F"/>
    <w:rsid w:val="0091229C"/>
    <w:rsid w:val="0091349D"/>
    <w:rsid w:val="00913DC0"/>
    <w:rsid w:val="0091410E"/>
    <w:rsid w:val="00921FF7"/>
    <w:rsid w:val="00933F38"/>
    <w:rsid w:val="00935307"/>
    <w:rsid w:val="009357B3"/>
    <w:rsid w:val="009371AE"/>
    <w:rsid w:val="00937460"/>
    <w:rsid w:val="009375FC"/>
    <w:rsid w:val="00940E73"/>
    <w:rsid w:val="009436DF"/>
    <w:rsid w:val="00952944"/>
    <w:rsid w:val="00957ABF"/>
    <w:rsid w:val="00964AEB"/>
    <w:rsid w:val="0096699D"/>
    <w:rsid w:val="009778D6"/>
    <w:rsid w:val="00981033"/>
    <w:rsid w:val="009826B5"/>
    <w:rsid w:val="00984B7A"/>
    <w:rsid w:val="0098597D"/>
    <w:rsid w:val="00987A55"/>
    <w:rsid w:val="00993F60"/>
    <w:rsid w:val="009A4E98"/>
    <w:rsid w:val="009A7C5A"/>
    <w:rsid w:val="009B55AB"/>
    <w:rsid w:val="009C162A"/>
    <w:rsid w:val="009C5621"/>
    <w:rsid w:val="009D2A87"/>
    <w:rsid w:val="009E064A"/>
    <w:rsid w:val="009E3471"/>
    <w:rsid w:val="009F11BE"/>
    <w:rsid w:val="009F619A"/>
    <w:rsid w:val="009F6DDE"/>
    <w:rsid w:val="009F70FE"/>
    <w:rsid w:val="009F7C20"/>
    <w:rsid w:val="00A01F1E"/>
    <w:rsid w:val="00A0270E"/>
    <w:rsid w:val="00A166B3"/>
    <w:rsid w:val="00A167B3"/>
    <w:rsid w:val="00A2266E"/>
    <w:rsid w:val="00A30638"/>
    <w:rsid w:val="00A315E6"/>
    <w:rsid w:val="00A36BAB"/>
    <w:rsid w:val="00A370A8"/>
    <w:rsid w:val="00A4341B"/>
    <w:rsid w:val="00A44473"/>
    <w:rsid w:val="00A46DD8"/>
    <w:rsid w:val="00A4777E"/>
    <w:rsid w:val="00A50617"/>
    <w:rsid w:val="00A5079E"/>
    <w:rsid w:val="00A52061"/>
    <w:rsid w:val="00A6122C"/>
    <w:rsid w:val="00A81AA0"/>
    <w:rsid w:val="00A8206E"/>
    <w:rsid w:val="00A83FE9"/>
    <w:rsid w:val="00A865AC"/>
    <w:rsid w:val="00A91ADB"/>
    <w:rsid w:val="00A944D5"/>
    <w:rsid w:val="00AA49DF"/>
    <w:rsid w:val="00AA6DE4"/>
    <w:rsid w:val="00AB648A"/>
    <w:rsid w:val="00AB64C5"/>
    <w:rsid w:val="00AC6D70"/>
    <w:rsid w:val="00AC7DC6"/>
    <w:rsid w:val="00AD0BD5"/>
    <w:rsid w:val="00AD5725"/>
    <w:rsid w:val="00AE0D96"/>
    <w:rsid w:val="00AE106F"/>
    <w:rsid w:val="00AE439B"/>
    <w:rsid w:val="00AE7912"/>
    <w:rsid w:val="00AF056A"/>
    <w:rsid w:val="00B00E04"/>
    <w:rsid w:val="00B04190"/>
    <w:rsid w:val="00B04E44"/>
    <w:rsid w:val="00B134E8"/>
    <w:rsid w:val="00B17522"/>
    <w:rsid w:val="00B2188E"/>
    <w:rsid w:val="00B3336D"/>
    <w:rsid w:val="00B34515"/>
    <w:rsid w:val="00B368BB"/>
    <w:rsid w:val="00B4581D"/>
    <w:rsid w:val="00B51BCA"/>
    <w:rsid w:val="00B548D8"/>
    <w:rsid w:val="00B62AB7"/>
    <w:rsid w:val="00B6561C"/>
    <w:rsid w:val="00B71500"/>
    <w:rsid w:val="00B73A4F"/>
    <w:rsid w:val="00B74CDE"/>
    <w:rsid w:val="00B8047B"/>
    <w:rsid w:val="00B83963"/>
    <w:rsid w:val="00B849E8"/>
    <w:rsid w:val="00B94003"/>
    <w:rsid w:val="00B9522C"/>
    <w:rsid w:val="00BA3F75"/>
    <w:rsid w:val="00BA5349"/>
    <w:rsid w:val="00BB0F36"/>
    <w:rsid w:val="00BB5950"/>
    <w:rsid w:val="00BB7203"/>
    <w:rsid w:val="00BD32A5"/>
    <w:rsid w:val="00BD4753"/>
    <w:rsid w:val="00BD5CB1"/>
    <w:rsid w:val="00BD77BF"/>
    <w:rsid w:val="00BE0297"/>
    <w:rsid w:val="00BE1439"/>
    <w:rsid w:val="00BE179D"/>
    <w:rsid w:val="00BE22ED"/>
    <w:rsid w:val="00BE62EE"/>
    <w:rsid w:val="00BE7216"/>
    <w:rsid w:val="00BE7B2C"/>
    <w:rsid w:val="00BE7D89"/>
    <w:rsid w:val="00BF3F1C"/>
    <w:rsid w:val="00C003BA"/>
    <w:rsid w:val="00C0159F"/>
    <w:rsid w:val="00C0255E"/>
    <w:rsid w:val="00C07E6D"/>
    <w:rsid w:val="00C216B3"/>
    <w:rsid w:val="00C25660"/>
    <w:rsid w:val="00C3205C"/>
    <w:rsid w:val="00C33EFF"/>
    <w:rsid w:val="00C342DF"/>
    <w:rsid w:val="00C361BA"/>
    <w:rsid w:val="00C37484"/>
    <w:rsid w:val="00C43D41"/>
    <w:rsid w:val="00C4481A"/>
    <w:rsid w:val="00C46878"/>
    <w:rsid w:val="00C46BC6"/>
    <w:rsid w:val="00C51DCC"/>
    <w:rsid w:val="00C6093F"/>
    <w:rsid w:val="00C626E6"/>
    <w:rsid w:val="00C7115D"/>
    <w:rsid w:val="00C75B47"/>
    <w:rsid w:val="00C82715"/>
    <w:rsid w:val="00C837A4"/>
    <w:rsid w:val="00C83D3F"/>
    <w:rsid w:val="00C90687"/>
    <w:rsid w:val="00C94B21"/>
    <w:rsid w:val="00CA2B7B"/>
    <w:rsid w:val="00CA4696"/>
    <w:rsid w:val="00CB01FF"/>
    <w:rsid w:val="00CB0E41"/>
    <w:rsid w:val="00CB4A51"/>
    <w:rsid w:val="00CC0444"/>
    <w:rsid w:val="00CC06DF"/>
    <w:rsid w:val="00CD0C88"/>
    <w:rsid w:val="00CD1699"/>
    <w:rsid w:val="00CD2AF1"/>
    <w:rsid w:val="00CD2F00"/>
    <w:rsid w:val="00CD4532"/>
    <w:rsid w:val="00CD47B0"/>
    <w:rsid w:val="00CE2C1C"/>
    <w:rsid w:val="00CE3B59"/>
    <w:rsid w:val="00CE4805"/>
    <w:rsid w:val="00CE6104"/>
    <w:rsid w:val="00CE7261"/>
    <w:rsid w:val="00CE7918"/>
    <w:rsid w:val="00CF4C73"/>
    <w:rsid w:val="00CF636A"/>
    <w:rsid w:val="00CF6676"/>
    <w:rsid w:val="00CF718A"/>
    <w:rsid w:val="00D00F0B"/>
    <w:rsid w:val="00D03BAA"/>
    <w:rsid w:val="00D04845"/>
    <w:rsid w:val="00D10C3E"/>
    <w:rsid w:val="00D12EE5"/>
    <w:rsid w:val="00D136AD"/>
    <w:rsid w:val="00D141A8"/>
    <w:rsid w:val="00D152D1"/>
    <w:rsid w:val="00D15F18"/>
    <w:rsid w:val="00D16163"/>
    <w:rsid w:val="00D23DA0"/>
    <w:rsid w:val="00D351E7"/>
    <w:rsid w:val="00D46673"/>
    <w:rsid w:val="00D47A21"/>
    <w:rsid w:val="00D5306C"/>
    <w:rsid w:val="00D538A3"/>
    <w:rsid w:val="00D62C1F"/>
    <w:rsid w:val="00D75965"/>
    <w:rsid w:val="00D76AAB"/>
    <w:rsid w:val="00D76FC7"/>
    <w:rsid w:val="00D77209"/>
    <w:rsid w:val="00D81091"/>
    <w:rsid w:val="00D82952"/>
    <w:rsid w:val="00D84A0F"/>
    <w:rsid w:val="00D85705"/>
    <w:rsid w:val="00D85F6A"/>
    <w:rsid w:val="00D91C12"/>
    <w:rsid w:val="00D96632"/>
    <w:rsid w:val="00DA20B6"/>
    <w:rsid w:val="00DA6119"/>
    <w:rsid w:val="00DA61A4"/>
    <w:rsid w:val="00DA7E97"/>
    <w:rsid w:val="00DB3FAD"/>
    <w:rsid w:val="00DC13F5"/>
    <w:rsid w:val="00DC1A64"/>
    <w:rsid w:val="00DC5B02"/>
    <w:rsid w:val="00DD31A0"/>
    <w:rsid w:val="00DD425A"/>
    <w:rsid w:val="00DD4307"/>
    <w:rsid w:val="00DD4901"/>
    <w:rsid w:val="00DD5761"/>
    <w:rsid w:val="00DE47A6"/>
    <w:rsid w:val="00DF0563"/>
    <w:rsid w:val="00DF070D"/>
    <w:rsid w:val="00DF100B"/>
    <w:rsid w:val="00DF2A68"/>
    <w:rsid w:val="00DF30DF"/>
    <w:rsid w:val="00DF7297"/>
    <w:rsid w:val="00E06D23"/>
    <w:rsid w:val="00E10825"/>
    <w:rsid w:val="00E112B8"/>
    <w:rsid w:val="00E12C05"/>
    <w:rsid w:val="00E15454"/>
    <w:rsid w:val="00E2771C"/>
    <w:rsid w:val="00E4679F"/>
    <w:rsid w:val="00E47A62"/>
    <w:rsid w:val="00E47D5D"/>
    <w:rsid w:val="00E53F4C"/>
    <w:rsid w:val="00E55A25"/>
    <w:rsid w:val="00E60A0C"/>
    <w:rsid w:val="00E61C09"/>
    <w:rsid w:val="00E66485"/>
    <w:rsid w:val="00E73051"/>
    <w:rsid w:val="00E75B8C"/>
    <w:rsid w:val="00E76BD9"/>
    <w:rsid w:val="00E84BB7"/>
    <w:rsid w:val="00E85804"/>
    <w:rsid w:val="00EA0E66"/>
    <w:rsid w:val="00EA1306"/>
    <w:rsid w:val="00EA4A41"/>
    <w:rsid w:val="00EB3B58"/>
    <w:rsid w:val="00EB7EDE"/>
    <w:rsid w:val="00EC09CB"/>
    <w:rsid w:val="00EC0F76"/>
    <w:rsid w:val="00EC19CF"/>
    <w:rsid w:val="00EC354E"/>
    <w:rsid w:val="00EC7359"/>
    <w:rsid w:val="00ED608E"/>
    <w:rsid w:val="00EE3054"/>
    <w:rsid w:val="00EE3EC6"/>
    <w:rsid w:val="00EE55B8"/>
    <w:rsid w:val="00EE6C6F"/>
    <w:rsid w:val="00EF0BFB"/>
    <w:rsid w:val="00EF1BC3"/>
    <w:rsid w:val="00EF453B"/>
    <w:rsid w:val="00EF53EB"/>
    <w:rsid w:val="00EF5B72"/>
    <w:rsid w:val="00EF6F15"/>
    <w:rsid w:val="00F00606"/>
    <w:rsid w:val="00F01256"/>
    <w:rsid w:val="00F01968"/>
    <w:rsid w:val="00F05525"/>
    <w:rsid w:val="00F079F2"/>
    <w:rsid w:val="00F1160C"/>
    <w:rsid w:val="00F12736"/>
    <w:rsid w:val="00F15D5D"/>
    <w:rsid w:val="00F206FB"/>
    <w:rsid w:val="00F2251B"/>
    <w:rsid w:val="00F22D23"/>
    <w:rsid w:val="00F2618A"/>
    <w:rsid w:val="00F302A8"/>
    <w:rsid w:val="00F30EF6"/>
    <w:rsid w:val="00F32881"/>
    <w:rsid w:val="00F33CE1"/>
    <w:rsid w:val="00F35495"/>
    <w:rsid w:val="00F41F78"/>
    <w:rsid w:val="00F42F4F"/>
    <w:rsid w:val="00F478C7"/>
    <w:rsid w:val="00F516EB"/>
    <w:rsid w:val="00F5369D"/>
    <w:rsid w:val="00F61992"/>
    <w:rsid w:val="00F62D93"/>
    <w:rsid w:val="00F66AFD"/>
    <w:rsid w:val="00F70BEE"/>
    <w:rsid w:val="00F800CD"/>
    <w:rsid w:val="00F80983"/>
    <w:rsid w:val="00F8561D"/>
    <w:rsid w:val="00F8611A"/>
    <w:rsid w:val="00F9227B"/>
    <w:rsid w:val="00F93B94"/>
    <w:rsid w:val="00F94B7E"/>
    <w:rsid w:val="00F97EBC"/>
    <w:rsid w:val="00FA37E3"/>
    <w:rsid w:val="00FB1B64"/>
    <w:rsid w:val="00FB1D2F"/>
    <w:rsid w:val="00FB5645"/>
    <w:rsid w:val="00FC7475"/>
    <w:rsid w:val="00FD16A6"/>
    <w:rsid w:val="00FD2F4A"/>
    <w:rsid w:val="00FD49A7"/>
    <w:rsid w:val="00FD7F9B"/>
    <w:rsid w:val="00FE32EF"/>
    <w:rsid w:val="00FE45CA"/>
    <w:rsid w:val="00FE4D96"/>
    <w:rsid w:val="00FE78A0"/>
    <w:rsid w:val="00FF1D76"/>
    <w:rsid w:val="00FF3AA0"/>
    <w:rsid w:val="00FF6D3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69BAF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02BFD"/>
    <w:pPr>
      <w:spacing w:after="0"/>
    </w:pPr>
    <w:rPr>
      <w:rFonts w:ascii="HelveticaNeueLT Std" w:hAnsi="HelveticaNeueLT Std"/>
      <w:sz w:val="22"/>
      <w:szCs w:val="22"/>
    </w:rPr>
  </w:style>
  <w:style w:type="paragraph" w:styleId="Heading1">
    <w:name w:val="heading 1"/>
    <w:basedOn w:val="Normal"/>
    <w:link w:val="Heading1Char"/>
    <w:uiPriority w:val="1"/>
    <w:qFormat/>
    <w:rsid w:val="00BE7216"/>
    <w:pPr>
      <w:tabs>
        <w:tab w:val="left" w:pos="2520"/>
        <w:tab w:val="left" w:pos="3360"/>
      </w:tabs>
      <w:outlineLvl w:val="0"/>
    </w:pPr>
    <w:rPr>
      <w:rFonts w:ascii="Montserrat ExtraBold" w:hAnsi="Montserrat ExtraBold"/>
      <w:b/>
      <w:caps/>
      <w:color w:val="172E56" w:themeColor="accent1"/>
      <w:sz w:val="28"/>
    </w:rPr>
  </w:style>
  <w:style w:type="paragraph" w:styleId="Heading2">
    <w:name w:val="heading 2"/>
    <w:basedOn w:val="Heading1Alt"/>
    <w:link w:val="Heading2Char"/>
    <w:uiPriority w:val="1"/>
    <w:qFormat/>
    <w:rsid w:val="0040553F"/>
    <w:pPr>
      <w:framePr w:hSpace="180" w:wrap="around" w:vAnchor="text" w:hAnchor="text" w:y="1"/>
      <w:ind w:left="0"/>
      <w:suppressOverlap/>
      <w:jc w:val="left"/>
      <w:outlineLvl w:val="1"/>
    </w:pPr>
    <w:rPr>
      <w:color w:val="FFFFFF" w:themeColor="background1"/>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framePr w:wrap="around"/>
      <w:numPr>
        <w:ilvl w:val="4"/>
      </w:numPr>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B162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B162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E7216"/>
    <w:rPr>
      <w:rFonts w:ascii="Montserrat ExtraBold" w:hAnsi="Montserrat ExtraBold"/>
      <w:b/>
      <w:caps/>
      <w:color w:val="172E56" w:themeColor="accent1"/>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40553F"/>
    <w:rPr>
      <w:rFonts w:ascii="Montserrat ExtraBold" w:eastAsia="Times New Roman" w:hAnsi="Montserrat ExtraBold" w:cs="Georgia"/>
      <w:b/>
      <w:bCs/>
      <w:color w:val="FFFFFF" w:themeColor="background1"/>
      <w:sz w:val="24"/>
      <w:szCs w:val="24"/>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rsid w:val="00A2266E"/>
    <w:rPr>
      <w:noProof/>
      <w:color w:val="454551" w:themeColor="text2"/>
      <w:sz w:val="16"/>
      <w:szCs w:val="24"/>
    </w:rPr>
  </w:style>
  <w:style w:type="paragraph" w:styleId="Footer">
    <w:name w:val="footer"/>
    <w:basedOn w:val="Normal"/>
    <w:link w:val="FooterChar"/>
    <w:uiPriority w:val="99"/>
    <w:rsid w:val="0085363C"/>
    <w:pPr>
      <w:tabs>
        <w:tab w:val="center" w:pos="4680"/>
        <w:tab w:val="right" w:pos="9810"/>
      </w:tabs>
    </w:pPr>
    <w:rPr>
      <w:color w:val="8A8A9B" w:themeColor="text2" w:themeTint="99"/>
      <w:szCs w:val="24"/>
    </w:rPr>
  </w:style>
  <w:style w:type="character" w:customStyle="1" w:styleId="FooterChar">
    <w:name w:val="Footer Char"/>
    <w:basedOn w:val="DefaultParagraphFont"/>
    <w:link w:val="Footer"/>
    <w:uiPriority w:val="99"/>
    <w:rsid w:val="00A2266E"/>
    <w:rPr>
      <w:color w:val="8A8A9B"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8FB93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782F60"/>
    <w:pPr>
      <w:widowControl w:val="0"/>
      <w:kinsoku w:val="0"/>
      <w:overflowPunct w:val="0"/>
      <w:autoSpaceDE w:val="0"/>
      <w:autoSpaceDN w:val="0"/>
      <w:adjustRightInd w:val="0"/>
      <w:spacing w:before="100" w:beforeAutospacing="1" w:after="100" w:afterAutospacing="1" w:line="240" w:lineRule="auto"/>
    </w:pPr>
    <w:rPr>
      <w:rFonts w:ascii="Montserrat ExtraBold" w:eastAsia="Times New Roman" w:hAnsi="Montserrat ExtraBold" w:cs="Georgia"/>
      <w:bCs/>
      <w:color w:val="172E56" w:themeColor="accent1"/>
      <w:sz w:val="56"/>
      <w:szCs w:val="56"/>
    </w:rPr>
  </w:style>
  <w:style w:type="character" w:customStyle="1" w:styleId="TitleChar">
    <w:name w:val="Title Char"/>
    <w:basedOn w:val="DefaultParagraphFont"/>
    <w:link w:val="Title"/>
    <w:uiPriority w:val="10"/>
    <w:rsid w:val="00782F60"/>
    <w:rPr>
      <w:rFonts w:ascii="Montserrat ExtraBold" w:eastAsia="Times New Roman" w:hAnsi="Montserrat ExtraBold" w:cs="Georgia"/>
      <w:bCs/>
      <w:color w:val="172E56" w:themeColor="accent1"/>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Montserrat ExtraBold" w:eastAsia="Times New Roman" w:hAnsi="Montserrat ExtraBold" w:cs="Georgia"/>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B162A"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B162A"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BE7216"/>
    <w:pPr>
      <w:widowControl w:val="0"/>
      <w:kinsoku w:val="0"/>
      <w:overflowPunct w:val="0"/>
      <w:autoSpaceDE w:val="0"/>
      <w:autoSpaceDN w:val="0"/>
      <w:adjustRightInd w:val="0"/>
      <w:spacing w:before="120" w:line="240" w:lineRule="auto"/>
      <w:ind w:left="288"/>
      <w:jc w:val="both"/>
      <w:outlineLvl w:val="0"/>
    </w:pPr>
    <w:rPr>
      <w:rFonts w:ascii="Montserrat ExtraBold" w:eastAsia="Times New Roman" w:hAnsi="Montserrat ExtraBold" w:cs="Georgia"/>
      <w:b/>
      <w:bCs/>
      <w:color w:val="8FB935" w:themeColor="accent2"/>
      <w:sz w:val="28"/>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Cs w:val="26"/>
    </w:rPr>
  </w:style>
  <w:style w:type="paragraph" w:customStyle="1" w:styleId="JobDetails">
    <w:name w:val="Job Details"/>
    <w:basedOn w:val="Normal"/>
    <w:uiPriority w:val="1"/>
    <w:qFormat/>
    <w:rsid w:val="00F079F2"/>
    <w:pPr>
      <w:widowControl w:val="0"/>
      <w:autoSpaceDE w:val="0"/>
      <w:autoSpaceDN w:val="0"/>
      <w:adjustRightInd w:val="0"/>
      <w:spacing w:line="240" w:lineRule="auto"/>
    </w:pPr>
    <w:rPr>
      <w:rFonts w:ascii="Georgia" w:eastAsia="Times New Roman" w:hAnsi="Georgia" w:cs="Georgia"/>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rPr>
  </w:style>
  <w:style w:type="paragraph" w:customStyle="1" w:styleId="Whitetext">
    <w:name w:val="White text"/>
    <w:basedOn w:val="Normal"/>
    <w:uiPriority w:val="1"/>
    <w:qFormat/>
    <w:rsid w:val="000F7F6E"/>
    <w:pPr>
      <w:widowControl w:val="0"/>
      <w:autoSpaceDE w:val="0"/>
      <w:autoSpaceDN w:val="0"/>
      <w:adjustRightInd w:val="0"/>
      <w:spacing w:line="240" w:lineRule="auto"/>
      <w:ind w:right="680"/>
    </w:pPr>
    <w:rPr>
      <w:rFonts w:eastAsia="Times New Roman" w:cs="Times"/>
      <w:color w:val="FFFFFF" w:themeColor="background1"/>
    </w:rPr>
  </w:style>
  <w:style w:type="character" w:customStyle="1" w:styleId="UnresolvedMention1">
    <w:name w:val="Unresolved Mention1"/>
    <w:basedOn w:val="DefaultParagraphFont"/>
    <w:uiPriority w:val="99"/>
    <w:semiHidden/>
    <w:rsid w:val="00433F80"/>
    <w:rPr>
      <w:color w:val="605E5C"/>
      <w:shd w:val="clear" w:color="auto" w:fill="E1DFDD"/>
    </w:rPr>
  </w:style>
  <w:style w:type="paragraph" w:styleId="ListParagraph">
    <w:name w:val="List Paragraph"/>
    <w:basedOn w:val="Normal"/>
    <w:uiPriority w:val="34"/>
    <w:unhideWhenUsed/>
    <w:qFormat/>
    <w:rsid w:val="00AE106F"/>
    <w:pPr>
      <w:spacing w:line="240" w:lineRule="auto"/>
      <w:ind w:left="720"/>
      <w:contextualSpacing/>
    </w:pPr>
    <w:rPr>
      <w:color w:val="595959" w:themeColor="text1" w:themeTint="A6"/>
    </w:rPr>
  </w:style>
  <w:style w:type="paragraph" w:customStyle="1" w:styleId="Standard">
    <w:name w:val="Standard"/>
    <w:rsid w:val="00763C2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Discuss">
    <w:name w:val="Discuss"/>
    <w:basedOn w:val="Normal"/>
    <w:link w:val="DiscussChar"/>
    <w:uiPriority w:val="1"/>
    <w:qFormat/>
    <w:rsid w:val="004A5282"/>
    <w:pPr>
      <w:ind w:left="288"/>
    </w:pPr>
  </w:style>
  <w:style w:type="character" w:customStyle="1" w:styleId="DiscussChar">
    <w:name w:val="Discuss Char"/>
    <w:basedOn w:val="DefaultParagraphFont"/>
    <w:link w:val="Discuss"/>
    <w:uiPriority w:val="1"/>
    <w:rsid w:val="004A5282"/>
    <w:rPr>
      <w:rFonts w:ascii="HelveticaNeueLT Std" w:hAnsi="HelveticaNeueLT Std"/>
      <w:sz w:val="18"/>
    </w:rPr>
  </w:style>
  <w:style w:type="paragraph" w:customStyle="1" w:styleId="Table">
    <w:name w:val="Table"/>
    <w:basedOn w:val="Heading1"/>
    <w:link w:val="TableChar"/>
    <w:uiPriority w:val="1"/>
    <w:qFormat/>
    <w:rsid w:val="00BE7216"/>
    <w:pPr>
      <w:framePr w:hSpace="180" w:wrap="around" w:vAnchor="text" w:hAnchor="text" w:y="1"/>
      <w:spacing w:before="240"/>
      <w:suppressOverlap/>
    </w:pPr>
  </w:style>
  <w:style w:type="paragraph" w:customStyle="1" w:styleId="Style1">
    <w:name w:val="Style1"/>
    <w:basedOn w:val="Heading1"/>
    <w:link w:val="Style1Char"/>
    <w:uiPriority w:val="1"/>
    <w:qFormat/>
    <w:rsid w:val="00BE7216"/>
    <w:pPr>
      <w:framePr w:hSpace="180" w:wrap="around" w:vAnchor="text" w:hAnchor="text" w:y="1"/>
      <w:suppressOverlap/>
    </w:pPr>
  </w:style>
  <w:style w:type="character" w:customStyle="1" w:styleId="TableChar">
    <w:name w:val="Table Char"/>
    <w:basedOn w:val="Heading1Char"/>
    <w:link w:val="Table"/>
    <w:uiPriority w:val="1"/>
    <w:rsid w:val="00BE7216"/>
    <w:rPr>
      <w:rFonts w:ascii="Montserrat ExtraBold" w:hAnsi="Montserrat ExtraBold"/>
      <w:b/>
      <w:caps/>
      <w:color w:val="172E56" w:themeColor="accent1"/>
    </w:rPr>
  </w:style>
  <w:style w:type="paragraph" w:customStyle="1" w:styleId="Style2">
    <w:name w:val="Style2"/>
    <w:basedOn w:val="Normal"/>
    <w:link w:val="Style2Char"/>
    <w:uiPriority w:val="1"/>
    <w:qFormat/>
    <w:rsid w:val="00BE7216"/>
    <w:pPr>
      <w:framePr w:hSpace="180" w:wrap="around" w:vAnchor="text" w:hAnchor="text" w:y="1"/>
      <w:spacing w:line="240" w:lineRule="auto"/>
      <w:suppressOverlap/>
    </w:pPr>
    <w:rPr>
      <w:rFonts w:cs="Arial"/>
      <w:noProof/>
      <w:color w:val="000000" w:themeColor="text1"/>
    </w:rPr>
  </w:style>
  <w:style w:type="character" w:customStyle="1" w:styleId="Style1Char">
    <w:name w:val="Style1 Char"/>
    <w:basedOn w:val="Heading1Char"/>
    <w:link w:val="Style1"/>
    <w:uiPriority w:val="1"/>
    <w:rsid w:val="00BE7216"/>
    <w:rPr>
      <w:rFonts w:ascii="Montserrat ExtraBold" w:hAnsi="Montserrat ExtraBold"/>
      <w:b/>
      <w:caps/>
      <w:color w:val="172E56" w:themeColor="accent1"/>
    </w:rPr>
  </w:style>
  <w:style w:type="paragraph" w:customStyle="1" w:styleId="Style3">
    <w:name w:val="Style3"/>
    <w:basedOn w:val="Normal"/>
    <w:link w:val="Style3Char"/>
    <w:uiPriority w:val="1"/>
    <w:qFormat/>
    <w:rsid w:val="00BE7216"/>
    <w:pPr>
      <w:framePr w:hSpace="180" w:wrap="around" w:vAnchor="text" w:hAnchor="text" w:y="1"/>
      <w:suppressOverlap/>
    </w:pPr>
    <w:rPr>
      <w:rFonts w:cs="Arial"/>
      <w:i/>
      <w:iCs/>
      <w:color w:val="000000"/>
    </w:rPr>
  </w:style>
  <w:style w:type="character" w:customStyle="1" w:styleId="Style2Char">
    <w:name w:val="Style2 Char"/>
    <w:basedOn w:val="DefaultParagraphFont"/>
    <w:link w:val="Style2"/>
    <w:uiPriority w:val="1"/>
    <w:rsid w:val="00BE7216"/>
    <w:rPr>
      <w:rFonts w:ascii="HelveticaNeueLT Std" w:hAnsi="HelveticaNeueLT Std" w:cs="Arial"/>
      <w:noProof/>
      <w:color w:val="000000" w:themeColor="text1"/>
      <w:sz w:val="22"/>
      <w:szCs w:val="22"/>
    </w:rPr>
  </w:style>
  <w:style w:type="paragraph" w:customStyle="1" w:styleId="Style4">
    <w:name w:val="Style4"/>
    <w:basedOn w:val="Normal"/>
    <w:link w:val="Style4Char"/>
    <w:uiPriority w:val="1"/>
    <w:qFormat/>
    <w:rsid w:val="00BE7216"/>
    <w:pPr>
      <w:framePr w:hSpace="180" w:wrap="around" w:vAnchor="text" w:hAnchor="text" w:y="1"/>
      <w:suppressOverlap/>
    </w:pPr>
    <w:rPr>
      <w:rFonts w:cs="Arial"/>
      <w:iCs/>
      <w:color w:val="000000"/>
    </w:rPr>
  </w:style>
  <w:style w:type="character" w:customStyle="1" w:styleId="Style3Char">
    <w:name w:val="Style3 Char"/>
    <w:basedOn w:val="DefaultParagraphFont"/>
    <w:link w:val="Style3"/>
    <w:uiPriority w:val="1"/>
    <w:rsid w:val="00BE7216"/>
    <w:rPr>
      <w:rFonts w:ascii="HelveticaNeueLT Std" w:hAnsi="HelveticaNeueLT Std" w:cs="Arial"/>
      <w:i/>
      <w:iCs/>
      <w:color w:val="000000"/>
      <w:sz w:val="22"/>
      <w:szCs w:val="22"/>
    </w:rPr>
  </w:style>
  <w:style w:type="paragraph" w:customStyle="1" w:styleId="Style5">
    <w:name w:val="Style5"/>
    <w:basedOn w:val="Normal"/>
    <w:link w:val="Style5Char"/>
    <w:uiPriority w:val="1"/>
    <w:qFormat/>
    <w:rsid w:val="00BE7216"/>
    <w:pPr>
      <w:framePr w:hSpace="180" w:wrap="around" w:vAnchor="text" w:hAnchor="text" w:y="1"/>
      <w:suppressOverlap/>
    </w:pPr>
    <w:rPr>
      <w:rFonts w:cs="Arial"/>
      <w:b/>
      <w:iCs/>
      <w:color w:val="000000"/>
    </w:rPr>
  </w:style>
  <w:style w:type="character" w:customStyle="1" w:styleId="Style4Char">
    <w:name w:val="Style4 Char"/>
    <w:basedOn w:val="DefaultParagraphFont"/>
    <w:link w:val="Style4"/>
    <w:uiPriority w:val="1"/>
    <w:rsid w:val="00BE7216"/>
    <w:rPr>
      <w:rFonts w:ascii="HelveticaNeueLT Std" w:hAnsi="HelveticaNeueLT Std" w:cs="Arial"/>
      <w:iCs/>
      <w:color w:val="000000"/>
      <w:sz w:val="22"/>
      <w:szCs w:val="22"/>
    </w:rPr>
  </w:style>
  <w:style w:type="paragraph" w:customStyle="1" w:styleId="Style6">
    <w:name w:val="Style6"/>
    <w:basedOn w:val="Normal"/>
    <w:link w:val="Style6Char"/>
    <w:uiPriority w:val="1"/>
    <w:qFormat/>
    <w:rsid w:val="00602BFD"/>
    <w:rPr>
      <w:sz w:val="8"/>
      <w:szCs w:val="8"/>
    </w:rPr>
  </w:style>
  <w:style w:type="character" w:customStyle="1" w:styleId="Style5Char">
    <w:name w:val="Style5 Char"/>
    <w:basedOn w:val="DefaultParagraphFont"/>
    <w:link w:val="Style5"/>
    <w:uiPriority w:val="1"/>
    <w:rsid w:val="00BE7216"/>
    <w:rPr>
      <w:rFonts w:ascii="HelveticaNeueLT Std" w:hAnsi="HelveticaNeueLT Std" w:cs="Arial"/>
      <w:b/>
      <w:iCs/>
      <w:color w:val="000000"/>
      <w:sz w:val="22"/>
      <w:szCs w:val="22"/>
    </w:rPr>
  </w:style>
  <w:style w:type="character" w:customStyle="1" w:styleId="Style6Char">
    <w:name w:val="Style6 Char"/>
    <w:basedOn w:val="DefaultParagraphFont"/>
    <w:link w:val="Style6"/>
    <w:uiPriority w:val="1"/>
    <w:rsid w:val="00602BFD"/>
    <w:rPr>
      <w:rFonts w:ascii="HelveticaNeueLT Std" w:hAnsi="HelveticaNeueLT Std"/>
      <w:sz w:val="8"/>
      <w:szCs w:val="8"/>
    </w:rPr>
  </w:style>
  <w:style w:type="character" w:customStyle="1" w:styleId="text">
    <w:name w:val="text"/>
    <w:basedOn w:val="DefaultParagraphFont"/>
    <w:rsid w:val="007D668C"/>
  </w:style>
  <w:style w:type="character" w:styleId="UnresolvedMention">
    <w:name w:val="Unresolved Mention"/>
    <w:basedOn w:val="DefaultParagraphFont"/>
    <w:uiPriority w:val="99"/>
    <w:semiHidden/>
    <w:unhideWhenUsed/>
    <w:rsid w:val="00091EE2"/>
    <w:rPr>
      <w:color w:val="605E5C"/>
      <w:shd w:val="clear" w:color="auto" w:fill="E1DFDD"/>
    </w:rPr>
  </w:style>
  <w:style w:type="paragraph" w:styleId="EndnoteText">
    <w:name w:val="endnote text"/>
    <w:basedOn w:val="Normal"/>
    <w:link w:val="EndnoteTextChar"/>
    <w:uiPriority w:val="99"/>
    <w:semiHidden/>
    <w:unhideWhenUsed/>
    <w:rsid w:val="00F80983"/>
    <w:pPr>
      <w:spacing w:line="240" w:lineRule="auto"/>
    </w:pPr>
    <w:rPr>
      <w:sz w:val="20"/>
      <w:szCs w:val="20"/>
    </w:rPr>
  </w:style>
  <w:style w:type="character" w:customStyle="1" w:styleId="EndnoteTextChar">
    <w:name w:val="Endnote Text Char"/>
    <w:basedOn w:val="DefaultParagraphFont"/>
    <w:link w:val="EndnoteText"/>
    <w:uiPriority w:val="99"/>
    <w:semiHidden/>
    <w:rsid w:val="00F80983"/>
    <w:rPr>
      <w:rFonts w:ascii="HelveticaNeueLT Std" w:hAnsi="HelveticaNeueLT Std"/>
      <w:sz w:val="20"/>
      <w:szCs w:val="20"/>
    </w:rPr>
  </w:style>
  <w:style w:type="character" w:styleId="EndnoteReference">
    <w:name w:val="endnote reference"/>
    <w:basedOn w:val="DefaultParagraphFont"/>
    <w:uiPriority w:val="99"/>
    <w:semiHidden/>
    <w:unhideWhenUsed/>
    <w:rsid w:val="00F809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ummel\AppData\Roaming\Microsoft\Templates\Woodworking%20resume.dotx" TargetMode="External"/></Relationships>
</file>

<file path=word/theme/theme1.xml><?xml version="1.0" encoding="utf-8"?>
<a:theme xmlns:a="http://schemas.openxmlformats.org/drawingml/2006/main" name="Office Theme">
  <a:themeElements>
    <a:clrScheme name="Mobberly">
      <a:dk1>
        <a:srgbClr val="000000"/>
      </a:dk1>
      <a:lt1>
        <a:srgbClr val="FFFFFF"/>
      </a:lt1>
      <a:dk2>
        <a:srgbClr val="454551"/>
      </a:dk2>
      <a:lt2>
        <a:srgbClr val="D8D9DC"/>
      </a:lt2>
      <a:accent1>
        <a:srgbClr val="172E56"/>
      </a:accent1>
      <a:accent2>
        <a:srgbClr val="8FB935"/>
      </a:accent2>
      <a:accent3>
        <a:srgbClr val="89D0DE"/>
      </a:accent3>
      <a:accent4>
        <a:srgbClr val="F58220"/>
      </a:accent4>
      <a:accent5>
        <a:srgbClr val="EFD215"/>
      </a:accent5>
      <a:accent6>
        <a:srgbClr val="FFFFFF"/>
      </a:accent6>
      <a:hlink>
        <a:srgbClr val="8FB935"/>
      </a:hlink>
      <a:folHlink>
        <a:srgbClr val="8C8C8C"/>
      </a:folHlink>
    </a:clrScheme>
    <a:fontScheme name="Mobberly">
      <a:majorFont>
        <a:latin typeface="montserrat heavy"/>
        <a:ea typeface=""/>
        <a:cs typeface=""/>
      </a:majorFont>
      <a:minorFont>
        <a:latin typeface="Helvetica Neu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977094627AF1147A308E96CD6855572" ma:contentTypeVersion="10" ma:contentTypeDescription="Create a new document." ma:contentTypeScope="" ma:versionID="ada3381c3a127ae4594a5bf37dba1ea2">
  <xsd:schema xmlns:xsd="http://www.w3.org/2001/XMLSchema" xmlns:xs="http://www.w3.org/2001/XMLSchema" xmlns:p="http://schemas.microsoft.com/office/2006/metadata/properties" xmlns:ns2="f4b65c1a-daac-4fd9-ba72-b6c84fe15ed4" xmlns:ns3="bda85dd2-6cbf-49e9-8f64-78faf376eb43" targetNamespace="http://schemas.microsoft.com/office/2006/metadata/properties" ma:root="true" ma:fieldsID="89492a26950851a8e4125bf710f3cfc2" ns2:_="" ns3:_="">
    <xsd:import namespace="f4b65c1a-daac-4fd9-ba72-b6c84fe15ed4"/>
    <xsd:import namespace="bda85dd2-6cbf-49e9-8f64-78faf376eb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65c1a-daac-4fd9-ba72-b6c84fe1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a85dd2-6cbf-49e9-8f64-78faf376eb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47F4FE-F264-4042-8E6C-0AD0D51B659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25B6CD4-0FF3-4070-98D1-41B2901DE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65c1a-daac-4fd9-ba72-b6c84fe15ed4"/>
    <ds:schemaRef ds:uri="bda85dd2-6cbf-49e9-8f64-78faf376e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295F53-6955-4B4F-A5BB-9DE96514E9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Woodworking resume</Template>
  <TotalTime>0</TotalTime>
  <Pages>1</Pages>
  <Words>3258</Words>
  <Characters>18576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2025-09-09T20:07:00Z</dcterms:created>
  <dcterms:modified xsi:type="dcterms:W3CDTF">2025-09-09T20:07:00Z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0x0101005977094627AF1147A308E96CD6855572</vt:lpwstr>
  </property>
  <property fmtid="{D5CDD505-2E9C-101B-9397-08002B2CF9AE}" pid="3" name="GrammarlyDocumentId">
    <vt:lpwstr>99eb5740-b367-47dc-ac79-c023018ea2e0</vt:lpwstr>
  </property>
</Properties>
</file>