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2EA4188F" w:rsidR="00C837A4" w:rsidRDefault="00133E93"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4A52A41C">
                <wp:simplePos x="0" y="0"/>
                <wp:positionH relativeFrom="column">
                  <wp:posOffset>2560320</wp:posOffset>
                </wp:positionH>
                <wp:positionV relativeFrom="paragraph">
                  <wp:posOffset>200855</wp:posOffset>
                </wp:positionV>
                <wp:extent cx="4515729" cy="7613650"/>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15729" cy="7613650"/>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425"/>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342DE869" w:rsidR="00C837A4" w:rsidRPr="00BE7216" w:rsidRDefault="008C3794" w:rsidP="007758FD">
                                  <w:pPr>
                                    <w:ind w:right="576"/>
                                  </w:pPr>
                                  <w:r>
                                    <w:rPr>
                                      <w:color w:val="404040" w:themeColor="text1" w:themeTint="BF"/>
                                    </w:rPr>
                                    <w:t>Matthew 22:34-40</w:t>
                                  </w:r>
                                  <w:r w:rsidR="0092531B">
                                    <w:rPr>
                                      <w:color w:val="404040" w:themeColor="text1" w:themeTint="BF"/>
                                    </w:rPr>
                                    <w:t>; Romans 12:1-2</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84075CC" w:rsidR="00C837A4" w:rsidRPr="00BE7216" w:rsidRDefault="008C3794" w:rsidP="007758FD">
                                  <w:pPr>
                                    <w:pStyle w:val="Style2"/>
                                    <w:ind w:right="576"/>
                                    <w:suppressOverlap w:val="0"/>
                                    <w:rPr>
                                      <w:rFonts w:ascii="Arial" w:hAnsi="Arial"/>
                                    </w:rPr>
                                  </w:pPr>
                                  <w:r>
                                    <w:rPr>
                                      <w:color w:val="404040" w:themeColor="text1" w:themeTint="BF"/>
                                    </w:rPr>
                                    <w:t>Jesus said the greatest command is to love God and love others. Today</w:t>
                                  </w:r>
                                  <w:r w:rsidR="00133E93">
                                    <w:rPr>
                                      <w:color w:val="404040" w:themeColor="text1" w:themeTint="BF"/>
                                    </w:rPr>
                                    <w:t>,</w:t>
                                  </w:r>
                                  <w:r>
                                    <w:rPr>
                                      <w:color w:val="404040" w:themeColor="text1" w:themeTint="BF"/>
                                    </w:rPr>
                                    <w:t xml:space="preserve"> we’ll examine how these two commands complement and depend on one another and how we can grow in keeping God’s commands throughout our lives.</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6AB28FFC" w14:textId="547912A0" w:rsidR="008C3794" w:rsidRPr="00E60A0C" w:rsidRDefault="008C3794" w:rsidP="00694E5D">
                                  <w:pPr>
                                    <w:ind w:right="896"/>
                                    <w:rPr>
                                      <w:i/>
                                      <w:iCs/>
                                      <w:color w:val="404040" w:themeColor="text1" w:themeTint="BF"/>
                                    </w:rPr>
                                  </w:pPr>
                                  <w:r>
                                    <w:rPr>
                                      <w:i/>
                                      <w:iCs/>
                                      <w:color w:val="404040" w:themeColor="text1" w:themeTint="BF"/>
                                    </w:rPr>
                                    <w:t xml:space="preserve">What would you say is your most important </w:t>
                                  </w:r>
                                  <w:r w:rsidR="00133E93">
                                    <w:rPr>
                                      <w:i/>
                                      <w:iCs/>
                                      <w:color w:val="404040" w:themeColor="text1" w:themeTint="BF"/>
                                    </w:rPr>
                                    <w:t>role in life</w:t>
                                  </w:r>
                                  <w:r>
                                    <w:rPr>
                                      <w:i/>
                                      <w:iCs/>
                                      <w:color w:val="404040" w:themeColor="text1" w:themeTint="BF"/>
                                    </w:rPr>
                                    <w:t xml:space="preserve">? How </w:t>
                                  </w:r>
                                  <w:r w:rsidR="004B42B3">
                                    <w:rPr>
                                      <w:i/>
                                      <w:iCs/>
                                      <w:color w:val="404040" w:themeColor="text1" w:themeTint="BF"/>
                                    </w:rPr>
                                    <w:t>do</w:t>
                                  </w:r>
                                  <w:r>
                                    <w:rPr>
                                      <w:i/>
                                      <w:iCs/>
                                      <w:color w:val="404040" w:themeColor="text1" w:themeTint="BF"/>
                                    </w:rPr>
                                    <w:t xml:space="preserve"> your lifestyle, priorities, expenses, and conversations either support or challenge that </w:t>
                                  </w:r>
                                  <w:r w:rsidR="00133E93">
                                    <w:rPr>
                                      <w:i/>
                                      <w:iCs/>
                                      <w:color w:val="404040" w:themeColor="text1" w:themeTint="BF"/>
                                    </w:rPr>
                                    <w:t>claim</w:t>
                                  </w:r>
                                  <w:r>
                                    <w:rPr>
                                      <w:i/>
                                      <w:iCs/>
                                      <w:color w:val="404040" w:themeColor="text1" w:themeTint="BF"/>
                                    </w:rPr>
                                    <w:t>?</w:t>
                                  </w:r>
                                </w:p>
                                <w:p w14:paraId="5CCF09D6" w14:textId="69BBF4FD" w:rsidR="00C837A4" w:rsidRPr="007D668C" w:rsidRDefault="00C837A4" w:rsidP="007758FD">
                                  <w:pPr>
                                    <w:ind w:right="576"/>
                                    <w:rPr>
                                      <w:i/>
                                      <w:iCs/>
                                      <w:color w:val="404040" w:themeColor="text1" w:themeTint="BF"/>
                                    </w:rPr>
                                  </w:pP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09248374" w14:textId="551ECB65" w:rsidR="00253B52" w:rsidRDefault="003A3AB8" w:rsidP="007758FD">
                                  <w:pPr>
                                    <w:ind w:right="576"/>
                                    <w:rPr>
                                      <w:color w:val="404040" w:themeColor="text1" w:themeTint="BF"/>
                                    </w:rPr>
                                  </w:pPr>
                                  <w:r>
                                    <w:rPr>
                                      <w:b/>
                                      <w:bCs/>
                                      <w:color w:val="404040" w:themeColor="text1" w:themeTint="BF"/>
                                    </w:rPr>
                                    <w:t>Matthew 22:34-38</w:t>
                                  </w:r>
                                  <w:r w:rsidR="00FD16A6" w:rsidRPr="00E60A0C">
                                    <w:rPr>
                                      <w:b/>
                                      <w:bCs/>
                                      <w:color w:val="404040" w:themeColor="text1" w:themeTint="BF"/>
                                    </w:rPr>
                                    <w:t xml:space="preserve"> </w:t>
                                  </w:r>
                                  <w:r w:rsidR="00CF357A">
                                    <w:rPr>
                                      <w:color w:val="404040" w:themeColor="text1" w:themeTint="BF"/>
                                    </w:rPr>
                                    <w:t xml:space="preserve">Jesus </w:t>
                                  </w:r>
                                  <w:r w:rsidR="00091C32">
                                    <w:rPr>
                                      <w:color w:val="404040" w:themeColor="text1" w:themeTint="BF"/>
                                    </w:rPr>
                                    <w:t>narrowed the whole law down to two commands</w:t>
                                  </w:r>
                                  <w:r w:rsidR="004B42B3">
                                    <w:rPr>
                                      <w:color w:val="404040" w:themeColor="text1" w:themeTint="BF"/>
                                    </w:rPr>
                                    <w:t>—</w:t>
                                  </w:r>
                                  <w:r w:rsidR="00826D40">
                                    <w:rPr>
                                      <w:color w:val="404040" w:themeColor="text1" w:themeTint="BF"/>
                                    </w:rPr>
                                    <w:t xml:space="preserve">loving God and loving others. True discipleship </w:t>
                                  </w:r>
                                  <w:r w:rsidR="00091C32">
                                    <w:rPr>
                                      <w:color w:val="404040" w:themeColor="text1" w:themeTint="BF"/>
                                    </w:rPr>
                                    <w:t>means</w:t>
                                  </w:r>
                                  <w:r w:rsidR="00826D40">
                                    <w:rPr>
                                      <w:color w:val="404040" w:themeColor="text1" w:themeTint="BF"/>
                                    </w:rPr>
                                    <w:t xml:space="preserve"> walking with God </w:t>
                                  </w:r>
                                  <w:r w:rsidR="00091C32">
                                    <w:rPr>
                                      <w:color w:val="404040" w:themeColor="text1" w:themeTint="BF"/>
                                    </w:rPr>
                                    <w:t>for a</w:t>
                                  </w:r>
                                  <w:r w:rsidR="00826D40">
                                    <w:rPr>
                                      <w:color w:val="404040" w:themeColor="text1" w:themeTint="BF"/>
                                    </w:rPr>
                                    <w:t xml:space="preserve"> lifetime. </w:t>
                                  </w:r>
                                  <w:r w:rsidR="004F01E1">
                                    <w:rPr>
                                      <w:color w:val="404040" w:themeColor="text1" w:themeTint="BF"/>
                                    </w:rPr>
                                    <w:t xml:space="preserve">We will never outgrow our need for discipleship. </w:t>
                                  </w:r>
                                  <w:r w:rsidR="005701A2">
                                    <w:rPr>
                                      <w:color w:val="404040" w:themeColor="text1" w:themeTint="BF"/>
                                    </w:rPr>
                                    <w:t xml:space="preserve">As we walk in step with </w:t>
                                  </w:r>
                                  <w:r w:rsidR="004F01E1">
                                    <w:rPr>
                                      <w:color w:val="404040" w:themeColor="text1" w:themeTint="BF"/>
                                    </w:rPr>
                                    <w:t>God</w:t>
                                  </w:r>
                                  <w:r w:rsidR="00091C32">
                                    <w:rPr>
                                      <w:color w:val="404040" w:themeColor="text1" w:themeTint="BF"/>
                                    </w:rPr>
                                    <w:t>,</w:t>
                                  </w:r>
                                  <w:r w:rsidR="004F01E1">
                                    <w:rPr>
                                      <w:color w:val="404040" w:themeColor="text1" w:themeTint="BF"/>
                                    </w:rPr>
                                    <w:t xml:space="preserve"> we are </w:t>
                                  </w:r>
                                  <w:r w:rsidR="00CB605E">
                                    <w:rPr>
                                      <w:color w:val="404040" w:themeColor="text1" w:themeTint="BF"/>
                                    </w:rPr>
                                    <w:t>transformed</w:t>
                                  </w:r>
                                  <w:r w:rsidR="004F01E1">
                                    <w:rPr>
                                      <w:color w:val="404040" w:themeColor="text1" w:themeTint="BF"/>
                                    </w:rPr>
                                    <w:t xml:space="preserve"> through the Holy Spirit into the people Christ has called us to be. </w:t>
                                  </w:r>
                                </w:p>
                                <w:p w14:paraId="3E5801F4" w14:textId="77777777" w:rsidR="004F01E1" w:rsidRPr="00E60A0C" w:rsidRDefault="004F01E1" w:rsidP="007758FD">
                                  <w:pPr>
                                    <w:ind w:right="576"/>
                                    <w:rPr>
                                      <w:b/>
                                      <w:bCs/>
                                      <w:color w:val="404040" w:themeColor="text1" w:themeTint="BF"/>
                                    </w:rPr>
                                  </w:pPr>
                                </w:p>
                                <w:p w14:paraId="0EB26036" w14:textId="0B943F97" w:rsidR="00FD16A6" w:rsidRDefault="003A3AB8" w:rsidP="00FD16A6">
                                  <w:pPr>
                                    <w:ind w:right="576"/>
                                    <w:rPr>
                                      <w:color w:val="404040" w:themeColor="text1" w:themeTint="BF"/>
                                    </w:rPr>
                                  </w:pPr>
                                  <w:r>
                                    <w:rPr>
                                      <w:b/>
                                      <w:bCs/>
                                      <w:color w:val="404040" w:themeColor="text1" w:themeTint="BF"/>
                                    </w:rPr>
                                    <w:t>Matthew 22:39-40</w:t>
                                  </w:r>
                                  <w:r w:rsidR="004F01E1">
                                    <w:rPr>
                                      <w:b/>
                                      <w:bCs/>
                                      <w:color w:val="404040" w:themeColor="text1" w:themeTint="BF"/>
                                    </w:rPr>
                                    <w:t xml:space="preserve"> </w:t>
                                  </w:r>
                                  <w:r w:rsidR="00DB1B68">
                                    <w:rPr>
                                      <w:color w:val="404040" w:themeColor="text1" w:themeTint="BF"/>
                                    </w:rPr>
                                    <w:t>W</w:t>
                                  </w:r>
                                  <w:r w:rsidR="004F01E1">
                                    <w:rPr>
                                      <w:color w:val="404040" w:themeColor="text1" w:themeTint="BF"/>
                                    </w:rPr>
                                    <w:t xml:space="preserve">e cannot love God and hate people. </w:t>
                                  </w:r>
                                  <w:r w:rsidR="003C40C6">
                                    <w:rPr>
                                      <w:color w:val="404040" w:themeColor="text1" w:themeTint="BF"/>
                                    </w:rPr>
                                    <w:t xml:space="preserve">Jesus said </w:t>
                                  </w:r>
                                  <w:r w:rsidR="00C05066">
                                    <w:rPr>
                                      <w:color w:val="404040" w:themeColor="text1" w:themeTint="BF"/>
                                    </w:rPr>
                                    <w:t>all</w:t>
                                  </w:r>
                                  <w:r w:rsidR="003C40C6">
                                    <w:rPr>
                                      <w:color w:val="404040" w:themeColor="text1" w:themeTint="BF"/>
                                    </w:rPr>
                                    <w:t xml:space="preserve"> the law hangs on the commands to love God and love others. Loving people means telling them about Jesus, and it also mean</w:t>
                                  </w:r>
                                  <w:r w:rsidR="00A813EB">
                                    <w:rPr>
                                      <w:color w:val="404040" w:themeColor="text1" w:themeTint="BF"/>
                                    </w:rPr>
                                    <w:t>s treating them with kindness and integrity. Just like we’ll never outgrow discipleship, we’ll never outgrow or retire from Jesus</w:t>
                                  </w:r>
                                  <w:r w:rsidR="00DB1B68">
                                    <w:rPr>
                                      <w:color w:val="404040" w:themeColor="text1" w:themeTint="BF"/>
                                    </w:rPr>
                                    <w:t xml:space="preserve">’s </w:t>
                                  </w:r>
                                  <w:r w:rsidR="00A813EB">
                                    <w:rPr>
                                      <w:color w:val="404040" w:themeColor="text1" w:themeTint="BF"/>
                                    </w:rPr>
                                    <w:t xml:space="preserve">command to love others as we love ourselves. </w:t>
                                  </w:r>
                                  <w:r w:rsidR="003C40C6">
                                    <w:rPr>
                                      <w:color w:val="404040" w:themeColor="text1" w:themeTint="BF"/>
                                    </w:rPr>
                                    <w:t xml:space="preserve"> </w:t>
                                  </w:r>
                                  <w:r w:rsidR="00FD16A6" w:rsidRPr="00E60A0C">
                                    <w:rPr>
                                      <w:color w:val="404040" w:themeColor="text1" w:themeTint="BF"/>
                                    </w:rPr>
                                    <w:t xml:space="preserve"> </w:t>
                                  </w:r>
                                </w:p>
                                <w:p w14:paraId="1770F378" w14:textId="77777777" w:rsidR="00ED608E" w:rsidRDefault="00ED608E" w:rsidP="00FD16A6">
                                  <w:pPr>
                                    <w:ind w:right="576"/>
                                    <w:rPr>
                                      <w:color w:val="404040" w:themeColor="text1" w:themeTint="BF"/>
                                    </w:rPr>
                                  </w:pPr>
                                </w:p>
                                <w:p w14:paraId="5DA91498" w14:textId="583B093B" w:rsidR="00210705" w:rsidRDefault="00210705" w:rsidP="00210705">
                                  <w:pPr>
                                    <w:ind w:right="576"/>
                                    <w:rPr>
                                      <w:color w:val="404040" w:themeColor="text1" w:themeTint="BF"/>
                                    </w:rPr>
                                  </w:pPr>
                                  <w:r>
                                    <w:rPr>
                                      <w:b/>
                                      <w:bCs/>
                                      <w:color w:val="404040" w:themeColor="text1" w:themeTint="BF"/>
                                    </w:rPr>
                                    <w:t>Romans 12:1-2</w:t>
                                  </w:r>
                                  <w:r w:rsidRPr="00E60A0C">
                                    <w:rPr>
                                      <w:b/>
                                      <w:bCs/>
                                      <w:color w:val="404040" w:themeColor="text1" w:themeTint="BF"/>
                                    </w:rPr>
                                    <w:t xml:space="preserve"> </w:t>
                                  </w:r>
                                  <w:r>
                                    <w:rPr>
                                      <w:color w:val="404040" w:themeColor="text1" w:themeTint="BF"/>
                                    </w:rPr>
                                    <w:t xml:space="preserve">True discipleship is more than a one-time event when we come to Christ. Gospel growth happens when we offer our lives to God as living sacrifices, renewing our minds through the careful study of God and His Word, and being transformed by the </w:t>
                                  </w:r>
                                  <w:r w:rsidR="00DB1B68">
                                    <w:rPr>
                                      <w:color w:val="404040" w:themeColor="text1" w:themeTint="BF"/>
                                    </w:rPr>
                                    <w:t xml:space="preserve">daily work of the </w:t>
                                  </w:r>
                                  <w:r>
                                    <w:rPr>
                                      <w:color w:val="404040" w:themeColor="text1" w:themeTint="BF"/>
                                    </w:rPr>
                                    <w:t xml:space="preserve">Holy Spirit. </w:t>
                                  </w:r>
                                </w:p>
                                <w:p w14:paraId="38A99AEC" w14:textId="77777777" w:rsidR="00210705" w:rsidRDefault="00210705"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6pt;margin-top:15.8pt;width:355.55pt;height:5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425"/>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342DE869" w:rsidR="00C837A4" w:rsidRPr="00BE7216" w:rsidRDefault="008C3794" w:rsidP="007758FD">
                            <w:pPr>
                              <w:ind w:right="576"/>
                            </w:pPr>
                            <w:r>
                              <w:rPr>
                                <w:color w:val="404040" w:themeColor="text1" w:themeTint="BF"/>
                              </w:rPr>
                              <w:t>Matthew 22:34-40</w:t>
                            </w:r>
                            <w:r w:rsidR="0092531B">
                              <w:rPr>
                                <w:color w:val="404040" w:themeColor="text1" w:themeTint="BF"/>
                              </w:rPr>
                              <w:t>; Romans 12:1-2</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84075CC" w:rsidR="00C837A4" w:rsidRPr="00BE7216" w:rsidRDefault="008C3794" w:rsidP="007758FD">
                            <w:pPr>
                              <w:pStyle w:val="Style2"/>
                              <w:ind w:right="576"/>
                              <w:suppressOverlap w:val="0"/>
                              <w:rPr>
                                <w:rFonts w:ascii="Arial" w:hAnsi="Arial"/>
                              </w:rPr>
                            </w:pPr>
                            <w:r>
                              <w:rPr>
                                <w:color w:val="404040" w:themeColor="text1" w:themeTint="BF"/>
                              </w:rPr>
                              <w:t>Jesus said the greatest command is to love God and love others. Today</w:t>
                            </w:r>
                            <w:r w:rsidR="00133E93">
                              <w:rPr>
                                <w:color w:val="404040" w:themeColor="text1" w:themeTint="BF"/>
                              </w:rPr>
                              <w:t>,</w:t>
                            </w:r>
                            <w:r>
                              <w:rPr>
                                <w:color w:val="404040" w:themeColor="text1" w:themeTint="BF"/>
                              </w:rPr>
                              <w:t xml:space="preserve"> we’ll examine how these two commands complement and depend on one another and how we can grow in keeping God’s commands throughout our lives.</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6AB28FFC" w14:textId="547912A0" w:rsidR="008C3794" w:rsidRPr="00E60A0C" w:rsidRDefault="008C3794" w:rsidP="00694E5D">
                            <w:pPr>
                              <w:ind w:right="896"/>
                              <w:rPr>
                                <w:i/>
                                <w:iCs/>
                                <w:color w:val="404040" w:themeColor="text1" w:themeTint="BF"/>
                              </w:rPr>
                            </w:pPr>
                            <w:r>
                              <w:rPr>
                                <w:i/>
                                <w:iCs/>
                                <w:color w:val="404040" w:themeColor="text1" w:themeTint="BF"/>
                              </w:rPr>
                              <w:t xml:space="preserve">What would you say is your most important </w:t>
                            </w:r>
                            <w:r w:rsidR="00133E93">
                              <w:rPr>
                                <w:i/>
                                <w:iCs/>
                                <w:color w:val="404040" w:themeColor="text1" w:themeTint="BF"/>
                              </w:rPr>
                              <w:t>role in life</w:t>
                            </w:r>
                            <w:r>
                              <w:rPr>
                                <w:i/>
                                <w:iCs/>
                                <w:color w:val="404040" w:themeColor="text1" w:themeTint="BF"/>
                              </w:rPr>
                              <w:t xml:space="preserve">? How </w:t>
                            </w:r>
                            <w:r w:rsidR="004B42B3">
                              <w:rPr>
                                <w:i/>
                                <w:iCs/>
                                <w:color w:val="404040" w:themeColor="text1" w:themeTint="BF"/>
                              </w:rPr>
                              <w:t>do</w:t>
                            </w:r>
                            <w:r>
                              <w:rPr>
                                <w:i/>
                                <w:iCs/>
                                <w:color w:val="404040" w:themeColor="text1" w:themeTint="BF"/>
                              </w:rPr>
                              <w:t xml:space="preserve"> your lifestyle, priorities, expenses, and conversations either support or challenge that </w:t>
                            </w:r>
                            <w:r w:rsidR="00133E93">
                              <w:rPr>
                                <w:i/>
                                <w:iCs/>
                                <w:color w:val="404040" w:themeColor="text1" w:themeTint="BF"/>
                              </w:rPr>
                              <w:t>claim</w:t>
                            </w:r>
                            <w:r>
                              <w:rPr>
                                <w:i/>
                                <w:iCs/>
                                <w:color w:val="404040" w:themeColor="text1" w:themeTint="BF"/>
                              </w:rPr>
                              <w:t>?</w:t>
                            </w:r>
                          </w:p>
                          <w:p w14:paraId="5CCF09D6" w14:textId="69BBF4FD" w:rsidR="00C837A4" w:rsidRPr="007D668C" w:rsidRDefault="00C837A4" w:rsidP="007758FD">
                            <w:pPr>
                              <w:ind w:right="576"/>
                              <w:rPr>
                                <w:i/>
                                <w:iCs/>
                                <w:color w:val="404040" w:themeColor="text1" w:themeTint="BF"/>
                              </w:rPr>
                            </w:pP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09248374" w14:textId="551ECB65" w:rsidR="00253B52" w:rsidRDefault="003A3AB8" w:rsidP="007758FD">
                            <w:pPr>
                              <w:ind w:right="576"/>
                              <w:rPr>
                                <w:color w:val="404040" w:themeColor="text1" w:themeTint="BF"/>
                              </w:rPr>
                            </w:pPr>
                            <w:r>
                              <w:rPr>
                                <w:b/>
                                <w:bCs/>
                                <w:color w:val="404040" w:themeColor="text1" w:themeTint="BF"/>
                              </w:rPr>
                              <w:t>Matthew 22:34-38</w:t>
                            </w:r>
                            <w:r w:rsidR="00FD16A6" w:rsidRPr="00E60A0C">
                              <w:rPr>
                                <w:b/>
                                <w:bCs/>
                                <w:color w:val="404040" w:themeColor="text1" w:themeTint="BF"/>
                              </w:rPr>
                              <w:t xml:space="preserve"> </w:t>
                            </w:r>
                            <w:r w:rsidR="00CF357A">
                              <w:rPr>
                                <w:color w:val="404040" w:themeColor="text1" w:themeTint="BF"/>
                              </w:rPr>
                              <w:t xml:space="preserve">Jesus </w:t>
                            </w:r>
                            <w:r w:rsidR="00091C32">
                              <w:rPr>
                                <w:color w:val="404040" w:themeColor="text1" w:themeTint="BF"/>
                              </w:rPr>
                              <w:t>narrowed the whole law down to two commands</w:t>
                            </w:r>
                            <w:r w:rsidR="004B42B3">
                              <w:rPr>
                                <w:color w:val="404040" w:themeColor="text1" w:themeTint="BF"/>
                              </w:rPr>
                              <w:t>—</w:t>
                            </w:r>
                            <w:r w:rsidR="00826D40">
                              <w:rPr>
                                <w:color w:val="404040" w:themeColor="text1" w:themeTint="BF"/>
                              </w:rPr>
                              <w:t xml:space="preserve">loving God and loving others. True discipleship </w:t>
                            </w:r>
                            <w:r w:rsidR="00091C32">
                              <w:rPr>
                                <w:color w:val="404040" w:themeColor="text1" w:themeTint="BF"/>
                              </w:rPr>
                              <w:t>means</w:t>
                            </w:r>
                            <w:r w:rsidR="00826D40">
                              <w:rPr>
                                <w:color w:val="404040" w:themeColor="text1" w:themeTint="BF"/>
                              </w:rPr>
                              <w:t xml:space="preserve"> walking with God </w:t>
                            </w:r>
                            <w:r w:rsidR="00091C32">
                              <w:rPr>
                                <w:color w:val="404040" w:themeColor="text1" w:themeTint="BF"/>
                              </w:rPr>
                              <w:t>for a</w:t>
                            </w:r>
                            <w:r w:rsidR="00826D40">
                              <w:rPr>
                                <w:color w:val="404040" w:themeColor="text1" w:themeTint="BF"/>
                              </w:rPr>
                              <w:t xml:space="preserve"> lifetime. </w:t>
                            </w:r>
                            <w:r w:rsidR="004F01E1">
                              <w:rPr>
                                <w:color w:val="404040" w:themeColor="text1" w:themeTint="BF"/>
                              </w:rPr>
                              <w:t xml:space="preserve">We will never outgrow our need for discipleship. </w:t>
                            </w:r>
                            <w:r w:rsidR="005701A2">
                              <w:rPr>
                                <w:color w:val="404040" w:themeColor="text1" w:themeTint="BF"/>
                              </w:rPr>
                              <w:t xml:space="preserve">As we walk in step with </w:t>
                            </w:r>
                            <w:r w:rsidR="004F01E1">
                              <w:rPr>
                                <w:color w:val="404040" w:themeColor="text1" w:themeTint="BF"/>
                              </w:rPr>
                              <w:t>God</w:t>
                            </w:r>
                            <w:r w:rsidR="00091C32">
                              <w:rPr>
                                <w:color w:val="404040" w:themeColor="text1" w:themeTint="BF"/>
                              </w:rPr>
                              <w:t>,</w:t>
                            </w:r>
                            <w:r w:rsidR="004F01E1">
                              <w:rPr>
                                <w:color w:val="404040" w:themeColor="text1" w:themeTint="BF"/>
                              </w:rPr>
                              <w:t xml:space="preserve"> we are </w:t>
                            </w:r>
                            <w:r w:rsidR="00CB605E">
                              <w:rPr>
                                <w:color w:val="404040" w:themeColor="text1" w:themeTint="BF"/>
                              </w:rPr>
                              <w:t>transformed</w:t>
                            </w:r>
                            <w:r w:rsidR="004F01E1">
                              <w:rPr>
                                <w:color w:val="404040" w:themeColor="text1" w:themeTint="BF"/>
                              </w:rPr>
                              <w:t xml:space="preserve"> through the Holy Spirit into the people Christ has called us to be. </w:t>
                            </w:r>
                          </w:p>
                          <w:p w14:paraId="3E5801F4" w14:textId="77777777" w:rsidR="004F01E1" w:rsidRPr="00E60A0C" w:rsidRDefault="004F01E1" w:rsidP="007758FD">
                            <w:pPr>
                              <w:ind w:right="576"/>
                              <w:rPr>
                                <w:b/>
                                <w:bCs/>
                                <w:color w:val="404040" w:themeColor="text1" w:themeTint="BF"/>
                              </w:rPr>
                            </w:pPr>
                          </w:p>
                          <w:p w14:paraId="0EB26036" w14:textId="0B943F97" w:rsidR="00FD16A6" w:rsidRDefault="003A3AB8" w:rsidP="00FD16A6">
                            <w:pPr>
                              <w:ind w:right="576"/>
                              <w:rPr>
                                <w:color w:val="404040" w:themeColor="text1" w:themeTint="BF"/>
                              </w:rPr>
                            </w:pPr>
                            <w:r>
                              <w:rPr>
                                <w:b/>
                                <w:bCs/>
                                <w:color w:val="404040" w:themeColor="text1" w:themeTint="BF"/>
                              </w:rPr>
                              <w:t>Matthew 22:39-40</w:t>
                            </w:r>
                            <w:r w:rsidR="004F01E1">
                              <w:rPr>
                                <w:b/>
                                <w:bCs/>
                                <w:color w:val="404040" w:themeColor="text1" w:themeTint="BF"/>
                              </w:rPr>
                              <w:t xml:space="preserve"> </w:t>
                            </w:r>
                            <w:r w:rsidR="00DB1B68">
                              <w:rPr>
                                <w:color w:val="404040" w:themeColor="text1" w:themeTint="BF"/>
                              </w:rPr>
                              <w:t>W</w:t>
                            </w:r>
                            <w:r w:rsidR="004F01E1">
                              <w:rPr>
                                <w:color w:val="404040" w:themeColor="text1" w:themeTint="BF"/>
                              </w:rPr>
                              <w:t xml:space="preserve">e cannot love God and hate people. </w:t>
                            </w:r>
                            <w:r w:rsidR="003C40C6">
                              <w:rPr>
                                <w:color w:val="404040" w:themeColor="text1" w:themeTint="BF"/>
                              </w:rPr>
                              <w:t xml:space="preserve">Jesus said </w:t>
                            </w:r>
                            <w:r w:rsidR="00C05066">
                              <w:rPr>
                                <w:color w:val="404040" w:themeColor="text1" w:themeTint="BF"/>
                              </w:rPr>
                              <w:t>all</w:t>
                            </w:r>
                            <w:r w:rsidR="003C40C6">
                              <w:rPr>
                                <w:color w:val="404040" w:themeColor="text1" w:themeTint="BF"/>
                              </w:rPr>
                              <w:t xml:space="preserve"> the law hangs on the commands to love God and love others. Loving people means telling them about Jesus, and it also mean</w:t>
                            </w:r>
                            <w:r w:rsidR="00A813EB">
                              <w:rPr>
                                <w:color w:val="404040" w:themeColor="text1" w:themeTint="BF"/>
                              </w:rPr>
                              <w:t>s treating them with kindness and integrity. Just like we’ll never outgrow discipleship, we’ll never outgrow or retire from Jesus</w:t>
                            </w:r>
                            <w:r w:rsidR="00DB1B68">
                              <w:rPr>
                                <w:color w:val="404040" w:themeColor="text1" w:themeTint="BF"/>
                              </w:rPr>
                              <w:t xml:space="preserve">’s </w:t>
                            </w:r>
                            <w:r w:rsidR="00A813EB">
                              <w:rPr>
                                <w:color w:val="404040" w:themeColor="text1" w:themeTint="BF"/>
                              </w:rPr>
                              <w:t xml:space="preserve">command to love others as we love ourselves. </w:t>
                            </w:r>
                            <w:r w:rsidR="003C40C6">
                              <w:rPr>
                                <w:color w:val="404040" w:themeColor="text1" w:themeTint="BF"/>
                              </w:rPr>
                              <w:t xml:space="preserve"> </w:t>
                            </w:r>
                            <w:r w:rsidR="00FD16A6" w:rsidRPr="00E60A0C">
                              <w:rPr>
                                <w:color w:val="404040" w:themeColor="text1" w:themeTint="BF"/>
                              </w:rPr>
                              <w:t xml:space="preserve"> </w:t>
                            </w:r>
                          </w:p>
                          <w:p w14:paraId="1770F378" w14:textId="77777777" w:rsidR="00ED608E" w:rsidRDefault="00ED608E" w:rsidP="00FD16A6">
                            <w:pPr>
                              <w:ind w:right="576"/>
                              <w:rPr>
                                <w:color w:val="404040" w:themeColor="text1" w:themeTint="BF"/>
                              </w:rPr>
                            </w:pPr>
                          </w:p>
                          <w:p w14:paraId="5DA91498" w14:textId="583B093B" w:rsidR="00210705" w:rsidRDefault="00210705" w:rsidP="00210705">
                            <w:pPr>
                              <w:ind w:right="576"/>
                              <w:rPr>
                                <w:color w:val="404040" w:themeColor="text1" w:themeTint="BF"/>
                              </w:rPr>
                            </w:pPr>
                            <w:r>
                              <w:rPr>
                                <w:b/>
                                <w:bCs/>
                                <w:color w:val="404040" w:themeColor="text1" w:themeTint="BF"/>
                              </w:rPr>
                              <w:t>Romans 12:1-2</w:t>
                            </w:r>
                            <w:r w:rsidRPr="00E60A0C">
                              <w:rPr>
                                <w:b/>
                                <w:bCs/>
                                <w:color w:val="404040" w:themeColor="text1" w:themeTint="BF"/>
                              </w:rPr>
                              <w:t xml:space="preserve"> </w:t>
                            </w:r>
                            <w:r>
                              <w:rPr>
                                <w:color w:val="404040" w:themeColor="text1" w:themeTint="BF"/>
                              </w:rPr>
                              <w:t xml:space="preserve">True discipleship is more than a one-time event when we come to Christ. Gospel growth happens when we offer our lives to God as living sacrifices, renewing our minds through the careful study of God and His Word, and being transformed by the </w:t>
                            </w:r>
                            <w:r w:rsidR="00DB1B68">
                              <w:rPr>
                                <w:color w:val="404040" w:themeColor="text1" w:themeTint="BF"/>
                              </w:rPr>
                              <w:t xml:space="preserve">daily work of the </w:t>
                            </w:r>
                            <w:r>
                              <w:rPr>
                                <w:color w:val="404040" w:themeColor="text1" w:themeTint="BF"/>
                              </w:rPr>
                              <w:t xml:space="preserve">Holy Spirit. </w:t>
                            </w:r>
                          </w:p>
                          <w:p w14:paraId="38A99AEC" w14:textId="77777777" w:rsidR="00210705" w:rsidRDefault="00210705"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01106D57">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63D43F7E">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CD01F32" w14:textId="25CC5D54" w:rsidR="00662531" w:rsidRDefault="007B6EB9" w:rsidP="00C837A4">
                            <w:pPr>
                              <w:rPr>
                                <w:color w:val="404040" w:themeColor="text1" w:themeTint="BF"/>
                              </w:rPr>
                            </w:pPr>
                            <w:r>
                              <w:rPr>
                                <w:color w:val="404040" w:themeColor="text1" w:themeTint="BF"/>
                              </w:rPr>
                              <w:t xml:space="preserve">What is the </w:t>
                            </w:r>
                            <w:r w:rsidR="0092531B">
                              <w:rPr>
                                <w:color w:val="404040" w:themeColor="text1" w:themeTint="BF"/>
                              </w:rPr>
                              <w:t>g</w:t>
                            </w:r>
                            <w:r>
                              <w:rPr>
                                <w:color w:val="404040" w:themeColor="text1" w:themeTint="BF"/>
                              </w:rPr>
                              <w:t>ospel?</w:t>
                            </w:r>
                            <w:r w:rsidR="00A813EB">
                              <w:rPr>
                                <w:color w:val="404040" w:themeColor="text1" w:themeTint="BF"/>
                              </w:rPr>
                              <w:t xml:space="preserve"> </w:t>
                            </w:r>
                            <w:r w:rsidR="00BA4F1B">
                              <w:rPr>
                                <w:color w:val="404040" w:themeColor="text1" w:themeTint="BF"/>
                              </w:rPr>
                              <w:t xml:space="preserve">In Greek, </w:t>
                            </w:r>
                            <w:r w:rsidR="00CB605E" w:rsidRPr="006D134D">
                              <w:rPr>
                                <w:i/>
                                <w:iCs/>
                                <w:color w:val="404040" w:themeColor="text1" w:themeTint="BF"/>
                              </w:rPr>
                              <w:t>evangelion</w:t>
                            </w:r>
                            <w:r w:rsidR="006D68B5">
                              <w:rPr>
                                <w:color w:val="404040" w:themeColor="text1" w:themeTint="BF"/>
                              </w:rPr>
                              <w:t xml:space="preserve">, or </w:t>
                            </w:r>
                            <w:proofErr w:type="spellStart"/>
                            <w:r w:rsidR="006D68B5" w:rsidRPr="006D68B5">
                              <w:rPr>
                                <w:i/>
                                <w:iCs/>
                                <w:color w:val="404040" w:themeColor="text1" w:themeTint="BF"/>
                              </w:rPr>
                              <w:t>euangelizō</w:t>
                            </w:r>
                            <w:proofErr w:type="spellEnd"/>
                            <w:r w:rsidR="004C150A">
                              <w:rPr>
                                <w:i/>
                                <w:iCs/>
                                <w:color w:val="404040" w:themeColor="text1" w:themeTint="BF"/>
                              </w:rPr>
                              <w:t>,</w:t>
                            </w:r>
                            <w:r w:rsidR="001121F0">
                              <w:rPr>
                                <w:color w:val="404040" w:themeColor="text1" w:themeTint="BF"/>
                              </w:rPr>
                              <w:t xml:space="preserve"> </w:t>
                            </w:r>
                            <w:r w:rsidR="00DF0A68">
                              <w:rPr>
                                <w:color w:val="404040" w:themeColor="text1" w:themeTint="BF"/>
                              </w:rPr>
                              <w:t>appears</w:t>
                            </w:r>
                            <w:r w:rsidR="000673BA">
                              <w:rPr>
                                <w:color w:val="404040" w:themeColor="text1" w:themeTint="BF"/>
                              </w:rPr>
                              <w:t xml:space="preserve"> </w:t>
                            </w:r>
                            <w:r w:rsidR="004C150A">
                              <w:rPr>
                                <w:color w:val="404040" w:themeColor="text1" w:themeTint="BF"/>
                              </w:rPr>
                              <w:t>more than 120</w:t>
                            </w:r>
                            <w:r w:rsidR="000673BA">
                              <w:rPr>
                                <w:color w:val="404040" w:themeColor="text1" w:themeTint="BF"/>
                              </w:rPr>
                              <w:t xml:space="preserve"> times in the New Testament, and </w:t>
                            </w:r>
                            <w:r w:rsidR="00BA4F1B">
                              <w:rPr>
                                <w:color w:val="404040" w:themeColor="text1" w:themeTint="BF"/>
                              </w:rPr>
                              <w:t>is translated “gospel</w:t>
                            </w:r>
                            <w:r w:rsidR="000037E4">
                              <w:rPr>
                                <w:color w:val="404040" w:themeColor="text1" w:themeTint="BF"/>
                              </w:rPr>
                              <w:t>,</w:t>
                            </w:r>
                            <w:r w:rsidR="00BA4F1B">
                              <w:rPr>
                                <w:color w:val="404040" w:themeColor="text1" w:themeTint="BF"/>
                              </w:rPr>
                              <w:t>” or more often “good news</w:t>
                            </w:r>
                            <w:r w:rsidR="006D134D">
                              <w:rPr>
                                <w:color w:val="404040" w:themeColor="text1" w:themeTint="BF"/>
                              </w:rPr>
                              <w:t>.</w:t>
                            </w:r>
                            <w:r w:rsidR="00BA4F1B">
                              <w:rPr>
                                <w:color w:val="404040" w:themeColor="text1" w:themeTint="BF"/>
                              </w:rPr>
                              <w:t>”</w:t>
                            </w:r>
                            <w:r w:rsidR="0033157C">
                              <w:rPr>
                                <w:color w:val="404040" w:themeColor="text1" w:themeTint="BF"/>
                              </w:rPr>
                              <w:t xml:space="preserve"> </w:t>
                            </w:r>
                            <w:r w:rsidR="00CD1EFA">
                              <w:rPr>
                                <w:color w:val="404040" w:themeColor="text1" w:themeTint="BF"/>
                              </w:rPr>
                              <w:t>In New Testament times</w:t>
                            </w:r>
                            <w:r w:rsidR="009D4CE4">
                              <w:rPr>
                                <w:color w:val="404040" w:themeColor="text1" w:themeTint="BF"/>
                              </w:rPr>
                              <w:t>,</w:t>
                            </w:r>
                            <w:r w:rsidR="00CD1EFA">
                              <w:rPr>
                                <w:color w:val="404040" w:themeColor="text1" w:themeTint="BF"/>
                              </w:rPr>
                              <w:t xml:space="preserve"> the preaching of good news often accompanied healings</w:t>
                            </w:r>
                            <w:r w:rsidR="00224DDA">
                              <w:rPr>
                                <w:color w:val="404040" w:themeColor="text1" w:themeTint="BF"/>
                              </w:rPr>
                              <w:t xml:space="preserve"> and</w:t>
                            </w:r>
                            <w:r w:rsidR="00CD1EFA">
                              <w:rPr>
                                <w:color w:val="404040" w:themeColor="text1" w:themeTint="BF"/>
                              </w:rPr>
                              <w:t xml:space="preserve"> miracles</w:t>
                            </w:r>
                            <w:r w:rsidR="00224DDA">
                              <w:rPr>
                                <w:color w:val="404040" w:themeColor="text1" w:themeTint="BF"/>
                              </w:rPr>
                              <w:t xml:space="preserve">. </w:t>
                            </w:r>
                          </w:p>
                          <w:p w14:paraId="65E83003" w14:textId="77777777" w:rsidR="00662531" w:rsidRDefault="00662531" w:rsidP="00C837A4">
                            <w:pPr>
                              <w:rPr>
                                <w:color w:val="404040" w:themeColor="text1" w:themeTint="BF"/>
                              </w:rPr>
                            </w:pPr>
                          </w:p>
                          <w:p w14:paraId="298EAB2A" w14:textId="311586E0" w:rsidR="00662531" w:rsidRDefault="00662531" w:rsidP="00C837A4">
                            <w:pPr>
                              <w:rPr>
                                <w:i/>
                                <w:iCs/>
                                <w:color w:val="404040" w:themeColor="text1" w:themeTint="BF"/>
                              </w:rPr>
                            </w:pPr>
                            <w:r>
                              <w:rPr>
                                <w:color w:val="404040" w:themeColor="text1" w:themeTint="BF"/>
                              </w:rPr>
                              <w:t>Jesus described His ministry in this way</w:t>
                            </w:r>
                            <w:r w:rsidR="000037E4">
                              <w:rPr>
                                <w:color w:val="404040" w:themeColor="text1" w:themeTint="BF"/>
                              </w:rPr>
                              <w:t xml:space="preserve">: </w:t>
                            </w:r>
                            <w:r w:rsidR="000037E4" w:rsidRPr="000037E4">
                              <w:rPr>
                                <w:color w:val="404040" w:themeColor="text1" w:themeTint="BF"/>
                              </w:rPr>
                              <w:t>“</w:t>
                            </w:r>
                            <w:r w:rsidRPr="000037E4">
                              <w:rPr>
                                <w:color w:val="404040" w:themeColor="text1" w:themeTint="BF"/>
                              </w:rPr>
                              <w:t xml:space="preserve">The blind </w:t>
                            </w:r>
                            <w:proofErr w:type="gramStart"/>
                            <w:r w:rsidRPr="000037E4">
                              <w:rPr>
                                <w:color w:val="404040" w:themeColor="text1" w:themeTint="BF"/>
                              </w:rPr>
                              <w:t>receive</w:t>
                            </w:r>
                            <w:proofErr w:type="gramEnd"/>
                            <w:r w:rsidRPr="000037E4">
                              <w:rPr>
                                <w:color w:val="404040" w:themeColor="text1" w:themeTint="BF"/>
                              </w:rPr>
                              <w:t xml:space="preserve"> </w:t>
                            </w:r>
                            <w:r w:rsidR="000037E4">
                              <w:rPr>
                                <w:color w:val="404040" w:themeColor="text1" w:themeTint="BF"/>
                              </w:rPr>
                              <w:t xml:space="preserve">their </w:t>
                            </w:r>
                            <w:r w:rsidRPr="000037E4">
                              <w:rPr>
                                <w:color w:val="404040" w:themeColor="text1" w:themeTint="BF"/>
                              </w:rPr>
                              <w:t xml:space="preserve">sight, the lame walk, those </w:t>
                            </w:r>
                            <w:r w:rsidR="000037E4">
                              <w:rPr>
                                <w:color w:val="404040" w:themeColor="text1" w:themeTint="BF"/>
                              </w:rPr>
                              <w:t>with</w:t>
                            </w:r>
                            <w:r w:rsidRPr="000037E4">
                              <w:rPr>
                                <w:color w:val="404040" w:themeColor="text1" w:themeTint="BF"/>
                              </w:rPr>
                              <w:t xml:space="preserve"> leprosy are cleansed, the deaf hear, the dead are raised, and the </w:t>
                            </w:r>
                            <w:r w:rsidR="000037E4">
                              <w:rPr>
                                <w:color w:val="404040" w:themeColor="text1" w:themeTint="BF"/>
                              </w:rPr>
                              <w:t xml:space="preserve">poor are told the </w:t>
                            </w:r>
                            <w:r w:rsidRPr="000037E4">
                              <w:rPr>
                                <w:b/>
                                <w:bCs/>
                                <w:color w:val="404040" w:themeColor="text1" w:themeTint="BF"/>
                              </w:rPr>
                              <w:t>good news</w:t>
                            </w:r>
                            <w:r w:rsidRPr="000037E4">
                              <w:rPr>
                                <w:color w:val="404040" w:themeColor="text1" w:themeTint="BF"/>
                              </w:rPr>
                              <w:t>”</w:t>
                            </w:r>
                            <w:r w:rsidR="00EF4F10" w:rsidRPr="000037E4">
                              <w:rPr>
                                <w:color w:val="404040" w:themeColor="text1" w:themeTint="BF"/>
                              </w:rPr>
                              <w:t xml:space="preserve"> </w:t>
                            </w:r>
                            <w:r w:rsidR="00EF4F10">
                              <w:rPr>
                                <w:color w:val="404040" w:themeColor="text1" w:themeTint="BF"/>
                              </w:rPr>
                              <w:t>(Matthew 11:5).</w:t>
                            </w:r>
                            <w:r w:rsidRPr="00662531">
                              <w:rPr>
                                <w:i/>
                                <w:iCs/>
                                <w:color w:val="404040" w:themeColor="text1" w:themeTint="BF"/>
                              </w:rPr>
                              <w:t> </w:t>
                            </w:r>
                          </w:p>
                          <w:p w14:paraId="007F981F" w14:textId="77777777" w:rsidR="00662531" w:rsidRDefault="00662531" w:rsidP="00C837A4">
                            <w:pPr>
                              <w:rPr>
                                <w:i/>
                                <w:iCs/>
                                <w:color w:val="404040" w:themeColor="text1" w:themeTint="BF"/>
                              </w:rPr>
                            </w:pPr>
                          </w:p>
                          <w:p w14:paraId="01C74187" w14:textId="70D9F25F" w:rsidR="00662531" w:rsidRDefault="00662531" w:rsidP="00C837A4">
                            <w:pPr>
                              <w:rPr>
                                <w:color w:val="404040" w:themeColor="text1" w:themeTint="BF"/>
                              </w:rPr>
                            </w:pPr>
                            <w:r>
                              <w:rPr>
                                <w:color w:val="404040" w:themeColor="text1" w:themeTint="BF"/>
                              </w:rPr>
                              <w:t xml:space="preserve">When we embrace a </w:t>
                            </w:r>
                            <w:r w:rsidR="00FE3F43">
                              <w:rPr>
                                <w:color w:val="404040" w:themeColor="text1" w:themeTint="BF"/>
                              </w:rPr>
                              <w:t>g</w:t>
                            </w:r>
                            <w:r>
                              <w:rPr>
                                <w:color w:val="404040" w:themeColor="text1" w:themeTint="BF"/>
                              </w:rPr>
                              <w:t xml:space="preserve">ospel lifestyle, we </w:t>
                            </w:r>
                            <w:r w:rsidR="00A813EB">
                              <w:rPr>
                                <w:color w:val="404040" w:themeColor="text1" w:themeTint="BF"/>
                              </w:rPr>
                              <w:t xml:space="preserve">love </w:t>
                            </w:r>
                            <w:r>
                              <w:rPr>
                                <w:color w:val="404040" w:themeColor="text1" w:themeTint="BF"/>
                              </w:rPr>
                              <w:t xml:space="preserve">God and others the way Jesus does. </w:t>
                            </w:r>
                            <w:r w:rsidR="007535D6">
                              <w:rPr>
                                <w:color w:val="404040" w:themeColor="text1" w:themeTint="BF"/>
                              </w:rPr>
                              <w:t xml:space="preserve">Living a “good news” life isn’t a one-time event at our </w:t>
                            </w:r>
                            <w:r w:rsidR="00CB605E">
                              <w:rPr>
                                <w:color w:val="404040" w:themeColor="text1" w:themeTint="BF"/>
                              </w:rPr>
                              <w:t>salvation</w:t>
                            </w:r>
                            <w:r w:rsidR="007535D6">
                              <w:rPr>
                                <w:color w:val="404040" w:themeColor="text1" w:themeTint="BF"/>
                              </w:rPr>
                              <w:t xml:space="preserve">, nor is it a single mission trip experience. Rather, as we walk in step with God daily, we are drawn to see people the way God sees them and love people the way Christ </w:t>
                            </w:r>
                            <w:r w:rsidR="00FE3F43">
                              <w:rPr>
                                <w:color w:val="404040" w:themeColor="text1" w:themeTint="BF"/>
                              </w:rPr>
                              <w:t>does</w:t>
                            </w:r>
                            <w:r w:rsidR="007535D6">
                              <w:rPr>
                                <w:color w:val="404040" w:themeColor="text1" w:themeTint="BF"/>
                              </w:rPr>
                              <w:t xml:space="preserve">. </w:t>
                            </w:r>
                          </w:p>
                          <w:p w14:paraId="110ED58D" w14:textId="77777777" w:rsidR="007535D6" w:rsidRDefault="007535D6" w:rsidP="00C837A4">
                            <w:pPr>
                              <w:rPr>
                                <w:color w:val="404040" w:themeColor="text1" w:themeTint="BF"/>
                              </w:rPr>
                            </w:pPr>
                          </w:p>
                          <w:p w14:paraId="3EA1E7C5" w14:textId="21E419E4" w:rsidR="007535D6" w:rsidRPr="00662531" w:rsidRDefault="007535D6" w:rsidP="00C837A4">
                            <w:pPr>
                              <w:rPr>
                                <w:color w:val="404040" w:themeColor="text1" w:themeTint="BF"/>
                              </w:rPr>
                            </w:pPr>
                            <w:r>
                              <w:rPr>
                                <w:color w:val="404040" w:themeColor="text1" w:themeTint="BF"/>
                              </w:rPr>
                              <w:t xml:space="preserve">Great Commission </w:t>
                            </w:r>
                            <w:r w:rsidR="003E5DB7">
                              <w:rPr>
                                <w:color w:val="404040" w:themeColor="text1" w:themeTint="BF"/>
                              </w:rPr>
                              <w:t>believers are Great Commandment believers, walking with God and loving others for a lifetime.</w:t>
                            </w:r>
                          </w:p>
                          <w:p w14:paraId="06557280" w14:textId="77777777" w:rsidR="00741E95" w:rsidRDefault="00741E95" w:rsidP="00C837A4">
                            <w:pPr>
                              <w:rPr>
                                <w:color w:val="404040" w:themeColor="text1" w:themeTint="BF"/>
                              </w:rPr>
                            </w:pPr>
                          </w:p>
                          <w:p w14:paraId="4F0894FF" w14:textId="6094B46A" w:rsidR="00741E95" w:rsidRDefault="000037E4" w:rsidP="00C837A4">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CD01F32" w14:textId="25CC5D54" w:rsidR="00662531" w:rsidRDefault="007B6EB9" w:rsidP="00C837A4">
                      <w:pPr>
                        <w:rPr>
                          <w:color w:val="404040" w:themeColor="text1" w:themeTint="BF"/>
                        </w:rPr>
                      </w:pPr>
                      <w:r>
                        <w:rPr>
                          <w:color w:val="404040" w:themeColor="text1" w:themeTint="BF"/>
                        </w:rPr>
                        <w:t xml:space="preserve">What is the </w:t>
                      </w:r>
                      <w:r w:rsidR="0092531B">
                        <w:rPr>
                          <w:color w:val="404040" w:themeColor="text1" w:themeTint="BF"/>
                        </w:rPr>
                        <w:t>g</w:t>
                      </w:r>
                      <w:r>
                        <w:rPr>
                          <w:color w:val="404040" w:themeColor="text1" w:themeTint="BF"/>
                        </w:rPr>
                        <w:t>ospel?</w:t>
                      </w:r>
                      <w:r w:rsidR="00A813EB">
                        <w:rPr>
                          <w:color w:val="404040" w:themeColor="text1" w:themeTint="BF"/>
                        </w:rPr>
                        <w:t xml:space="preserve"> </w:t>
                      </w:r>
                      <w:r w:rsidR="00BA4F1B">
                        <w:rPr>
                          <w:color w:val="404040" w:themeColor="text1" w:themeTint="BF"/>
                        </w:rPr>
                        <w:t xml:space="preserve">In Greek, </w:t>
                      </w:r>
                      <w:r w:rsidR="00CB605E" w:rsidRPr="006D134D">
                        <w:rPr>
                          <w:i/>
                          <w:iCs/>
                          <w:color w:val="404040" w:themeColor="text1" w:themeTint="BF"/>
                        </w:rPr>
                        <w:t>evangelion</w:t>
                      </w:r>
                      <w:r w:rsidR="006D68B5">
                        <w:rPr>
                          <w:color w:val="404040" w:themeColor="text1" w:themeTint="BF"/>
                        </w:rPr>
                        <w:t xml:space="preserve">, or </w:t>
                      </w:r>
                      <w:proofErr w:type="spellStart"/>
                      <w:r w:rsidR="006D68B5" w:rsidRPr="006D68B5">
                        <w:rPr>
                          <w:i/>
                          <w:iCs/>
                          <w:color w:val="404040" w:themeColor="text1" w:themeTint="BF"/>
                        </w:rPr>
                        <w:t>euangelizō</w:t>
                      </w:r>
                      <w:proofErr w:type="spellEnd"/>
                      <w:r w:rsidR="004C150A">
                        <w:rPr>
                          <w:i/>
                          <w:iCs/>
                          <w:color w:val="404040" w:themeColor="text1" w:themeTint="BF"/>
                        </w:rPr>
                        <w:t>,</w:t>
                      </w:r>
                      <w:r w:rsidR="001121F0">
                        <w:rPr>
                          <w:color w:val="404040" w:themeColor="text1" w:themeTint="BF"/>
                        </w:rPr>
                        <w:t xml:space="preserve"> </w:t>
                      </w:r>
                      <w:r w:rsidR="00DF0A68">
                        <w:rPr>
                          <w:color w:val="404040" w:themeColor="text1" w:themeTint="BF"/>
                        </w:rPr>
                        <w:t>appears</w:t>
                      </w:r>
                      <w:r w:rsidR="000673BA">
                        <w:rPr>
                          <w:color w:val="404040" w:themeColor="text1" w:themeTint="BF"/>
                        </w:rPr>
                        <w:t xml:space="preserve"> </w:t>
                      </w:r>
                      <w:r w:rsidR="004C150A">
                        <w:rPr>
                          <w:color w:val="404040" w:themeColor="text1" w:themeTint="BF"/>
                        </w:rPr>
                        <w:t>more than 120</w:t>
                      </w:r>
                      <w:r w:rsidR="000673BA">
                        <w:rPr>
                          <w:color w:val="404040" w:themeColor="text1" w:themeTint="BF"/>
                        </w:rPr>
                        <w:t xml:space="preserve"> times in the New Testament, and </w:t>
                      </w:r>
                      <w:r w:rsidR="00BA4F1B">
                        <w:rPr>
                          <w:color w:val="404040" w:themeColor="text1" w:themeTint="BF"/>
                        </w:rPr>
                        <w:t>is translated “gospel</w:t>
                      </w:r>
                      <w:r w:rsidR="000037E4">
                        <w:rPr>
                          <w:color w:val="404040" w:themeColor="text1" w:themeTint="BF"/>
                        </w:rPr>
                        <w:t>,</w:t>
                      </w:r>
                      <w:r w:rsidR="00BA4F1B">
                        <w:rPr>
                          <w:color w:val="404040" w:themeColor="text1" w:themeTint="BF"/>
                        </w:rPr>
                        <w:t>” or more often “good news</w:t>
                      </w:r>
                      <w:r w:rsidR="006D134D">
                        <w:rPr>
                          <w:color w:val="404040" w:themeColor="text1" w:themeTint="BF"/>
                        </w:rPr>
                        <w:t>.</w:t>
                      </w:r>
                      <w:r w:rsidR="00BA4F1B">
                        <w:rPr>
                          <w:color w:val="404040" w:themeColor="text1" w:themeTint="BF"/>
                        </w:rPr>
                        <w:t>”</w:t>
                      </w:r>
                      <w:r w:rsidR="0033157C">
                        <w:rPr>
                          <w:color w:val="404040" w:themeColor="text1" w:themeTint="BF"/>
                        </w:rPr>
                        <w:t xml:space="preserve"> </w:t>
                      </w:r>
                      <w:r w:rsidR="00CD1EFA">
                        <w:rPr>
                          <w:color w:val="404040" w:themeColor="text1" w:themeTint="BF"/>
                        </w:rPr>
                        <w:t>In New Testament times</w:t>
                      </w:r>
                      <w:r w:rsidR="009D4CE4">
                        <w:rPr>
                          <w:color w:val="404040" w:themeColor="text1" w:themeTint="BF"/>
                        </w:rPr>
                        <w:t>,</w:t>
                      </w:r>
                      <w:r w:rsidR="00CD1EFA">
                        <w:rPr>
                          <w:color w:val="404040" w:themeColor="text1" w:themeTint="BF"/>
                        </w:rPr>
                        <w:t xml:space="preserve"> the preaching of good news often accompanied healings</w:t>
                      </w:r>
                      <w:r w:rsidR="00224DDA">
                        <w:rPr>
                          <w:color w:val="404040" w:themeColor="text1" w:themeTint="BF"/>
                        </w:rPr>
                        <w:t xml:space="preserve"> and</w:t>
                      </w:r>
                      <w:r w:rsidR="00CD1EFA">
                        <w:rPr>
                          <w:color w:val="404040" w:themeColor="text1" w:themeTint="BF"/>
                        </w:rPr>
                        <w:t xml:space="preserve"> miracles</w:t>
                      </w:r>
                      <w:r w:rsidR="00224DDA">
                        <w:rPr>
                          <w:color w:val="404040" w:themeColor="text1" w:themeTint="BF"/>
                        </w:rPr>
                        <w:t xml:space="preserve">. </w:t>
                      </w:r>
                    </w:p>
                    <w:p w14:paraId="65E83003" w14:textId="77777777" w:rsidR="00662531" w:rsidRDefault="00662531" w:rsidP="00C837A4">
                      <w:pPr>
                        <w:rPr>
                          <w:color w:val="404040" w:themeColor="text1" w:themeTint="BF"/>
                        </w:rPr>
                      </w:pPr>
                    </w:p>
                    <w:p w14:paraId="298EAB2A" w14:textId="311586E0" w:rsidR="00662531" w:rsidRDefault="00662531" w:rsidP="00C837A4">
                      <w:pPr>
                        <w:rPr>
                          <w:i/>
                          <w:iCs/>
                          <w:color w:val="404040" w:themeColor="text1" w:themeTint="BF"/>
                        </w:rPr>
                      </w:pPr>
                      <w:r>
                        <w:rPr>
                          <w:color w:val="404040" w:themeColor="text1" w:themeTint="BF"/>
                        </w:rPr>
                        <w:t>Jesus described His ministry in this way</w:t>
                      </w:r>
                      <w:r w:rsidR="000037E4">
                        <w:rPr>
                          <w:color w:val="404040" w:themeColor="text1" w:themeTint="BF"/>
                        </w:rPr>
                        <w:t xml:space="preserve">: </w:t>
                      </w:r>
                      <w:r w:rsidR="000037E4" w:rsidRPr="000037E4">
                        <w:rPr>
                          <w:color w:val="404040" w:themeColor="text1" w:themeTint="BF"/>
                        </w:rPr>
                        <w:t>“</w:t>
                      </w:r>
                      <w:r w:rsidRPr="000037E4">
                        <w:rPr>
                          <w:color w:val="404040" w:themeColor="text1" w:themeTint="BF"/>
                        </w:rPr>
                        <w:t xml:space="preserve">The blind </w:t>
                      </w:r>
                      <w:proofErr w:type="gramStart"/>
                      <w:r w:rsidRPr="000037E4">
                        <w:rPr>
                          <w:color w:val="404040" w:themeColor="text1" w:themeTint="BF"/>
                        </w:rPr>
                        <w:t>receive</w:t>
                      </w:r>
                      <w:proofErr w:type="gramEnd"/>
                      <w:r w:rsidRPr="000037E4">
                        <w:rPr>
                          <w:color w:val="404040" w:themeColor="text1" w:themeTint="BF"/>
                        </w:rPr>
                        <w:t xml:space="preserve"> </w:t>
                      </w:r>
                      <w:r w:rsidR="000037E4">
                        <w:rPr>
                          <w:color w:val="404040" w:themeColor="text1" w:themeTint="BF"/>
                        </w:rPr>
                        <w:t xml:space="preserve">their </w:t>
                      </w:r>
                      <w:r w:rsidRPr="000037E4">
                        <w:rPr>
                          <w:color w:val="404040" w:themeColor="text1" w:themeTint="BF"/>
                        </w:rPr>
                        <w:t xml:space="preserve">sight, the lame walk, those </w:t>
                      </w:r>
                      <w:r w:rsidR="000037E4">
                        <w:rPr>
                          <w:color w:val="404040" w:themeColor="text1" w:themeTint="BF"/>
                        </w:rPr>
                        <w:t>with</w:t>
                      </w:r>
                      <w:r w:rsidRPr="000037E4">
                        <w:rPr>
                          <w:color w:val="404040" w:themeColor="text1" w:themeTint="BF"/>
                        </w:rPr>
                        <w:t xml:space="preserve"> leprosy are cleansed, the deaf hear, the dead are raised, and the </w:t>
                      </w:r>
                      <w:r w:rsidR="000037E4">
                        <w:rPr>
                          <w:color w:val="404040" w:themeColor="text1" w:themeTint="BF"/>
                        </w:rPr>
                        <w:t xml:space="preserve">poor are told the </w:t>
                      </w:r>
                      <w:r w:rsidRPr="000037E4">
                        <w:rPr>
                          <w:b/>
                          <w:bCs/>
                          <w:color w:val="404040" w:themeColor="text1" w:themeTint="BF"/>
                        </w:rPr>
                        <w:t>good news</w:t>
                      </w:r>
                      <w:r w:rsidRPr="000037E4">
                        <w:rPr>
                          <w:color w:val="404040" w:themeColor="text1" w:themeTint="BF"/>
                        </w:rPr>
                        <w:t>”</w:t>
                      </w:r>
                      <w:r w:rsidR="00EF4F10" w:rsidRPr="000037E4">
                        <w:rPr>
                          <w:color w:val="404040" w:themeColor="text1" w:themeTint="BF"/>
                        </w:rPr>
                        <w:t xml:space="preserve"> </w:t>
                      </w:r>
                      <w:r w:rsidR="00EF4F10">
                        <w:rPr>
                          <w:color w:val="404040" w:themeColor="text1" w:themeTint="BF"/>
                        </w:rPr>
                        <w:t>(Matthew 11:5).</w:t>
                      </w:r>
                      <w:r w:rsidRPr="00662531">
                        <w:rPr>
                          <w:i/>
                          <w:iCs/>
                          <w:color w:val="404040" w:themeColor="text1" w:themeTint="BF"/>
                        </w:rPr>
                        <w:t> </w:t>
                      </w:r>
                    </w:p>
                    <w:p w14:paraId="007F981F" w14:textId="77777777" w:rsidR="00662531" w:rsidRDefault="00662531" w:rsidP="00C837A4">
                      <w:pPr>
                        <w:rPr>
                          <w:i/>
                          <w:iCs/>
                          <w:color w:val="404040" w:themeColor="text1" w:themeTint="BF"/>
                        </w:rPr>
                      </w:pPr>
                    </w:p>
                    <w:p w14:paraId="01C74187" w14:textId="70D9F25F" w:rsidR="00662531" w:rsidRDefault="00662531" w:rsidP="00C837A4">
                      <w:pPr>
                        <w:rPr>
                          <w:color w:val="404040" w:themeColor="text1" w:themeTint="BF"/>
                        </w:rPr>
                      </w:pPr>
                      <w:r>
                        <w:rPr>
                          <w:color w:val="404040" w:themeColor="text1" w:themeTint="BF"/>
                        </w:rPr>
                        <w:t xml:space="preserve">When we embrace a </w:t>
                      </w:r>
                      <w:r w:rsidR="00FE3F43">
                        <w:rPr>
                          <w:color w:val="404040" w:themeColor="text1" w:themeTint="BF"/>
                        </w:rPr>
                        <w:t>g</w:t>
                      </w:r>
                      <w:r>
                        <w:rPr>
                          <w:color w:val="404040" w:themeColor="text1" w:themeTint="BF"/>
                        </w:rPr>
                        <w:t xml:space="preserve">ospel lifestyle, we </w:t>
                      </w:r>
                      <w:r w:rsidR="00A813EB">
                        <w:rPr>
                          <w:color w:val="404040" w:themeColor="text1" w:themeTint="BF"/>
                        </w:rPr>
                        <w:t xml:space="preserve">love </w:t>
                      </w:r>
                      <w:r>
                        <w:rPr>
                          <w:color w:val="404040" w:themeColor="text1" w:themeTint="BF"/>
                        </w:rPr>
                        <w:t xml:space="preserve">God and others the way Jesus does. </w:t>
                      </w:r>
                      <w:r w:rsidR="007535D6">
                        <w:rPr>
                          <w:color w:val="404040" w:themeColor="text1" w:themeTint="BF"/>
                        </w:rPr>
                        <w:t xml:space="preserve">Living a “good news” life isn’t a one-time event at our </w:t>
                      </w:r>
                      <w:r w:rsidR="00CB605E">
                        <w:rPr>
                          <w:color w:val="404040" w:themeColor="text1" w:themeTint="BF"/>
                        </w:rPr>
                        <w:t>salvation</w:t>
                      </w:r>
                      <w:r w:rsidR="007535D6">
                        <w:rPr>
                          <w:color w:val="404040" w:themeColor="text1" w:themeTint="BF"/>
                        </w:rPr>
                        <w:t xml:space="preserve">, nor is it a single mission trip experience. Rather, as we walk in step with God daily, we are drawn to see people the way God sees them and love people the way Christ </w:t>
                      </w:r>
                      <w:r w:rsidR="00FE3F43">
                        <w:rPr>
                          <w:color w:val="404040" w:themeColor="text1" w:themeTint="BF"/>
                        </w:rPr>
                        <w:t>does</w:t>
                      </w:r>
                      <w:r w:rsidR="007535D6">
                        <w:rPr>
                          <w:color w:val="404040" w:themeColor="text1" w:themeTint="BF"/>
                        </w:rPr>
                        <w:t xml:space="preserve">. </w:t>
                      </w:r>
                    </w:p>
                    <w:p w14:paraId="110ED58D" w14:textId="77777777" w:rsidR="007535D6" w:rsidRDefault="007535D6" w:rsidP="00C837A4">
                      <w:pPr>
                        <w:rPr>
                          <w:color w:val="404040" w:themeColor="text1" w:themeTint="BF"/>
                        </w:rPr>
                      </w:pPr>
                    </w:p>
                    <w:p w14:paraId="3EA1E7C5" w14:textId="21E419E4" w:rsidR="007535D6" w:rsidRPr="00662531" w:rsidRDefault="007535D6" w:rsidP="00C837A4">
                      <w:pPr>
                        <w:rPr>
                          <w:color w:val="404040" w:themeColor="text1" w:themeTint="BF"/>
                        </w:rPr>
                      </w:pPr>
                      <w:r>
                        <w:rPr>
                          <w:color w:val="404040" w:themeColor="text1" w:themeTint="BF"/>
                        </w:rPr>
                        <w:t xml:space="preserve">Great Commission </w:t>
                      </w:r>
                      <w:r w:rsidR="003E5DB7">
                        <w:rPr>
                          <w:color w:val="404040" w:themeColor="text1" w:themeTint="BF"/>
                        </w:rPr>
                        <w:t>believers are Great Commandment believers, walking with God and loving others for a lifetime.</w:t>
                      </w:r>
                    </w:p>
                    <w:p w14:paraId="06557280" w14:textId="77777777" w:rsidR="00741E95" w:rsidRDefault="00741E95" w:rsidP="00C837A4">
                      <w:pPr>
                        <w:rPr>
                          <w:color w:val="404040" w:themeColor="text1" w:themeTint="BF"/>
                        </w:rPr>
                      </w:pPr>
                    </w:p>
                    <w:p w14:paraId="4F0894FF" w14:textId="6094B46A" w:rsidR="00741E95" w:rsidRDefault="000037E4" w:rsidP="00C837A4">
                      <w:r>
                        <w:t>s</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601D5572" w:rsidR="007D668C" w:rsidRPr="00E60A0C" w:rsidRDefault="00A813EB" w:rsidP="00C837A4">
      <w:pPr>
        <w:ind w:left="720"/>
        <w:rPr>
          <w:color w:val="404040" w:themeColor="text1" w:themeTint="BF"/>
        </w:rPr>
      </w:pPr>
      <w:r>
        <w:rPr>
          <w:color w:val="404040" w:themeColor="text1" w:themeTint="BF"/>
        </w:rPr>
        <w:t xml:space="preserve">What is at the heart of discipleship? How do we follow God with our lives? When the religious leaders of the day posed this question to Jesus, He answered by quoting two Old Testament commands—love God and love others. </w:t>
      </w:r>
      <w:r w:rsidR="00F11859">
        <w:rPr>
          <w:color w:val="404040" w:themeColor="text1" w:themeTint="BF"/>
        </w:rPr>
        <w:t xml:space="preserve">He said all 613 commands in the Torah point to these </w:t>
      </w:r>
      <w:r w:rsidR="00F843F9">
        <w:rPr>
          <w:color w:val="404040" w:themeColor="text1" w:themeTint="BF"/>
        </w:rPr>
        <w:t xml:space="preserve">two. As we talk about living a </w:t>
      </w:r>
      <w:r w:rsidR="00DB1B68">
        <w:rPr>
          <w:color w:val="404040" w:themeColor="text1" w:themeTint="BF"/>
        </w:rPr>
        <w:t>g</w:t>
      </w:r>
      <w:r w:rsidR="00F843F9">
        <w:rPr>
          <w:color w:val="404040" w:themeColor="text1" w:themeTint="BF"/>
        </w:rPr>
        <w:t>ospel</w:t>
      </w:r>
      <w:r w:rsidR="003F18BC">
        <w:rPr>
          <w:color w:val="404040" w:themeColor="text1" w:themeTint="BF"/>
        </w:rPr>
        <w:t xml:space="preserve"> </w:t>
      </w:r>
      <w:r w:rsidR="00F843F9">
        <w:rPr>
          <w:color w:val="404040" w:themeColor="text1" w:themeTint="BF"/>
        </w:rPr>
        <w:t xml:space="preserve">lifestyle for a lifetime, </w:t>
      </w:r>
      <w:r w:rsidR="0080421C">
        <w:rPr>
          <w:color w:val="404040" w:themeColor="text1" w:themeTint="BF"/>
        </w:rPr>
        <w:t>we will</w:t>
      </w:r>
      <w:r w:rsidR="00F843F9">
        <w:rPr>
          <w:color w:val="404040" w:themeColor="text1" w:themeTint="BF"/>
        </w:rPr>
        <w:t xml:space="preserve"> look at how we are called to </w:t>
      </w:r>
      <w:r w:rsidR="007F40E4">
        <w:rPr>
          <w:color w:val="404040" w:themeColor="text1" w:themeTint="BF"/>
        </w:rPr>
        <w:t xml:space="preserve">live out these commands as a </w:t>
      </w:r>
      <w:r w:rsidR="00710EF9">
        <w:rPr>
          <w:color w:val="404040" w:themeColor="text1" w:themeTint="BF"/>
        </w:rPr>
        <w:t>model</w:t>
      </w:r>
      <w:r w:rsidR="007F40E4">
        <w:rPr>
          <w:color w:val="404040" w:themeColor="text1" w:themeTint="BF"/>
        </w:rPr>
        <w:t xml:space="preserve"> for walking with God and loving others </w:t>
      </w:r>
      <w:r w:rsidR="00710EF9">
        <w:rPr>
          <w:color w:val="404040" w:themeColor="text1" w:themeTint="BF"/>
        </w:rPr>
        <w:t>throughout our</w:t>
      </w:r>
      <w:r w:rsidR="00DB1B68">
        <w:rPr>
          <w:color w:val="404040" w:themeColor="text1" w:themeTint="BF"/>
        </w:rPr>
        <w:t xml:space="preserve"> entire</w:t>
      </w:r>
      <w:r w:rsidR="00710EF9">
        <w:rPr>
          <w:color w:val="404040" w:themeColor="text1" w:themeTint="BF"/>
        </w:rPr>
        <w:t xml:space="preserve"> lives.</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5754AF28" w14:textId="7BB04257" w:rsidR="004A5282" w:rsidRDefault="00672A65" w:rsidP="008C3794">
      <w:pPr>
        <w:ind w:left="720"/>
        <w:rPr>
          <w:i/>
          <w:iCs/>
          <w:color w:val="404040" w:themeColor="text1" w:themeTint="BF"/>
        </w:rPr>
      </w:pPr>
      <w:r>
        <w:rPr>
          <w:i/>
          <w:iCs/>
          <w:color w:val="404040" w:themeColor="text1" w:themeTint="BF"/>
        </w:rPr>
        <w:t xml:space="preserve">Christians are called to grow through each season of our lives. How might we measure spiritual growth to determine </w:t>
      </w:r>
      <w:r w:rsidR="008C3794">
        <w:rPr>
          <w:i/>
          <w:iCs/>
          <w:color w:val="404040" w:themeColor="text1" w:themeTint="BF"/>
        </w:rPr>
        <w:t>if our faith is increasing, decreasing, or staying the same</w:t>
      </w:r>
      <w:r w:rsidR="002A60CF">
        <w:rPr>
          <w:i/>
          <w:iCs/>
          <w:color w:val="404040" w:themeColor="text1" w:themeTint="BF"/>
        </w:rPr>
        <w:t xml:space="preserve">? </w:t>
      </w:r>
    </w:p>
    <w:p w14:paraId="400474E2" w14:textId="77777777" w:rsidR="008C3794" w:rsidRPr="007D668C" w:rsidRDefault="008C3794" w:rsidP="008C3794">
      <w:pPr>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197F76FA" w:rsidR="00ED608E" w:rsidRPr="00DB1B68" w:rsidRDefault="004A5282" w:rsidP="00DB1B68">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C363F2">
        <w:rPr>
          <w:rFonts w:ascii="Helvetica Neue" w:hAnsi="Helvetica Neue"/>
          <w:b/>
          <w:color w:val="404040" w:themeColor="text1" w:themeTint="BF"/>
          <w:sz w:val="28"/>
          <w:szCs w:val="28"/>
        </w:rPr>
        <w:t xml:space="preserve">True discipleship means </w:t>
      </w:r>
      <w:r w:rsidR="00DB1B68">
        <w:rPr>
          <w:rFonts w:ascii="Helvetica Neue" w:hAnsi="Helvetica Neue"/>
          <w:b/>
          <w:color w:val="404040" w:themeColor="text1" w:themeTint="BF"/>
          <w:sz w:val="28"/>
          <w:szCs w:val="28"/>
          <w:u w:val="single"/>
        </w:rPr>
        <w:t>g</w:t>
      </w:r>
      <w:r w:rsidR="00C363F2" w:rsidRPr="00C363F2">
        <w:rPr>
          <w:rFonts w:ascii="Helvetica Neue" w:hAnsi="Helvetica Neue"/>
          <w:b/>
          <w:color w:val="404040" w:themeColor="text1" w:themeTint="BF"/>
          <w:sz w:val="28"/>
          <w:szCs w:val="28"/>
          <w:u w:val="single"/>
        </w:rPr>
        <w:t>ospel growth</w:t>
      </w:r>
      <w:r w:rsidR="00C363F2">
        <w:rPr>
          <w:rFonts w:ascii="Helvetica Neue" w:hAnsi="Helvetica Neue"/>
          <w:b/>
          <w:color w:val="404040" w:themeColor="text1" w:themeTint="BF"/>
          <w:sz w:val="28"/>
          <w:szCs w:val="28"/>
        </w:rPr>
        <w:t xml:space="preserve"> for a lifetime</w:t>
      </w:r>
      <w:r w:rsidR="00DB1B68">
        <w:rPr>
          <w:rFonts w:ascii="Helvetica Neue" w:hAnsi="Helvetica Neue"/>
          <w:b/>
          <w:color w:val="404040" w:themeColor="text1" w:themeTint="BF"/>
          <w:sz w:val="28"/>
          <w:szCs w:val="28"/>
        </w:rPr>
        <w:t>.</w:t>
      </w:r>
    </w:p>
    <w:p w14:paraId="71822CCA" w14:textId="57F5B132" w:rsidR="00FD16A6" w:rsidRPr="00E60A0C" w:rsidRDefault="00C363F2" w:rsidP="00DB1B68">
      <w:pPr>
        <w:ind w:left="720"/>
        <w:rPr>
          <w:rStyle w:val="text"/>
          <w:i/>
          <w:iCs/>
          <w:color w:val="404040" w:themeColor="text1" w:themeTint="BF"/>
        </w:rPr>
      </w:pPr>
      <w:r>
        <w:rPr>
          <w:color w:val="404040" w:themeColor="text1" w:themeTint="BF"/>
        </w:rPr>
        <w:t>Romans 12:1-2</w:t>
      </w:r>
      <w:r w:rsidR="00DB1B68">
        <w:rPr>
          <w:color w:val="404040" w:themeColor="text1" w:themeTint="BF"/>
        </w:rPr>
        <w:t>:</w:t>
      </w:r>
      <w:r w:rsidR="00FD16A6">
        <w:rPr>
          <w:color w:val="404040" w:themeColor="text1" w:themeTint="BF"/>
        </w:rPr>
        <w:t xml:space="preserve"> </w:t>
      </w:r>
      <w:r w:rsidR="00A4459F" w:rsidRPr="00A4459F">
        <w:rPr>
          <w:i/>
          <w:iCs/>
          <w:color w:val="404040" w:themeColor="text1" w:themeTint="BF"/>
        </w:rPr>
        <w:t>Therefore, brothers and sisters, in view of the mercies of God, I urge you to present your bodies as a living sacrifice, holy and pleasing to God; this is your true worship.</w:t>
      </w:r>
      <w:r w:rsidR="003F18BC">
        <w:rPr>
          <w:b/>
          <w:bCs/>
          <w:i/>
          <w:iCs/>
          <w:color w:val="404040" w:themeColor="text1" w:themeTint="BF"/>
          <w:vertAlign w:val="superscript"/>
        </w:rPr>
        <w:t xml:space="preserve"> </w:t>
      </w:r>
      <w:r w:rsidR="00A4459F" w:rsidRPr="00A4459F">
        <w:rPr>
          <w:i/>
          <w:iCs/>
          <w:color w:val="404040" w:themeColor="text1" w:themeTint="BF"/>
        </w:rPr>
        <w:t>Do not be conformed to this age, but be transformed by the renewing of your mind, so that you may discern what is the good, pleasing, and perfect will of God.</w:t>
      </w:r>
    </w:p>
    <w:p w14:paraId="04FFC0EB" w14:textId="77777777" w:rsidR="007D668C" w:rsidRPr="00E60A0C" w:rsidRDefault="007D668C" w:rsidP="00C837A4">
      <w:pPr>
        <w:ind w:left="720"/>
        <w:rPr>
          <w:rFonts w:ascii="Montserrat" w:hAnsi="Montserrat"/>
          <w:color w:val="404040" w:themeColor="text1" w:themeTint="BF"/>
        </w:rPr>
      </w:pPr>
    </w:p>
    <w:p w14:paraId="6298AB12" w14:textId="4FB135E2"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DB1B68">
        <w:rPr>
          <w:i/>
          <w:iCs/>
          <w:color w:val="404040" w:themeColor="text1" w:themeTint="BF"/>
        </w:rPr>
        <w:t>Romans 12:1-2</w:t>
      </w:r>
    </w:p>
    <w:p w14:paraId="0FEEB07C" w14:textId="521FB2CD" w:rsidR="007D668C" w:rsidRDefault="0055597C" w:rsidP="00C837A4">
      <w:pPr>
        <w:ind w:left="720"/>
        <w:rPr>
          <w:color w:val="404040" w:themeColor="text1" w:themeTint="BF"/>
        </w:rPr>
      </w:pPr>
      <w:r>
        <w:rPr>
          <w:color w:val="404040" w:themeColor="text1" w:themeTint="BF"/>
        </w:rPr>
        <w:t xml:space="preserve">There’s something </w:t>
      </w:r>
      <w:r w:rsidR="00E0507A">
        <w:rPr>
          <w:color w:val="404040" w:themeColor="text1" w:themeTint="BF"/>
        </w:rPr>
        <w:t xml:space="preserve">moving about watching the senior football players walk off the field from their last </w:t>
      </w:r>
      <w:r w:rsidR="007936EB">
        <w:rPr>
          <w:color w:val="404040" w:themeColor="text1" w:themeTint="BF"/>
        </w:rPr>
        <w:t>high school</w:t>
      </w:r>
      <w:r w:rsidR="00E0507A">
        <w:rPr>
          <w:color w:val="404040" w:themeColor="text1" w:themeTint="BF"/>
        </w:rPr>
        <w:t xml:space="preserve"> game. </w:t>
      </w:r>
      <w:r w:rsidR="007936EB">
        <w:rPr>
          <w:color w:val="404040" w:themeColor="text1" w:themeTint="BF"/>
        </w:rPr>
        <w:t>Often</w:t>
      </w:r>
      <w:r w:rsidR="00711C5B">
        <w:rPr>
          <w:color w:val="404040" w:themeColor="text1" w:themeTint="BF"/>
        </w:rPr>
        <w:t xml:space="preserve"> th</w:t>
      </w:r>
      <w:r w:rsidR="00AC2125">
        <w:rPr>
          <w:color w:val="404040" w:themeColor="text1" w:themeTint="BF"/>
        </w:rPr>
        <w:t>ese</w:t>
      </w:r>
      <w:r w:rsidR="00711C5B">
        <w:rPr>
          <w:color w:val="404040" w:themeColor="text1" w:themeTint="BF"/>
        </w:rPr>
        <w:t xml:space="preserve"> big, sweaty teenagers</w:t>
      </w:r>
      <w:r w:rsidR="00AC2125">
        <w:rPr>
          <w:color w:val="404040" w:themeColor="text1" w:themeTint="BF"/>
        </w:rPr>
        <w:t>,</w:t>
      </w:r>
      <w:r w:rsidR="00711C5B">
        <w:rPr>
          <w:color w:val="404040" w:themeColor="text1" w:themeTint="BF"/>
        </w:rPr>
        <w:t xml:space="preserve"> </w:t>
      </w:r>
      <w:r w:rsidR="000F1E7A">
        <w:rPr>
          <w:color w:val="404040" w:themeColor="text1" w:themeTint="BF"/>
        </w:rPr>
        <w:t>who</w:t>
      </w:r>
      <w:r w:rsidR="00711C5B">
        <w:rPr>
          <w:color w:val="404040" w:themeColor="text1" w:themeTint="BF"/>
        </w:rPr>
        <w:t xml:space="preserve"> were tough</w:t>
      </w:r>
      <w:r w:rsidR="007936EB">
        <w:rPr>
          <w:color w:val="404040" w:themeColor="text1" w:themeTint="BF"/>
        </w:rPr>
        <w:t xml:space="preserve">ing it out </w:t>
      </w:r>
      <w:r w:rsidR="00711C5B">
        <w:rPr>
          <w:color w:val="404040" w:themeColor="text1" w:themeTint="BF"/>
        </w:rPr>
        <w:t xml:space="preserve">on the field </w:t>
      </w:r>
      <w:r w:rsidR="00813E1F">
        <w:rPr>
          <w:color w:val="404040" w:themeColor="text1" w:themeTint="BF"/>
        </w:rPr>
        <w:t xml:space="preserve">a few minutes </w:t>
      </w:r>
      <w:r w:rsidR="007936EB">
        <w:rPr>
          <w:color w:val="404040" w:themeColor="text1" w:themeTint="BF"/>
        </w:rPr>
        <w:t>before</w:t>
      </w:r>
      <w:r w:rsidR="00AC2125">
        <w:rPr>
          <w:color w:val="404040" w:themeColor="text1" w:themeTint="BF"/>
        </w:rPr>
        <w:t>,</w:t>
      </w:r>
      <w:r w:rsidR="00813E1F">
        <w:rPr>
          <w:color w:val="404040" w:themeColor="text1" w:themeTint="BF"/>
        </w:rPr>
        <w:t xml:space="preserve"> are shedding tears and smearing their eye black as they walk away from a sport that </w:t>
      </w:r>
      <w:r w:rsidR="007936EB">
        <w:rPr>
          <w:color w:val="404040" w:themeColor="text1" w:themeTint="BF"/>
        </w:rPr>
        <w:t>some of them will never</w:t>
      </w:r>
      <w:r w:rsidR="00813E1F">
        <w:rPr>
          <w:color w:val="404040" w:themeColor="text1" w:themeTint="BF"/>
        </w:rPr>
        <w:t xml:space="preserve"> play competitively again.</w:t>
      </w:r>
      <w:r w:rsidR="007936EB">
        <w:rPr>
          <w:color w:val="404040" w:themeColor="text1" w:themeTint="BF"/>
        </w:rPr>
        <w:t xml:space="preserve"> This is one example of the “end of an era” a person might experience in life. Other examples might include retirement from a long-held job or moving across the country and away from one’s hometown. </w:t>
      </w:r>
      <w:r w:rsidR="003F18BC">
        <w:rPr>
          <w:color w:val="404040" w:themeColor="text1" w:themeTint="BF"/>
        </w:rPr>
        <w:t xml:space="preserve">People often say, </w:t>
      </w:r>
      <w:r w:rsidR="007936EB">
        <w:rPr>
          <w:color w:val="404040" w:themeColor="text1" w:themeTint="BF"/>
        </w:rPr>
        <w:t>“all good things must come to an end.” Yet, for followers of Christ, this is not the case.</w:t>
      </w:r>
    </w:p>
    <w:p w14:paraId="00943F10" w14:textId="77777777" w:rsidR="008D6A40" w:rsidRDefault="008D6A40" w:rsidP="00C837A4">
      <w:pPr>
        <w:ind w:left="720"/>
        <w:rPr>
          <w:color w:val="404040" w:themeColor="text1" w:themeTint="BF"/>
        </w:rPr>
      </w:pPr>
    </w:p>
    <w:p w14:paraId="2A20433D" w14:textId="0BC17B2D" w:rsidR="00AB4033" w:rsidRDefault="008D6A40" w:rsidP="00011F8C">
      <w:pPr>
        <w:ind w:left="720"/>
        <w:rPr>
          <w:color w:val="404040" w:themeColor="text1" w:themeTint="BF"/>
        </w:rPr>
      </w:pPr>
      <w:r>
        <w:rPr>
          <w:color w:val="404040" w:themeColor="text1" w:themeTint="BF"/>
        </w:rPr>
        <w:t xml:space="preserve">From the moment we receive Christ until we meet Him in </w:t>
      </w:r>
      <w:r w:rsidR="003F18BC">
        <w:rPr>
          <w:color w:val="404040" w:themeColor="text1" w:themeTint="BF"/>
        </w:rPr>
        <w:t>h</w:t>
      </w:r>
      <w:r>
        <w:rPr>
          <w:color w:val="404040" w:themeColor="text1" w:themeTint="BF"/>
        </w:rPr>
        <w:t xml:space="preserve">eaven, </w:t>
      </w:r>
      <w:r w:rsidR="007936EB">
        <w:rPr>
          <w:color w:val="404040" w:themeColor="text1" w:themeTint="BF"/>
        </w:rPr>
        <w:t>we have</w:t>
      </w:r>
      <w:r w:rsidR="00BE26A0">
        <w:rPr>
          <w:color w:val="404040" w:themeColor="text1" w:themeTint="BF"/>
        </w:rPr>
        <w:t xml:space="preserve"> a calling </w:t>
      </w:r>
      <w:r w:rsidR="00AB4033">
        <w:rPr>
          <w:color w:val="404040" w:themeColor="text1" w:themeTint="BF"/>
        </w:rPr>
        <w:t xml:space="preserve">from which </w:t>
      </w:r>
      <w:r w:rsidR="0080421C">
        <w:rPr>
          <w:color w:val="404040" w:themeColor="text1" w:themeTint="BF"/>
        </w:rPr>
        <w:t>we will</w:t>
      </w:r>
      <w:r w:rsidR="00AB4033">
        <w:rPr>
          <w:color w:val="404040" w:themeColor="text1" w:themeTint="BF"/>
        </w:rPr>
        <w:t xml:space="preserve"> never retire</w:t>
      </w:r>
      <w:r w:rsidR="002A53A6">
        <w:rPr>
          <w:color w:val="404040" w:themeColor="text1" w:themeTint="BF"/>
        </w:rPr>
        <w:t xml:space="preserve"> </w:t>
      </w:r>
      <w:r w:rsidR="00AB4033">
        <w:rPr>
          <w:color w:val="404040" w:themeColor="text1" w:themeTint="BF"/>
        </w:rPr>
        <w:t xml:space="preserve">or </w:t>
      </w:r>
      <w:r w:rsidR="007936EB">
        <w:rPr>
          <w:color w:val="404040" w:themeColor="text1" w:themeTint="BF"/>
        </w:rPr>
        <w:t>“</w:t>
      </w:r>
      <w:r w:rsidR="00AB4033">
        <w:rPr>
          <w:color w:val="404040" w:themeColor="text1" w:themeTint="BF"/>
        </w:rPr>
        <w:t>hang up our cleats.</w:t>
      </w:r>
      <w:r w:rsidR="007936EB">
        <w:rPr>
          <w:color w:val="404040" w:themeColor="text1" w:themeTint="BF"/>
        </w:rPr>
        <w:t>”</w:t>
      </w:r>
      <w:r w:rsidR="00AB4033">
        <w:rPr>
          <w:color w:val="404040" w:themeColor="text1" w:themeTint="BF"/>
        </w:rPr>
        <w:t xml:space="preserve"> </w:t>
      </w:r>
      <w:r w:rsidR="002A53A6">
        <w:rPr>
          <w:color w:val="404040" w:themeColor="text1" w:themeTint="BF"/>
        </w:rPr>
        <w:t xml:space="preserve">The </w:t>
      </w:r>
      <w:r w:rsidR="007936EB">
        <w:rPr>
          <w:color w:val="404040" w:themeColor="text1" w:themeTint="BF"/>
        </w:rPr>
        <w:t>g</w:t>
      </w:r>
      <w:r w:rsidR="002A53A6">
        <w:rPr>
          <w:color w:val="404040" w:themeColor="text1" w:themeTint="BF"/>
        </w:rPr>
        <w:t>ospel message</w:t>
      </w:r>
      <w:r w:rsidR="003878AF">
        <w:rPr>
          <w:color w:val="404040" w:themeColor="text1" w:themeTint="BF"/>
        </w:rPr>
        <w:t xml:space="preserve"> </w:t>
      </w:r>
      <w:r w:rsidR="002A53A6">
        <w:rPr>
          <w:color w:val="404040" w:themeColor="text1" w:themeTint="BF"/>
        </w:rPr>
        <w:t xml:space="preserve">we believe </w:t>
      </w:r>
      <w:r w:rsidR="007936EB">
        <w:rPr>
          <w:color w:val="404040" w:themeColor="text1" w:themeTint="BF"/>
        </w:rPr>
        <w:t>i</w:t>
      </w:r>
      <w:r w:rsidR="003878AF">
        <w:rPr>
          <w:color w:val="404040" w:themeColor="text1" w:themeTint="BF"/>
        </w:rPr>
        <w:t>s</w:t>
      </w:r>
      <w:r w:rsidR="002A53A6">
        <w:rPr>
          <w:color w:val="404040" w:themeColor="text1" w:themeTint="BF"/>
        </w:rPr>
        <w:t xml:space="preserve"> not the end of our </w:t>
      </w:r>
      <w:r w:rsidR="000F1E7A">
        <w:rPr>
          <w:color w:val="404040" w:themeColor="text1" w:themeTint="BF"/>
        </w:rPr>
        <w:t>journey;</w:t>
      </w:r>
      <w:r w:rsidR="002A53A6">
        <w:rPr>
          <w:color w:val="404040" w:themeColor="text1" w:themeTint="BF"/>
        </w:rPr>
        <w:t xml:space="preserve"> it </w:t>
      </w:r>
      <w:r w:rsidR="007936EB">
        <w:rPr>
          <w:color w:val="404040" w:themeColor="text1" w:themeTint="BF"/>
        </w:rPr>
        <w:t>is</w:t>
      </w:r>
      <w:r w:rsidR="002A53A6">
        <w:rPr>
          <w:color w:val="404040" w:themeColor="text1" w:themeTint="BF"/>
        </w:rPr>
        <w:t xml:space="preserve"> the beginning. As we join God in His work, </w:t>
      </w:r>
      <w:r w:rsidR="003878AF">
        <w:rPr>
          <w:color w:val="404040" w:themeColor="text1" w:themeTint="BF"/>
        </w:rPr>
        <w:t>loving Him,</w:t>
      </w:r>
      <w:r w:rsidR="000F2FF2">
        <w:rPr>
          <w:color w:val="404040" w:themeColor="text1" w:themeTint="BF"/>
        </w:rPr>
        <w:t xml:space="preserve"> </w:t>
      </w:r>
      <w:r w:rsidR="003878AF">
        <w:rPr>
          <w:color w:val="404040" w:themeColor="text1" w:themeTint="BF"/>
        </w:rPr>
        <w:t xml:space="preserve">loving others, </w:t>
      </w:r>
      <w:r w:rsidR="000F2FF2">
        <w:rPr>
          <w:color w:val="404040" w:themeColor="text1" w:themeTint="BF"/>
        </w:rPr>
        <w:t xml:space="preserve">and </w:t>
      </w:r>
      <w:r w:rsidR="007936EB">
        <w:rPr>
          <w:color w:val="404040" w:themeColor="text1" w:themeTint="BF"/>
        </w:rPr>
        <w:t>joining His work</w:t>
      </w:r>
      <w:r w:rsidR="000F2FF2">
        <w:rPr>
          <w:color w:val="404040" w:themeColor="text1" w:themeTint="BF"/>
        </w:rPr>
        <w:t xml:space="preserve"> in the world, we begin to live out the </w:t>
      </w:r>
      <w:r w:rsidR="007936EB">
        <w:rPr>
          <w:color w:val="404040" w:themeColor="text1" w:themeTint="BF"/>
        </w:rPr>
        <w:t>g</w:t>
      </w:r>
      <w:r w:rsidR="000F2FF2">
        <w:rPr>
          <w:color w:val="404040" w:themeColor="text1" w:themeTint="BF"/>
        </w:rPr>
        <w:t xml:space="preserve">ospel not as an event, but as a lifestyle. </w:t>
      </w:r>
    </w:p>
    <w:p w14:paraId="5EC40726" w14:textId="77777777" w:rsidR="004C1A4A" w:rsidRDefault="004C1A4A" w:rsidP="00011F8C">
      <w:pPr>
        <w:ind w:left="720"/>
        <w:rPr>
          <w:color w:val="404040" w:themeColor="text1" w:themeTint="BF"/>
        </w:rPr>
      </w:pPr>
    </w:p>
    <w:p w14:paraId="0FD718BB" w14:textId="36C12187" w:rsidR="004C1A4A" w:rsidRDefault="000356CA" w:rsidP="00011F8C">
      <w:pPr>
        <w:ind w:left="720"/>
        <w:rPr>
          <w:color w:val="404040" w:themeColor="text1" w:themeTint="BF"/>
        </w:rPr>
      </w:pPr>
      <w:r>
        <w:rPr>
          <w:color w:val="404040" w:themeColor="text1" w:themeTint="BF"/>
        </w:rPr>
        <w:t>In Romans 1–11</w:t>
      </w:r>
      <w:r w:rsidR="00717890">
        <w:rPr>
          <w:color w:val="404040" w:themeColor="text1" w:themeTint="BF"/>
        </w:rPr>
        <w:t>, Paul outline</w:t>
      </w:r>
      <w:r w:rsidR="000B7532">
        <w:rPr>
          <w:color w:val="404040" w:themeColor="text1" w:themeTint="BF"/>
        </w:rPr>
        <w:t>d</w:t>
      </w:r>
      <w:r w:rsidR="00717890">
        <w:rPr>
          <w:color w:val="404040" w:themeColor="text1" w:themeTint="BF"/>
        </w:rPr>
        <w:t xml:space="preserve"> </w:t>
      </w:r>
      <w:r w:rsidR="00B25CC1">
        <w:rPr>
          <w:color w:val="404040" w:themeColor="text1" w:themeTint="BF"/>
        </w:rPr>
        <w:t xml:space="preserve">the problem of sin, </w:t>
      </w:r>
      <w:r w:rsidR="000B7532">
        <w:rPr>
          <w:color w:val="404040" w:themeColor="text1" w:themeTint="BF"/>
        </w:rPr>
        <w:t xml:space="preserve">taught on </w:t>
      </w:r>
      <w:r w:rsidR="00B25CC1">
        <w:rPr>
          <w:color w:val="404040" w:themeColor="text1" w:themeTint="BF"/>
        </w:rPr>
        <w:t xml:space="preserve">salvation by faith </w:t>
      </w:r>
      <w:r>
        <w:rPr>
          <w:color w:val="404040" w:themeColor="text1" w:themeTint="BF"/>
        </w:rPr>
        <w:t>over</w:t>
      </w:r>
      <w:r w:rsidR="00B25CC1">
        <w:rPr>
          <w:color w:val="404040" w:themeColor="text1" w:themeTint="BF"/>
        </w:rPr>
        <w:t xml:space="preserve"> works</w:t>
      </w:r>
      <w:r w:rsidR="00A469E3">
        <w:rPr>
          <w:color w:val="404040" w:themeColor="text1" w:themeTint="BF"/>
        </w:rPr>
        <w:t>,</w:t>
      </w:r>
      <w:r w:rsidR="00B25CC1">
        <w:rPr>
          <w:color w:val="404040" w:themeColor="text1" w:themeTint="BF"/>
        </w:rPr>
        <w:t xml:space="preserve"> and </w:t>
      </w:r>
      <w:r w:rsidR="002458FD">
        <w:rPr>
          <w:color w:val="404040" w:themeColor="text1" w:themeTint="BF"/>
        </w:rPr>
        <w:t xml:space="preserve">praised </w:t>
      </w:r>
      <w:r w:rsidR="00F51DFA">
        <w:rPr>
          <w:color w:val="404040" w:themeColor="text1" w:themeTint="BF"/>
        </w:rPr>
        <w:t xml:space="preserve">God’s </w:t>
      </w:r>
      <w:r w:rsidR="00A469E3">
        <w:rPr>
          <w:color w:val="404040" w:themeColor="text1" w:themeTint="BF"/>
        </w:rPr>
        <w:t>sovereign choice to bring</w:t>
      </w:r>
      <w:r w:rsidR="00F51DFA">
        <w:rPr>
          <w:color w:val="404040" w:themeColor="text1" w:themeTint="BF"/>
        </w:rPr>
        <w:t xml:space="preserve"> salvation to non-Jews. </w:t>
      </w:r>
      <w:r w:rsidR="002458FD">
        <w:rPr>
          <w:color w:val="404040" w:themeColor="text1" w:themeTint="BF"/>
        </w:rPr>
        <w:t>I</w:t>
      </w:r>
      <w:r w:rsidR="00FC5677">
        <w:rPr>
          <w:color w:val="404040" w:themeColor="text1" w:themeTint="BF"/>
        </w:rPr>
        <w:t>n chapter 12, he turn</w:t>
      </w:r>
      <w:r w:rsidR="002458FD">
        <w:rPr>
          <w:color w:val="404040" w:themeColor="text1" w:themeTint="BF"/>
        </w:rPr>
        <w:t>ed</w:t>
      </w:r>
      <w:r w:rsidR="00FC5677">
        <w:rPr>
          <w:color w:val="404040" w:themeColor="text1" w:themeTint="BF"/>
        </w:rPr>
        <w:t xml:space="preserve"> his focus to </w:t>
      </w:r>
      <w:r w:rsidR="002458FD">
        <w:rPr>
          <w:color w:val="404040" w:themeColor="text1" w:themeTint="BF"/>
        </w:rPr>
        <w:t xml:space="preserve">righteous living as a response to new life in Christ. </w:t>
      </w:r>
    </w:p>
    <w:p w14:paraId="5820EBB8" w14:textId="77777777" w:rsidR="0006215A" w:rsidRDefault="0006215A" w:rsidP="00011F8C">
      <w:pPr>
        <w:ind w:left="720"/>
        <w:rPr>
          <w:color w:val="404040" w:themeColor="text1" w:themeTint="BF"/>
        </w:rPr>
      </w:pPr>
    </w:p>
    <w:p w14:paraId="23943EFF" w14:textId="75B8C1F6" w:rsidR="002458FD" w:rsidRDefault="00482836" w:rsidP="00011F8C">
      <w:pPr>
        <w:ind w:left="720"/>
        <w:rPr>
          <w:color w:val="404040" w:themeColor="text1" w:themeTint="BF"/>
        </w:rPr>
      </w:pPr>
      <w:r w:rsidRPr="003F18BC">
        <w:rPr>
          <w:b/>
          <w:bCs/>
          <w:color w:val="404040" w:themeColor="text1" w:themeTint="BF"/>
        </w:rPr>
        <w:t>“Therefore, brothers and sisters, in view of the mercies of God”</w:t>
      </w:r>
      <w:r w:rsidR="003F18BC">
        <w:rPr>
          <w:b/>
          <w:bCs/>
          <w:color w:val="404040" w:themeColor="text1" w:themeTint="BF"/>
        </w:rPr>
        <w:t>:</w:t>
      </w:r>
      <w:r w:rsidRPr="003F18BC">
        <w:rPr>
          <w:color w:val="404040" w:themeColor="text1" w:themeTint="BF"/>
        </w:rPr>
        <w:t xml:space="preserve"> </w:t>
      </w:r>
      <w:r w:rsidR="00E87A17">
        <w:rPr>
          <w:color w:val="404040" w:themeColor="text1" w:themeTint="BF"/>
        </w:rPr>
        <w:t>As a starting place, it is important to remember w</w:t>
      </w:r>
      <w:r w:rsidR="00222670">
        <w:rPr>
          <w:color w:val="404040" w:themeColor="text1" w:themeTint="BF"/>
        </w:rPr>
        <w:t xml:space="preserve">e </w:t>
      </w:r>
      <w:r w:rsidR="00F6492A">
        <w:rPr>
          <w:color w:val="404040" w:themeColor="text1" w:themeTint="BF"/>
        </w:rPr>
        <w:t>do not come to Christ in our own strength or power (Eph</w:t>
      </w:r>
      <w:r w:rsidR="00E87A17">
        <w:rPr>
          <w:color w:val="404040" w:themeColor="text1" w:themeTint="BF"/>
        </w:rPr>
        <w:t>esians</w:t>
      </w:r>
      <w:r w:rsidR="00F6492A">
        <w:rPr>
          <w:color w:val="404040" w:themeColor="text1" w:themeTint="BF"/>
        </w:rPr>
        <w:t xml:space="preserve"> 2:8-</w:t>
      </w:r>
      <w:r w:rsidR="00F6492A">
        <w:rPr>
          <w:color w:val="404040" w:themeColor="text1" w:themeTint="BF"/>
        </w:rPr>
        <w:lastRenderedPageBreak/>
        <w:t xml:space="preserve">9). </w:t>
      </w:r>
      <w:r w:rsidR="003E19E2">
        <w:rPr>
          <w:color w:val="404040" w:themeColor="text1" w:themeTint="BF"/>
        </w:rPr>
        <w:t xml:space="preserve">We come to Christ by grace through faith. </w:t>
      </w:r>
      <w:r w:rsidR="00E87A17">
        <w:rPr>
          <w:color w:val="404040" w:themeColor="text1" w:themeTint="BF"/>
        </w:rPr>
        <w:t>Through Christ, God has spares</w:t>
      </w:r>
      <w:r w:rsidR="002B35D5">
        <w:rPr>
          <w:color w:val="404040" w:themeColor="text1" w:themeTint="BF"/>
        </w:rPr>
        <w:t xml:space="preserve"> us the punishment our sins deserv</w:t>
      </w:r>
      <w:r w:rsidR="00FF0D72">
        <w:rPr>
          <w:color w:val="404040" w:themeColor="text1" w:themeTint="BF"/>
        </w:rPr>
        <w:t>e</w:t>
      </w:r>
      <w:r w:rsidR="002B35D5">
        <w:rPr>
          <w:color w:val="404040" w:themeColor="text1" w:themeTint="BF"/>
        </w:rPr>
        <w:t xml:space="preserve"> (Psalm 103:10)</w:t>
      </w:r>
      <w:r w:rsidR="00E87A17">
        <w:rPr>
          <w:color w:val="404040" w:themeColor="text1" w:themeTint="BF"/>
        </w:rPr>
        <w:t>.</w:t>
      </w:r>
      <w:r w:rsidR="00905017">
        <w:rPr>
          <w:color w:val="404040" w:themeColor="text1" w:themeTint="BF"/>
        </w:rPr>
        <w:t xml:space="preserve"> Titus 3:5 reminds us</w:t>
      </w:r>
      <w:r w:rsidR="00DF01EA">
        <w:rPr>
          <w:color w:val="404040" w:themeColor="text1" w:themeTint="BF"/>
        </w:rPr>
        <w:t>,</w:t>
      </w:r>
      <w:r w:rsidR="00905017">
        <w:rPr>
          <w:color w:val="404040" w:themeColor="text1" w:themeTint="BF"/>
        </w:rPr>
        <w:t xml:space="preserve"> </w:t>
      </w:r>
      <w:r w:rsidR="00905017" w:rsidRPr="003F18BC">
        <w:rPr>
          <w:color w:val="404040" w:themeColor="text1" w:themeTint="BF"/>
        </w:rPr>
        <w:t>“he saved us—not by works of righteousness that we had done, but according to his mercy</w:t>
      </w:r>
      <w:r w:rsidR="00E87A17" w:rsidRPr="003F18BC">
        <w:rPr>
          <w:color w:val="404040" w:themeColor="text1" w:themeTint="BF"/>
        </w:rPr>
        <w:t>.</w:t>
      </w:r>
      <w:r w:rsidR="00BF68BF" w:rsidRPr="003F18BC">
        <w:rPr>
          <w:color w:val="404040" w:themeColor="text1" w:themeTint="BF"/>
        </w:rPr>
        <w:t xml:space="preserve">” </w:t>
      </w:r>
      <w:r w:rsidR="00BF68BF">
        <w:rPr>
          <w:color w:val="404040" w:themeColor="text1" w:themeTint="BF"/>
        </w:rPr>
        <w:t>Paul use</w:t>
      </w:r>
      <w:r w:rsidR="00E87A17">
        <w:rPr>
          <w:color w:val="404040" w:themeColor="text1" w:themeTint="BF"/>
        </w:rPr>
        <w:t>d</w:t>
      </w:r>
      <w:r w:rsidR="00BF68BF">
        <w:rPr>
          <w:color w:val="404040" w:themeColor="text1" w:themeTint="BF"/>
        </w:rPr>
        <w:t xml:space="preserve"> </w:t>
      </w:r>
      <w:r w:rsidR="003F18BC">
        <w:rPr>
          <w:color w:val="404040" w:themeColor="text1" w:themeTint="BF"/>
        </w:rPr>
        <w:t xml:space="preserve">the </w:t>
      </w:r>
      <w:r w:rsidR="00BF68BF">
        <w:rPr>
          <w:color w:val="404040" w:themeColor="text1" w:themeTint="BF"/>
        </w:rPr>
        <w:t>phrase</w:t>
      </w:r>
      <w:r w:rsidR="001F374A">
        <w:rPr>
          <w:color w:val="404040" w:themeColor="text1" w:themeTint="BF"/>
        </w:rPr>
        <w:t xml:space="preserve"> </w:t>
      </w:r>
      <w:r w:rsidR="001F374A" w:rsidRPr="003F18BC">
        <w:rPr>
          <w:color w:val="404040" w:themeColor="text1" w:themeTint="BF"/>
        </w:rPr>
        <w:t>“in view of God’s mercies”</w:t>
      </w:r>
      <w:r w:rsidR="001F374A">
        <w:rPr>
          <w:color w:val="404040" w:themeColor="text1" w:themeTint="BF"/>
        </w:rPr>
        <w:t xml:space="preserve"> </w:t>
      </w:r>
      <w:r w:rsidR="00BF68BF">
        <w:rPr>
          <w:color w:val="404040" w:themeColor="text1" w:themeTint="BF"/>
        </w:rPr>
        <w:t xml:space="preserve">to segue into the </w:t>
      </w:r>
      <w:r w:rsidR="00E87A17">
        <w:rPr>
          <w:color w:val="404040" w:themeColor="text1" w:themeTint="BF"/>
        </w:rPr>
        <w:t>latter portion</w:t>
      </w:r>
      <w:r w:rsidR="00BF68BF">
        <w:rPr>
          <w:color w:val="404040" w:themeColor="text1" w:themeTint="BF"/>
        </w:rPr>
        <w:t xml:space="preserve"> of the book of Romans</w:t>
      </w:r>
      <w:r w:rsidR="001F374A">
        <w:rPr>
          <w:color w:val="404040" w:themeColor="text1" w:themeTint="BF"/>
        </w:rPr>
        <w:t xml:space="preserve">. </w:t>
      </w:r>
      <w:r w:rsidR="00DF38D9">
        <w:rPr>
          <w:color w:val="404040" w:themeColor="text1" w:themeTint="BF"/>
        </w:rPr>
        <w:t>He</w:t>
      </w:r>
      <w:r w:rsidR="001F374A">
        <w:rPr>
          <w:color w:val="404040" w:themeColor="text1" w:themeTint="BF"/>
        </w:rPr>
        <w:t xml:space="preserve"> wanted the readers to remember their good standing with God and righteousness were not </w:t>
      </w:r>
      <w:r w:rsidR="00EE2951">
        <w:rPr>
          <w:color w:val="404040" w:themeColor="text1" w:themeTint="BF"/>
        </w:rPr>
        <w:t xml:space="preserve">outcomes of their hard work and </w:t>
      </w:r>
      <w:r w:rsidR="000F1E7A">
        <w:rPr>
          <w:color w:val="404040" w:themeColor="text1" w:themeTint="BF"/>
        </w:rPr>
        <w:t>dedication but</w:t>
      </w:r>
      <w:r w:rsidR="00EE2951">
        <w:rPr>
          <w:color w:val="404040" w:themeColor="text1" w:themeTint="BF"/>
        </w:rPr>
        <w:t xml:space="preserve"> rather gifts of a loving and merciful God. </w:t>
      </w:r>
    </w:p>
    <w:p w14:paraId="63CB7A37" w14:textId="77777777" w:rsidR="00EE2951" w:rsidRDefault="00EE2951" w:rsidP="00011F8C">
      <w:pPr>
        <w:ind w:left="720"/>
        <w:rPr>
          <w:color w:val="404040" w:themeColor="text1" w:themeTint="BF"/>
        </w:rPr>
      </w:pPr>
    </w:p>
    <w:p w14:paraId="1E072984" w14:textId="682939B9" w:rsidR="0070393B" w:rsidRDefault="00EE2951" w:rsidP="00011F8C">
      <w:pPr>
        <w:ind w:left="720"/>
        <w:rPr>
          <w:color w:val="404040" w:themeColor="text1" w:themeTint="BF"/>
        </w:rPr>
      </w:pPr>
      <w:r w:rsidRPr="003F18BC">
        <w:rPr>
          <w:b/>
          <w:bCs/>
          <w:color w:val="404040" w:themeColor="text1" w:themeTint="BF"/>
        </w:rPr>
        <w:t>“</w:t>
      </w:r>
      <w:r w:rsidR="003F18BC">
        <w:rPr>
          <w:b/>
          <w:bCs/>
          <w:color w:val="404040" w:themeColor="text1" w:themeTint="BF"/>
        </w:rPr>
        <w:t>P</w:t>
      </w:r>
      <w:r w:rsidRPr="003F18BC">
        <w:rPr>
          <w:b/>
          <w:bCs/>
          <w:color w:val="404040" w:themeColor="text1" w:themeTint="BF"/>
        </w:rPr>
        <w:t>resent your bodies as a living sacrifice, holy and pleasing to God</w:t>
      </w:r>
      <w:r w:rsidR="00F46F1A" w:rsidRPr="003F18BC">
        <w:rPr>
          <w:b/>
          <w:bCs/>
          <w:color w:val="404040" w:themeColor="text1" w:themeTint="BF"/>
        </w:rPr>
        <w:t>”</w:t>
      </w:r>
      <w:r w:rsidR="003F18BC">
        <w:rPr>
          <w:b/>
          <w:bCs/>
          <w:color w:val="404040" w:themeColor="text1" w:themeTint="BF"/>
        </w:rPr>
        <w:t>:</w:t>
      </w:r>
      <w:r w:rsidR="00F46F1A">
        <w:rPr>
          <w:i/>
          <w:iCs/>
          <w:color w:val="404040" w:themeColor="text1" w:themeTint="BF"/>
        </w:rPr>
        <w:t xml:space="preserve"> </w:t>
      </w:r>
      <w:r w:rsidR="00CB145A">
        <w:rPr>
          <w:color w:val="404040" w:themeColor="text1" w:themeTint="BF"/>
        </w:rPr>
        <w:t xml:space="preserve">A living sacrifice would have been a </w:t>
      </w:r>
      <w:r w:rsidR="004315D3">
        <w:rPr>
          <w:color w:val="404040" w:themeColor="text1" w:themeTint="BF"/>
        </w:rPr>
        <w:t xml:space="preserve">mind-bending </w:t>
      </w:r>
      <w:r w:rsidR="00DF38D9">
        <w:rPr>
          <w:color w:val="404040" w:themeColor="text1" w:themeTint="BF"/>
        </w:rPr>
        <w:t>thought for ancient Jews o</w:t>
      </w:r>
      <w:r w:rsidR="00D82709">
        <w:rPr>
          <w:color w:val="404040" w:themeColor="text1" w:themeTint="BF"/>
        </w:rPr>
        <w:t>r</w:t>
      </w:r>
      <w:r w:rsidR="00DF38D9">
        <w:rPr>
          <w:color w:val="404040" w:themeColor="text1" w:themeTint="BF"/>
        </w:rPr>
        <w:t xml:space="preserve"> Greeks. By nature, a sacrifice </w:t>
      </w:r>
      <w:r w:rsidR="00512B64">
        <w:rPr>
          <w:color w:val="404040" w:themeColor="text1" w:themeTint="BF"/>
        </w:rPr>
        <w:t>died and</w:t>
      </w:r>
      <w:r w:rsidR="00DF38D9">
        <w:rPr>
          <w:color w:val="404040" w:themeColor="text1" w:themeTint="BF"/>
        </w:rPr>
        <w:t xml:space="preserve"> was consumed </w:t>
      </w:r>
      <w:r w:rsidR="00785258">
        <w:rPr>
          <w:color w:val="404040" w:themeColor="text1" w:themeTint="BF"/>
        </w:rPr>
        <w:t xml:space="preserve">by fire as an offering </w:t>
      </w:r>
      <w:r w:rsidR="005F029F">
        <w:rPr>
          <w:color w:val="404040" w:themeColor="text1" w:themeTint="BF"/>
        </w:rPr>
        <w:t>to God</w:t>
      </w:r>
      <w:r w:rsidR="00785258">
        <w:rPr>
          <w:color w:val="404040" w:themeColor="text1" w:themeTint="BF"/>
        </w:rPr>
        <w:t xml:space="preserve">. The exchange of life for life </w:t>
      </w:r>
      <w:r w:rsidR="005F029F">
        <w:rPr>
          <w:color w:val="404040" w:themeColor="text1" w:themeTint="BF"/>
        </w:rPr>
        <w:t>was</w:t>
      </w:r>
      <w:r w:rsidR="00785258">
        <w:rPr>
          <w:color w:val="404040" w:themeColor="text1" w:themeTint="BF"/>
        </w:rPr>
        <w:t xml:space="preserve"> the very nature of the sacrificial system</w:t>
      </w:r>
      <w:r w:rsidR="00762ED4">
        <w:rPr>
          <w:color w:val="404040" w:themeColor="text1" w:themeTint="BF"/>
        </w:rPr>
        <w:t xml:space="preserve">. Since </w:t>
      </w:r>
      <w:r w:rsidR="00762ED4" w:rsidRPr="00543913">
        <w:rPr>
          <w:color w:val="404040" w:themeColor="text1" w:themeTint="BF"/>
        </w:rPr>
        <w:t xml:space="preserve">“the </w:t>
      </w:r>
      <w:proofErr w:type="gramStart"/>
      <w:r w:rsidR="00762ED4" w:rsidRPr="00543913">
        <w:rPr>
          <w:color w:val="404040" w:themeColor="text1" w:themeTint="BF"/>
        </w:rPr>
        <w:t>wages</w:t>
      </w:r>
      <w:proofErr w:type="gramEnd"/>
      <w:r w:rsidR="00762ED4" w:rsidRPr="00543913">
        <w:rPr>
          <w:color w:val="404040" w:themeColor="text1" w:themeTint="BF"/>
        </w:rPr>
        <w:t xml:space="preserve"> of sin is death”</w:t>
      </w:r>
      <w:r w:rsidR="00762ED4" w:rsidRPr="00D265AF">
        <w:rPr>
          <w:i/>
          <w:iCs/>
          <w:color w:val="404040" w:themeColor="text1" w:themeTint="BF"/>
        </w:rPr>
        <w:t xml:space="preserve"> </w:t>
      </w:r>
      <w:r w:rsidR="00762ED4">
        <w:rPr>
          <w:color w:val="404040" w:themeColor="text1" w:themeTint="BF"/>
        </w:rPr>
        <w:t xml:space="preserve">(Romans 6:23), the </w:t>
      </w:r>
      <w:r w:rsidR="006A4A40">
        <w:rPr>
          <w:color w:val="404040" w:themeColor="text1" w:themeTint="BF"/>
        </w:rPr>
        <w:t>sacrificed animal paid the price for sin. Even the priest who made the sacrifice had to present his body in a certain way, ritualistically clean and purified, to be worth</w:t>
      </w:r>
      <w:r w:rsidR="005F029F">
        <w:rPr>
          <w:color w:val="404040" w:themeColor="text1" w:themeTint="BF"/>
        </w:rPr>
        <w:t>y</w:t>
      </w:r>
      <w:r w:rsidR="006A4A40">
        <w:rPr>
          <w:color w:val="404040" w:themeColor="text1" w:themeTint="BF"/>
        </w:rPr>
        <w:t xml:space="preserve"> of making the offering </w:t>
      </w:r>
      <w:r w:rsidR="004A2848">
        <w:rPr>
          <w:color w:val="404040" w:themeColor="text1" w:themeTint="BF"/>
        </w:rPr>
        <w:t>(Ex</w:t>
      </w:r>
      <w:r w:rsidR="005F029F">
        <w:rPr>
          <w:color w:val="404040" w:themeColor="text1" w:themeTint="BF"/>
        </w:rPr>
        <w:t>odus</w:t>
      </w:r>
      <w:r w:rsidR="004A2848">
        <w:rPr>
          <w:color w:val="404040" w:themeColor="text1" w:themeTint="BF"/>
        </w:rPr>
        <w:t xml:space="preserve"> 29). </w:t>
      </w:r>
      <w:r w:rsidR="00D82709">
        <w:rPr>
          <w:color w:val="404040" w:themeColor="text1" w:themeTint="BF"/>
        </w:rPr>
        <w:t xml:space="preserve">In Romans 12:1, however, Paul </w:t>
      </w:r>
      <w:r w:rsidR="005F029F">
        <w:rPr>
          <w:color w:val="404040" w:themeColor="text1" w:themeTint="BF"/>
        </w:rPr>
        <w:t>told</w:t>
      </w:r>
      <w:r w:rsidR="00D82709">
        <w:rPr>
          <w:color w:val="404040" w:themeColor="text1" w:themeTint="BF"/>
        </w:rPr>
        <w:t xml:space="preserve"> these new Christians to present themselves to God as </w:t>
      </w:r>
      <w:r w:rsidR="00A068A6">
        <w:rPr>
          <w:color w:val="404040" w:themeColor="text1" w:themeTint="BF"/>
        </w:rPr>
        <w:t xml:space="preserve">a </w:t>
      </w:r>
      <w:r w:rsidR="00A068A6" w:rsidRPr="002409B5">
        <w:rPr>
          <w:color w:val="404040" w:themeColor="text1" w:themeTint="BF"/>
        </w:rPr>
        <w:t>“living sacrifice</w:t>
      </w:r>
      <w:r w:rsidR="002A60CF" w:rsidRPr="002409B5">
        <w:rPr>
          <w:color w:val="404040" w:themeColor="text1" w:themeTint="BF"/>
        </w:rPr>
        <w:t>.”</w:t>
      </w:r>
      <w:r w:rsidR="00A068A6">
        <w:rPr>
          <w:color w:val="404040" w:themeColor="text1" w:themeTint="BF"/>
        </w:rPr>
        <w:t xml:space="preserve"> </w:t>
      </w:r>
      <w:r w:rsidR="005F029F">
        <w:rPr>
          <w:color w:val="404040" w:themeColor="text1" w:themeTint="BF"/>
        </w:rPr>
        <w:t>We are to</w:t>
      </w:r>
      <w:r w:rsidR="00A068A6">
        <w:rPr>
          <w:color w:val="404040" w:themeColor="text1" w:themeTint="BF"/>
        </w:rPr>
        <w:t xml:space="preserve"> continually offer ourselves to God </w:t>
      </w:r>
      <w:r w:rsidR="005F029F">
        <w:rPr>
          <w:color w:val="404040" w:themeColor="text1" w:themeTint="BF"/>
        </w:rPr>
        <w:t>i</w:t>
      </w:r>
      <w:r w:rsidR="007C7144">
        <w:rPr>
          <w:color w:val="404040" w:themeColor="text1" w:themeTint="BF"/>
        </w:rPr>
        <w:t xml:space="preserve">n ongoing sacrifice of our ambitions, goals, and </w:t>
      </w:r>
      <w:r w:rsidR="009076F3">
        <w:rPr>
          <w:color w:val="404040" w:themeColor="text1" w:themeTint="BF"/>
        </w:rPr>
        <w:t xml:space="preserve">selfish desires placed on the altar of God’s mercy and love. </w:t>
      </w:r>
      <w:r w:rsidR="0070393B">
        <w:rPr>
          <w:color w:val="404040" w:themeColor="text1" w:themeTint="BF"/>
        </w:rPr>
        <w:t>When we surrender our lives and plans to God, sparing nothing</w:t>
      </w:r>
      <w:r w:rsidR="002409B5">
        <w:rPr>
          <w:color w:val="404040" w:themeColor="text1" w:themeTint="BF"/>
        </w:rPr>
        <w:t>, this</w:t>
      </w:r>
      <w:r w:rsidR="005F029F">
        <w:rPr>
          <w:color w:val="404040" w:themeColor="text1" w:themeTint="BF"/>
        </w:rPr>
        <w:t xml:space="preserve"> manner of holy living</w:t>
      </w:r>
      <w:r w:rsidR="0070393B">
        <w:rPr>
          <w:color w:val="404040" w:themeColor="text1" w:themeTint="BF"/>
        </w:rPr>
        <w:t xml:space="preserve"> pleases God. </w:t>
      </w:r>
    </w:p>
    <w:p w14:paraId="40239EB0" w14:textId="77777777" w:rsidR="0070393B" w:rsidRDefault="0070393B" w:rsidP="00011F8C">
      <w:pPr>
        <w:ind w:left="720"/>
        <w:rPr>
          <w:color w:val="404040" w:themeColor="text1" w:themeTint="BF"/>
        </w:rPr>
      </w:pPr>
    </w:p>
    <w:p w14:paraId="2D596BDC" w14:textId="7A81BC89" w:rsidR="004C201D" w:rsidRDefault="0070393B" w:rsidP="00011F8C">
      <w:pPr>
        <w:ind w:left="720"/>
        <w:rPr>
          <w:color w:val="404040" w:themeColor="text1" w:themeTint="BF"/>
        </w:rPr>
      </w:pPr>
      <w:r w:rsidRPr="00B20B4C">
        <w:rPr>
          <w:i/>
          <w:iCs/>
          <w:color w:val="404040" w:themeColor="text1" w:themeTint="BF"/>
        </w:rPr>
        <w:t xml:space="preserve"> </w:t>
      </w:r>
      <w:r w:rsidR="00704FAF" w:rsidRPr="002409B5">
        <w:rPr>
          <w:b/>
          <w:bCs/>
          <w:color w:val="404040" w:themeColor="text1" w:themeTint="BF"/>
        </w:rPr>
        <w:t>“</w:t>
      </w:r>
      <w:r w:rsidR="002409B5">
        <w:rPr>
          <w:b/>
          <w:bCs/>
          <w:color w:val="404040" w:themeColor="text1" w:themeTint="BF"/>
        </w:rPr>
        <w:t>T</w:t>
      </w:r>
      <w:r w:rsidR="00704FAF" w:rsidRPr="002409B5">
        <w:rPr>
          <w:b/>
          <w:bCs/>
          <w:color w:val="404040" w:themeColor="text1" w:themeTint="BF"/>
        </w:rPr>
        <w:t>his is your true worship”</w:t>
      </w:r>
      <w:r w:rsidR="002409B5">
        <w:rPr>
          <w:b/>
          <w:bCs/>
          <w:color w:val="404040" w:themeColor="text1" w:themeTint="BF"/>
        </w:rPr>
        <w:t>:</w:t>
      </w:r>
      <w:r w:rsidR="00704FAF">
        <w:rPr>
          <w:color w:val="404040" w:themeColor="text1" w:themeTint="BF"/>
        </w:rPr>
        <w:t xml:space="preserve"> </w:t>
      </w:r>
      <w:r w:rsidR="00082D55">
        <w:rPr>
          <w:color w:val="404040" w:themeColor="text1" w:themeTint="BF"/>
        </w:rPr>
        <w:t xml:space="preserve">The essence of true worship is crucial to the church as it is </w:t>
      </w:r>
      <w:r w:rsidR="004059CA">
        <w:rPr>
          <w:color w:val="404040" w:themeColor="text1" w:themeTint="BF"/>
        </w:rPr>
        <w:t>how</w:t>
      </w:r>
      <w:r w:rsidR="00082D55">
        <w:rPr>
          <w:color w:val="404040" w:themeColor="text1" w:themeTint="BF"/>
        </w:rPr>
        <w:t xml:space="preserve"> we approach and exalt God daily. </w:t>
      </w:r>
      <w:r w:rsidR="004059CA">
        <w:rPr>
          <w:color w:val="404040" w:themeColor="text1" w:themeTint="BF"/>
        </w:rPr>
        <w:t>This idea has always been heavily debated</w:t>
      </w:r>
      <w:r w:rsidR="00082D55">
        <w:rPr>
          <w:color w:val="404040" w:themeColor="text1" w:themeTint="BF"/>
        </w:rPr>
        <w:t>.</w:t>
      </w:r>
      <w:r w:rsidR="003B5B0C">
        <w:rPr>
          <w:color w:val="404040" w:themeColor="text1" w:themeTint="BF"/>
        </w:rPr>
        <w:t xml:space="preserve"> In the late twentieth century, the debate centered around </w:t>
      </w:r>
      <w:r w:rsidR="00082D55">
        <w:rPr>
          <w:color w:val="404040" w:themeColor="text1" w:themeTint="BF"/>
        </w:rPr>
        <w:t>music</w:t>
      </w:r>
      <w:r w:rsidR="003B5B0C">
        <w:rPr>
          <w:color w:val="404040" w:themeColor="text1" w:themeTint="BF"/>
        </w:rPr>
        <w:t xml:space="preserve"> styles</w:t>
      </w:r>
      <w:r w:rsidR="00464046">
        <w:rPr>
          <w:color w:val="404040" w:themeColor="text1" w:themeTint="BF"/>
        </w:rPr>
        <w:t xml:space="preserve"> and which instruments in worship glorified God. In the last twenty years</w:t>
      </w:r>
      <w:r w:rsidR="00082D55">
        <w:rPr>
          <w:color w:val="404040" w:themeColor="text1" w:themeTint="BF"/>
        </w:rPr>
        <w:t>,</w:t>
      </w:r>
      <w:r w:rsidR="00464046">
        <w:rPr>
          <w:color w:val="404040" w:themeColor="text1" w:themeTint="BF"/>
        </w:rPr>
        <w:t xml:space="preserve"> the debate has inclu</w:t>
      </w:r>
      <w:r w:rsidR="00916276">
        <w:rPr>
          <w:color w:val="404040" w:themeColor="text1" w:themeTint="BF"/>
        </w:rPr>
        <w:t xml:space="preserve">ded gender roles in the church, which translations to use, and even the use of technology in services. Since 2020, </w:t>
      </w:r>
      <w:r w:rsidR="000F6BD9">
        <w:rPr>
          <w:color w:val="404040" w:themeColor="text1" w:themeTint="BF"/>
        </w:rPr>
        <w:t>the digital revolution in streaming services has people questioning if worship must happen with others in a sanctuary, or if it can happen alone while watching on</w:t>
      </w:r>
      <w:r w:rsidR="00636F7B">
        <w:rPr>
          <w:color w:val="404040" w:themeColor="text1" w:themeTint="BF"/>
        </w:rPr>
        <w:t xml:space="preserve"> </w:t>
      </w:r>
      <w:r w:rsidR="004059CA">
        <w:rPr>
          <w:color w:val="404040" w:themeColor="text1" w:themeTint="BF"/>
        </w:rPr>
        <w:t>TV</w:t>
      </w:r>
      <w:r w:rsidR="00636F7B">
        <w:rPr>
          <w:color w:val="404040" w:themeColor="text1" w:themeTint="BF"/>
        </w:rPr>
        <w:t xml:space="preserve"> from my home or dormitory. These debates about how the church functions (ecclesiology) are important discussions for God’s </w:t>
      </w:r>
      <w:r w:rsidR="00082D55">
        <w:rPr>
          <w:color w:val="404040" w:themeColor="text1" w:themeTint="BF"/>
        </w:rPr>
        <w:t>people but</w:t>
      </w:r>
      <w:r w:rsidR="00636F7B">
        <w:rPr>
          <w:color w:val="404040" w:themeColor="text1" w:themeTint="BF"/>
        </w:rPr>
        <w:t xml:space="preserve"> miss the point Paul is making in Romans 12:1. He said </w:t>
      </w:r>
      <w:r w:rsidR="00A7238E" w:rsidRPr="004059CA">
        <w:rPr>
          <w:color w:val="404040" w:themeColor="text1" w:themeTint="BF"/>
        </w:rPr>
        <w:t>“true”</w:t>
      </w:r>
      <w:r w:rsidR="00A7238E">
        <w:rPr>
          <w:color w:val="404040" w:themeColor="text1" w:themeTint="BF"/>
        </w:rPr>
        <w:t xml:space="preserve"> worship is about the heart of the worshiper, not the environment in which they worship. </w:t>
      </w:r>
      <w:r w:rsidR="00757C89">
        <w:rPr>
          <w:color w:val="404040" w:themeColor="text1" w:themeTint="BF"/>
        </w:rPr>
        <w:t xml:space="preserve">True worship </w:t>
      </w:r>
      <w:r w:rsidR="007B1111">
        <w:rPr>
          <w:color w:val="404040" w:themeColor="text1" w:themeTint="BF"/>
        </w:rPr>
        <w:t xml:space="preserve">is when followers of Jesus continually submit their lives to </w:t>
      </w:r>
      <w:r w:rsidR="00082D55">
        <w:rPr>
          <w:color w:val="404040" w:themeColor="text1" w:themeTint="BF"/>
        </w:rPr>
        <w:t>God’s</w:t>
      </w:r>
      <w:r w:rsidR="007B1111">
        <w:rPr>
          <w:color w:val="404040" w:themeColor="text1" w:themeTint="BF"/>
        </w:rPr>
        <w:t xml:space="preserve"> control. </w:t>
      </w:r>
      <w:r w:rsidR="00CE1A8B">
        <w:rPr>
          <w:color w:val="404040" w:themeColor="text1" w:themeTint="BF"/>
        </w:rPr>
        <w:t xml:space="preserve">As David Platt says, </w:t>
      </w:r>
      <w:r w:rsidR="00CE1A8B" w:rsidRPr="004059CA">
        <w:rPr>
          <w:color w:val="404040" w:themeColor="text1" w:themeTint="BF"/>
        </w:rPr>
        <w:t>“Worship is more than what happens when we gather together with the church, it is a daily presenting of ourselves in submission before God.”</w:t>
      </w:r>
      <w:r w:rsidR="004C201D">
        <w:rPr>
          <w:rStyle w:val="EndnoteReference"/>
          <w:color w:val="404040" w:themeColor="text1" w:themeTint="BF"/>
        </w:rPr>
        <w:endnoteReference w:id="2"/>
      </w:r>
      <w:r w:rsidR="004C201D">
        <w:rPr>
          <w:color w:val="404040" w:themeColor="text1" w:themeTint="BF"/>
        </w:rPr>
        <w:t xml:space="preserve"> In this way, we live out the gospel as we surrender our lives to Christ’s control every day. Gospel growth is a daily process and not defined by a moment. </w:t>
      </w:r>
    </w:p>
    <w:p w14:paraId="336A96B7" w14:textId="77777777" w:rsidR="004C201D" w:rsidRDefault="004C201D" w:rsidP="00011F8C">
      <w:pPr>
        <w:ind w:left="720"/>
        <w:rPr>
          <w:color w:val="404040" w:themeColor="text1" w:themeTint="BF"/>
        </w:rPr>
      </w:pPr>
    </w:p>
    <w:p w14:paraId="6C72709F" w14:textId="15FF9AD1" w:rsidR="004C201D" w:rsidRDefault="004C201D" w:rsidP="00011F8C">
      <w:pPr>
        <w:ind w:left="720"/>
        <w:rPr>
          <w:color w:val="404040" w:themeColor="text1" w:themeTint="BF"/>
        </w:rPr>
      </w:pPr>
      <w:r w:rsidRPr="003A1201">
        <w:rPr>
          <w:b/>
          <w:bCs/>
          <w:color w:val="404040" w:themeColor="text1" w:themeTint="BF"/>
        </w:rPr>
        <w:t xml:space="preserve">“Do not be conformed to this </w:t>
      </w:r>
      <w:proofErr w:type="gramStart"/>
      <w:r w:rsidRPr="003A1201">
        <w:rPr>
          <w:b/>
          <w:bCs/>
          <w:color w:val="404040" w:themeColor="text1" w:themeTint="BF"/>
        </w:rPr>
        <w:t>age, but</w:t>
      </w:r>
      <w:proofErr w:type="gramEnd"/>
      <w:r w:rsidRPr="003A1201">
        <w:rPr>
          <w:b/>
          <w:bCs/>
          <w:color w:val="404040" w:themeColor="text1" w:themeTint="BF"/>
        </w:rPr>
        <w:t xml:space="preserve"> be transformed by the renewing of your mind”</w:t>
      </w:r>
      <w:r>
        <w:rPr>
          <w:b/>
          <w:bCs/>
          <w:color w:val="404040" w:themeColor="text1" w:themeTint="BF"/>
        </w:rPr>
        <w:t>:</w:t>
      </w:r>
      <w:r>
        <w:rPr>
          <w:i/>
          <w:iCs/>
          <w:color w:val="404040" w:themeColor="text1" w:themeTint="BF"/>
        </w:rPr>
        <w:t xml:space="preserve"> </w:t>
      </w:r>
      <w:r>
        <w:rPr>
          <w:color w:val="404040" w:themeColor="text1" w:themeTint="BF"/>
        </w:rPr>
        <w:t xml:space="preserve">It takes much less effort to be conformed to this present age than to be conformed into the image of Christ. Beauty and fashion standards, rampant consumerism, and a lifestyle of self-indulgence paint a false idea of human thriving that leaves people always chasing more, hoping one day to be </w:t>
      </w:r>
      <w:r w:rsidRPr="003A1201">
        <w:rPr>
          <w:color w:val="404040" w:themeColor="text1" w:themeTint="BF"/>
        </w:rPr>
        <w:t>“conformed”</w:t>
      </w:r>
      <w:r>
        <w:rPr>
          <w:color w:val="404040" w:themeColor="text1" w:themeTint="BF"/>
        </w:rPr>
        <w:t xml:space="preserve"> into the person they think they should be. Not so for God’s people. We are called not to conform but to be transformed in our thoughts and actions. Conformation to the world is based on the elusive promise that material possessions can change you from the outside in. True transformation happens when we submit ourselves to God’s Spirit, who does the work of changing us from the inside out. Furthermore, this transformation takes place as we </w:t>
      </w:r>
      <w:r>
        <w:rPr>
          <w:color w:val="404040" w:themeColor="text1" w:themeTint="BF"/>
        </w:rPr>
        <w:lastRenderedPageBreak/>
        <w:t xml:space="preserve">continually renew our minds through the study of Scripture, prayer, worship, service, and spending time with God’s people. As we pursue Christ, He transforms us. </w:t>
      </w:r>
    </w:p>
    <w:p w14:paraId="76F4D4C4" w14:textId="77777777" w:rsidR="004C201D" w:rsidRDefault="004C201D" w:rsidP="00011F8C">
      <w:pPr>
        <w:ind w:left="720"/>
        <w:rPr>
          <w:color w:val="404040" w:themeColor="text1" w:themeTint="BF"/>
        </w:rPr>
      </w:pPr>
    </w:p>
    <w:p w14:paraId="08B3BC51" w14:textId="22376898" w:rsidR="004C201D" w:rsidRDefault="004C201D" w:rsidP="00327725">
      <w:pPr>
        <w:ind w:left="720"/>
        <w:rPr>
          <w:color w:val="404040" w:themeColor="text1" w:themeTint="BF"/>
        </w:rPr>
      </w:pPr>
      <w:r w:rsidRPr="009F1675">
        <w:rPr>
          <w:b/>
          <w:bCs/>
          <w:color w:val="404040" w:themeColor="text1" w:themeTint="BF"/>
        </w:rPr>
        <w:t>“So that you may discern what is the good, pleasing, and perfect will of God.”</w:t>
      </w:r>
      <w:r>
        <w:rPr>
          <w:i/>
          <w:iCs/>
          <w:color w:val="404040" w:themeColor="text1" w:themeTint="BF"/>
        </w:rPr>
        <w:t xml:space="preserve"> </w:t>
      </w:r>
      <w:r>
        <w:rPr>
          <w:color w:val="404040" w:themeColor="text1" w:themeTint="BF"/>
        </w:rPr>
        <w:t xml:space="preserve">This renewing of our minds is not merely an academic exercise. As we gain the mind of Christ (1 Corinthians 2:16), we can better discern God’s good, pleasing, and perfect will. Not only that, but we will also desire to join with Christ in carrying out His will </w:t>
      </w:r>
      <w:r w:rsidRPr="009F1675">
        <w:rPr>
          <w:color w:val="404040" w:themeColor="text1" w:themeTint="BF"/>
        </w:rPr>
        <w:t xml:space="preserve">“on earth as it is in </w:t>
      </w:r>
      <w:r>
        <w:rPr>
          <w:color w:val="404040" w:themeColor="text1" w:themeTint="BF"/>
        </w:rPr>
        <w:t>h</w:t>
      </w:r>
      <w:r w:rsidRPr="009F1675">
        <w:rPr>
          <w:color w:val="404040" w:themeColor="text1" w:themeTint="BF"/>
        </w:rPr>
        <w:t>eaven”</w:t>
      </w:r>
      <w:r>
        <w:rPr>
          <w:color w:val="404040" w:themeColor="text1" w:themeTint="BF"/>
        </w:rPr>
        <w:t xml:space="preserve"> (Matthew 6:10). We live in a noisy world, and listening to God in the chaos of the everyday can seem impossible. However, God’s Word encourages us that if we put our minds to knowing and following Christ daily, He will make His will </w:t>
      </w:r>
      <w:proofErr w:type="spellStart"/>
      <w:r>
        <w:rPr>
          <w:color w:val="404040" w:themeColor="text1" w:themeTint="BF"/>
        </w:rPr>
        <w:t>known</w:t>
      </w:r>
      <w:proofErr w:type="spellEnd"/>
      <w:r>
        <w:rPr>
          <w:color w:val="404040" w:themeColor="text1" w:themeTint="BF"/>
        </w:rPr>
        <w:t xml:space="preserve"> to us. </w:t>
      </w:r>
    </w:p>
    <w:p w14:paraId="10917139" w14:textId="77777777" w:rsidR="004C201D" w:rsidRDefault="004C201D" w:rsidP="00327725">
      <w:pPr>
        <w:ind w:left="720"/>
        <w:rPr>
          <w:color w:val="404040" w:themeColor="text1" w:themeTint="BF"/>
        </w:rPr>
      </w:pPr>
    </w:p>
    <w:p w14:paraId="3F2F372C" w14:textId="42B45161" w:rsidR="004C201D" w:rsidRDefault="004C201D" w:rsidP="00C02D9D">
      <w:pPr>
        <w:ind w:left="720"/>
        <w:rPr>
          <w:color w:val="404040" w:themeColor="text1" w:themeTint="BF"/>
        </w:rPr>
      </w:pPr>
      <w:r>
        <w:rPr>
          <w:color w:val="404040" w:themeColor="text1" w:themeTint="BF"/>
        </w:rPr>
        <w:t xml:space="preserve">Gospel growth happens when we offer our lives to God as living sacrifices, renewing our minds through the careful study of God and His Word and being transformed by the Holy Spirit as God’s set-apart community. Unlike the high school football players, who, after graduation, don’t get to play the game anymore, the life of a follower of Jesus isn’t destined for spiritual retirement. We are called to pursue Christ with humility and joy all the days of our lives. </w:t>
      </w:r>
    </w:p>
    <w:p w14:paraId="12BB8291" w14:textId="77777777" w:rsidR="004C201D" w:rsidRPr="00717890" w:rsidRDefault="004C201D" w:rsidP="00220CF0"/>
    <w:p w14:paraId="19AE17DD" w14:textId="22F3852D" w:rsidR="004C201D" w:rsidRDefault="004C201D" w:rsidP="00C837A4">
      <w:pPr>
        <w:pStyle w:val="Heading1Alt"/>
        <w:ind w:left="720"/>
      </w:pPr>
      <w:r>
        <w:t>DISCUSS</w:t>
      </w:r>
    </w:p>
    <w:p w14:paraId="69DA5256" w14:textId="77777777" w:rsidR="004C201D" w:rsidRDefault="004C201D" w:rsidP="00C837A4">
      <w:pPr>
        <w:ind w:left="720"/>
        <w:rPr>
          <w:i/>
          <w:iCs/>
        </w:rPr>
      </w:pPr>
    </w:p>
    <w:p w14:paraId="2D2A610C" w14:textId="15732971" w:rsidR="004C201D" w:rsidRDefault="004C201D" w:rsidP="00BF135E">
      <w:pPr>
        <w:pStyle w:val="ListParagraph"/>
        <w:numPr>
          <w:ilvl w:val="0"/>
          <w:numId w:val="32"/>
        </w:numPr>
        <w:rPr>
          <w:i/>
          <w:iCs/>
          <w:color w:val="404040" w:themeColor="text1" w:themeTint="BF"/>
        </w:rPr>
      </w:pPr>
      <w:r>
        <w:rPr>
          <w:i/>
          <w:iCs/>
          <w:color w:val="404040" w:themeColor="text1" w:themeTint="BF"/>
        </w:rPr>
        <w:t xml:space="preserve">Can you think of a “walking off the field” moment that was particularly poignant in your life (moving away, kids leaving home, retirement, etc.)? How is following Christ different? </w:t>
      </w:r>
    </w:p>
    <w:p w14:paraId="025F2C8E" w14:textId="4E2B3BE7" w:rsidR="004C201D" w:rsidRDefault="004C201D" w:rsidP="00BF135E">
      <w:pPr>
        <w:pStyle w:val="ListParagraph"/>
        <w:numPr>
          <w:ilvl w:val="0"/>
          <w:numId w:val="32"/>
        </w:numPr>
        <w:rPr>
          <w:i/>
          <w:iCs/>
          <w:color w:val="404040" w:themeColor="text1" w:themeTint="BF"/>
        </w:rPr>
      </w:pPr>
      <w:r>
        <w:rPr>
          <w:i/>
          <w:iCs/>
          <w:color w:val="404040" w:themeColor="text1" w:themeTint="BF"/>
        </w:rPr>
        <w:t>What does the term “living sacrifice” mean to you? What parts of your life are harder than others to place on God’s altar?</w:t>
      </w:r>
    </w:p>
    <w:p w14:paraId="6817C9CC" w14:textId="46F26954" w:rsidR="004C201D" w:rsidRPr="00BF135E" w:rsidRDefault="004C201D" w:rsidP="00BF135E">
      <w:pPr>
        <w:pStyle w:val="ListParagraph"/>
        <w:numPr>
          <w:ilvl w:val="0"/>
          <w:numId w:val="32"/>
        </w:numPr>
        <w:rPr>
          <w:i/>
          <w:iCs/>
          <w:color w:val="404040" w:themeColor="text1" w:themeTint="BF"/>
        </w:rPr>
      </w:pPr>
      <w:r>
        <w:rPr>
          <w:i/>
          <w:iCs/>
          <w:color w:val="404040" w:themeColor="text1" w:themeTint="BF"/>
        </w:rPr>
        <w:t xml:space="preserve">How do we go about “renewing our minds” so we can discern God’s will? What spiritual practice has helped you in this area? </w:t>
      </w:r>
    </w:p>
    <w:p w14:paraId="4C06D2EB" w14:textId="77777777" w:rsidR="004C201D" w:rsidRPr="00E60A0C" w:rsidRDefault="004C201D" w:rsidP="00C837A4">
      <w:pPr>
        <w:ind w:left="720"/>
        <w:rPr>
          <w:color w:val="404040" w:themeColor="text1" w:themeTint="BF"/>
        </w:rPr>
      </w:pPr>
    </w:p>
    <w:p w14:paraId="625230A3" w14:textId="77777777" w:rsidR="004C201D" w:rsidRPr="00E60A0C" w:rsidRDefault="004C201D" w:rsidP="00C837A4">
      <w:pPr>
        <w:ind w:left="720"/>
        <w:rPr>
          <w:color w:val="404040" w:themeColor="text1" w:themeTint="BF"/>
        </w:rPr>
      </w:pPr>
    </w:p>
    <w:p w14:paraId="17549CAC" w14:textId="4C4CC37C" w:rsidR="004C201D" w:rsidRPr="004642A9" w:rsidRDefault="004C201D" w:rsidP="004642A9">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Pr>
          <w:rFonts w:ascii="Helvetica Neue" w:hAnsi="Helvetica Neue"/>
          <w:b/>
          <w:color w:val="404040" w:themeColor="text1" w:themeTint="BF"/>
          <w:sz w:val="28"/>
          <w:szCs w:val="28"/>
        </w:rPr>
        <w:t xml:space="preserve">True discipleship means </w:t>
      </w:r>
      <w:r w:rsidRPr="00D62701">
        <w:rPr>
          <w:rFonts w:ascii="Helvetica Neue" w:hAnsi="Helvetica Neue"/>
          <w:b/>
          <w:color w:val="404040" w:themeColor="text1" w:themeTint="BF"/>
          <w:sz w:val="28"/>
          <w:szCs w:val="28"/>
          <w:u w:val="single"/>
        </w:rPr>
        <w:t>walking</w:t>
      </w:r>
      <w:r w:rsidRPr="00D97619">
        <w:rPr>
          <w:rFonts w:ascii="Helvetica Neue" w:hAnsi="Helvetica Neue"/>
          <w:b/>
          <w:color w:val="404040" w:themeColor="text1" w:themeTint="BF"/>
          <w:sz w:val="28"/>
          <w:szCs w:val="28"/>
        </w:rPr>
        <w:t xml:space="preserve"> </w:t>
      </w:r>
      <w:r w:rsidRPr="00D62701">
        <w:rPr>
          <w:rFonts w:ascii="Helvetica Neue" w:hAnsi="Helvetica Neue"/>
          <w:b/>
          <w:color w:val="404040" w:themeColor="text1" w:themeTint="BF"/>
          <w:sz w:val="28"/>
          <w:szCs w:val="28"/>
          <w:u w:val="single"/>
        </w:rPr>
        <w:t>with</w:t>
      </w:r>
      <w:r w:rsidRPr="00D97619">
        <w:rPr>
          <w:rFonts w:ascii="Helvetica Neue" w:hAnsi="Helvetica Neue"/>
          <w:b/>
          <w:i/>
          <w:iCs/>
          <w:color w:val="404040" w:themeColor="text1" w:themeTint="BF"/>
          <w:sz w:val="28"/>
          <w:szCs w:val="28"/>
        </w:rPr>
        <w:t xml:space="preserve"> </w:t>
      </w:r>
      <w:r w:rsidRPr="00D62701">
        <w:rPr>
          <w:rFonts w:ascii="Helvetica Neue" w:hAnsi="Helvetica Neue"/>
          <w:b/>
          <w:color w:val="404040" w:themeColor="text1" w:themeTint="BF"/>
          <w:sz w:val="28"/>
          <w:szCs w:val="28"/>
          <w:u w:val="single"/>
        </w:rPr>
        <w:t>God</w:t>
      </w:r>
      <w:r>
        <w:rPr>
          <w:rFonts w:ascii="Helvetica Neue" w:hAnsi="Helvetica Neue"/>
          <w:b/>
          <w:color w:val="404040" w:themeColor="text1" w:themeTint="BF"/>
          <w:sz w:val="28"/>
          <w:szCs w:val="28"/>
        </w:rPr>
        <w:t xml:space="preserve"> for a lifetime.</w:t>
      </w:r>
      <w:r w:rsidRPr="00ED608E">
        <w:rPr>
          <w:rFonts w:ascii="Helvetica Neue" w:hAnsi="Helvetica Neue"/>
          <w:b/>
          <w:color w:val="404040" w:themeColor="text1" w:themeTint="BF"/>
          <w:sz w:val="28"/>
          <w:szCs w:val="28"/>
        </w:rPr>
        <w:t xml:space="preserve"> </w:t>
      </w:r>
    </w:p>
    <w:p w14:paraId="5B5A38ED" w14:textId="575FA877" w:rsidR="004C201D" w:rsidRPr="00E60A0C" w:rsidRDefault="004C201D" w:rsidP="009F1675">
      <w:pPr>
        <w:ind w:left="720"/>
        <w:rPr>
          <w:rStyle w:val="text"/>
          <w:i/>
          <w:iCs/>
          <w:color w:val="404040" w:themeColor="text1" w:themeTint="BF"/>
        </w:rPr>
      </w:pPr>
      <w:r>
        <w:rPr>
          <w:color w:val="404040" w:themeColor="text1" w:themeTint="BF"/>
        </w:rPr>
        <w:t xml:space="preserve">Matthew 22:34-38: </w:t>
      </w:r>
      <w:r w:rsidRPr="00982514">
        <w:rPr>
          <w:i/>
          <w:iCs/>
          <w:color w:val="404040" w:themeColor="text1" w:themeTint="BF"/>
        </w:rPr>
        <w:t>When</w:t>
      </w:r>
      <w:r w:rsidRPr="00A20A6D">
        <w:rPr>
          <w:i/>
          <w:iCs/>
          <w:color w:val="404040" w:themeColor="text1" w:themeTint="BF"/>
        </w:rPr>
        <w:t> the Pharisees heard that he had silenced the Sadducees, they came together. And one of them, an expert in the law, asked a question to test him: “Teacher, which command in the law is the greatest?”</w:t>
      </w:r>
      <w:r>
        <w:rPr>
          <w:i/>
          <w:iCs/>
          <w:color w:val="404040" w:themeColor="text1" w:themeTint="BF"/>
        </w:rPr>
        <w:t xml:space="preserve"> </w:t>
      </w:r>
      <w:r w:rsidRPr="00A20A6D">
        <w:rPr>
          <w:i/>
          <w:iCs/>
          <w:color w:val="404040" w:themeColor="text1" w:themeTint="BF"/>
        </w:rPr>
        <w:t>He said to him, </w:t>
      </w:r>
      <w:r w:rsidRPr="00A20A6D">
        <w:rPr>
          <w:b/>
          <w:bCs/>
          <w:i/>
          <w:iCs/>
          <w:color w:val="404040" w:themeColor="text1" w:themeTint="BF"/>
        </w:rPr>
        <w:t>“Love the Lord your God with all your heart, with all your soul, and with all your mind.</w:t>
      </w:r>
      <w:r w:rsidRPr="00A20A6D">
        <w:rPr>
          <w:b/>
          <w:bCs/>
          <w:i/>
          <w:iCs/>
          <w:color w:val="404040" w:themeColor="text1" w:themeTint="BF"/>
          <w:vertAlign w:val="superscript"/>
        </w:rPr>
        <w:t> </w:t>
      </w:r>
      <w:r w:rsidRPr="00A20A6D">
        <w:rPr>
          <w:i/>
          <w:iCs/>
          <w:color w:val="404040" w:themeColor="text1" w:themeTint="BF"/>
        </w:rPr>
        <w:t>This is the greatest and most important command.</w:t>
      </w:r>
      <w:r>
        <w:rPr>
          <w:i/>
          <w:iCs/>
          <w:color w:val="404040" w:themeColor="text1" w:themeTint="BF"/>
        </w:rPr>
        <w:t>”</w:t>
      </w:r>
    </w:p>
    <w:p w14:paraId="2F46B903" w14:textId="77777777" w:rsidR="004C201D" w:rsidRPr="00E60A0C" w:rsidRDefault="004C201D" w:rsidP="00ED608E">
      <w:pPr>
        <w:ind w:left="720"/>
        <w:rPr>
          <w:rFonts w:ascii="Montserrat" w:hAnsi="Montserrat"/>
          <w:color w:val="404040" w:themeColor="text1" w:themeTint="BF"/>
        </w:rPr>
      </w:pPr>
    </w:p>
    <w:p w14:paraId="4734648F" w14:textId="40913FFB" w:rsidR="004C201D" w:rsidRPr="00E60A0C" w:rsidRDefault="004C201D" w:rsidP="00ED608E">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Matthew 22:34-40</w:t>
      </w:r>
    </w:p>
    <w:p w14:paraId="40028BD4" w14:textId="481EFD4B" w:rsidR="004C201D" w:rsidRDefault="004C201D" w:rsidP="00ED608E">
      <w:pPr>
        <w:ind w:left="720"/>
        <w:rPr>
          <w:color w:val="404040" w:themeColor="text1" w:themeTint="BF"/>
        </w:rPr>
      </w:pPr>
      <w:r>
        <w:rPr>
          <w:color w:val="404040" w:themeColor="text1" w:themeTint="BF"/>
        </w:rPr>
        <w:t xml:space="preserve">Whether in high school, college, or professional athletics, one of the tasks of participating on a team is learning the playbook. Football players must memorize an extensive list of plays and remember the complicated signals from the coaches who are calling them. Without a playbook, the team would run in circles, unsure what to do next. </w:t>
      </w:r>
    </w:p>
    <w:p w14:paraId="02BB325F" w14:textId="77777777" w:rsidR="004C201D" w:rsidRDefault="004C201D" w:rsidP="00ED608E">
      <w:pPr>
        <w:ind w:left="720"/>
        <w:rPr>
          <w:color w:val="404040" w:themeColor="text1" w:themeTint="BF"/>
        </w:rPr>
      </w:pPr>
    </w:p>
    <w:p w14:paraId="3CBB219A" w14:textId="3C81E896" w:rsidR="004C201D" w:rsidRDefault="004C201D" w:rsidP="00725B16">
      <w:pPr>
        <w:ind w:left="720"/>
        <w:rPr>
          <w:color w:val="404040" w:themeColor="text1" w:themeTint="BF"/>
        </w:rPr>
      </w:pPr>
      <w:r>
        <w:rPr>
          <w:color w:val="404040" w:themeColor="text1" w:themeTint="BF"/>
        </w:rPr>
        <w:t xml:space="preserve">For believers in Jesus Christ, the Bible is our play book. When we study it extensively, we come to know God’s plan for our lives, understand His signals and commands, and can better discern how to follow Him in our daily lives. The Old Testament contains 613 laws that the Jewish </w:t>
      </w:r>
      <w:r>
        <w:rPr>
          <w:color w:val="404040" w:themeColor="text1" w:themeTint="BF"/>
        </w:rPr>
        <w:lastRenderedPageBreak/>
        <w:t xml:space="preserve">people were obligated to obey. These laws, called the </w:t>
      </w:r>
      <w:r>
        <w:rPr>
          <w:i/>
          <w:iCs/>
          <w:color w:val="404040" w:themeColor="text1" w:themeTint="BF"/>
        </w:rPr>
        <w:t>m</w:t>
      </w:r>
      <w:r w:rsidRPr="003D116A">
        <w:rPr>
          <w:i/>
          <w:iCs/>
          <w:color w:val="404040" w:themeColor="text1" w:themeTint="BF"/>
        </w:rPr>
        <w:t>itzvot</w:t>
      </w:r>
      <w:r>
        <w:rPr>
          <w:color w:val="404040" w:themeColor="text1" w:themeTint="BF"/>
        </w:rPr>
        <w:t xml:space="preserve">, contained moral laws, civil laws, and ceremonial laws. By the intertestamental period (from the time of Malachi in roughly 420 BCE </w:t>
      </w:r>
      <w:proofErr w:type="spellStart"/>
      <w:r>
        <w:rPr>
          <w:color w:val="404040" w:themeColor="text1" w:themeTint="BF"/>
        </w:rPr>
        <w:t>to</w:t>
      </w:r>
      <w:proofErr w:type="spellEnd"/>
      <w:r>
        <w:rPr>
          <w:color w:val="404040" w:themeColor="text1" w:themeTint="BF"/>
        </w:rPr>
        <w:t xml:space="preserve"> early in the first century), the Jewish rabbis added an extensive list of additional laws not found in Scripture to form a “hedge of protection” around God’s laws. They wanted to prevent breaking covenant with Him. These rabbinic laws, also called the </w:t>
      </w:r>
      <w:r>
        <w:rPr>
          <w:i/>
          <w:iCs/>
          <w:color w:val="404040" w:themeColor="text1" w:themeTint="BF"/>
        </w:rPr>
        <w:t>h</w:t>
      </w:r>
      <w:r w:rsidRPr="003D116A">
        <w:rPr>
          <w:i/>
          <w:iCs/>
          <w:color w:val="404040" w:themeColor="text1" w:themeTint="BF"/>
        </w:rPr>
        <w:t>alakha</w:t>
      </w:r>
      <w:r w:rsidRPr="00725B16">
        <w:rPr>
          <w:color w:val="404040" w:themeColor="text1" w:themeTint="BF"/>
        </w:rPr>
        <w:t xml:space="preserve"> or </w:t>
      </w:r>
      <w:r w:rsidRPr="003D116A">
        <w:rPr>
          <w:i/>
          <w:iCs/>
          <w:color w:val="404040" w:themeColor="text1" w:themeTint="BF"/>
        </w:rPr>
        <w:t xml:space="preserve">mitzvot </w:t>
      </w:r>
      <w:proofErr w:type="spellStart"/>
      <w:r w:rsidRPr="003D116A">
        <w:rPr>
          <w:i/>
          <w:iCs/>
          <w:color w:val="404040" w:themeColor="text1" w:themeTint="BF"/>
        </w:rPr>
        <w:t>d'rabbanan</w:t>
      </w:r>
      <w:proofErr w:type="spellEnd"/>
      <w:r>
        <w:rPr>
          <w:color w:val="404040" w:themeColor="text1" w:themeTint="BF"/>
        </w:rPr>
        <w:t xml:space="preserve">, extended God’s law in some practical, but sometimes legalistic ways, but were considered “law” in the same way as the 613 laws of the </w:t>
      </w:r>
      <w:r w:rsidRPr="003D116A">
        <w:rPr>
          <w:i/>
          <w:iCs/>
          <w:color w:val="404040" w:themeColor="text1" w:themeTint="BF"/>
        </w:rPr>
        <w:t>mitzvot</w:t>
      </w:r>
      <w:r>
        <w:rPr>
          <w:color w:val="404040" w:themeColor="text1" w:themeTint="BF"/>
        </w:rPr>
        <w:t xml:space="preserve">. These rules include some practical considerations, like washing your hands before you eat bread or lighting candles to welcome the sabbath, but they also included some rules to prevent breaking a law. An example might be not holding a tool or pencil on the sabbath, because it might lead to one inadvertently working. </w:t>
      </w:r>
    </w:p>
    <w:p w14:paraId="545B5A16" w14:textId="77777777" w:rsidR="004C201D" w:rsidRDefault="004C201D" w:rsidP="00725B16">
      <w:pPr>
        <w:ind w:left="720"/>
        <w:rPr>
          <w:color w:val="404040" w:themeColor="text1" w:themeTint="BF"/>
        </w:rPr>
      </w:pPr>
    </w:p>
    <w:p w14:paraId="7C08D921" w14:textId="7381D83A" w:rsidR="004C201D" w:rsidRDefault="004C201D" w:rsidP="00592D56">
      <w:pPr>
        <w:ind w:left="720"/>
        <w:rPr>
          <w:color w:val="404040" w:themeColor="text1" w:themeTint="BF"/>
        </w:rPr>
      </w:pPr>
      <w:r>
        <w:rPr>
          <w:color w:val="404040" w:themeColor="text1" w:themeTint="BF"/>
        </w:rPr>
        <w:t xml:space="preserve">This was the context of the question posed by the religious leaders to Jesus, </w:t>
      </w:r>
      <w:r w:rsidRPr="0031784C">
        <w:rPr>
          <w:color w:val="404040" w:themeColor="text1" w:themeTint="BF"/>
        </w:rPr>
        <w:t xml:space="preserve">“Teacher, which command in the law is the greatest?” </w:t>
      </w:r>
      <w:r>
        <w:rPr>
          <w:color w:val="404040" w:themeColor="text1" w:themeTint="BF"/>
        </w:rPr>
        <w:t xml:space="preserve">If Jesus named one of the Ten Commandments over the others, He could be accused of picking and choosing. If He cited a law from the </w:t>
      </w:r>
      <w:r w:rsidRPr="0031784C">
        <w:rPr>
          <w:i/>
          <w:iCs/>
          <w:color w:val="404040" w:themeColor="text1" w:themeTint="BF"/>
        </w:rPr>
        <w:t>mitzvot</w:t>
      </w:r>
      <w:r>
        <w:rPr>
          <w:color w:val="404040" w:themeColor="text1" w:themeTint="BF"/>
        </w:rPr>
        <w:t xml:space="preserve">, they might say He did not respect the rabbinic tradition. If He chose a law from the </w:t>
      </w:r>
      <w:r w:rsidRPr="0031784C">
        <w:rPr>
          <w:i/>
          <w:iCs/>
          <w:color w:val="404040" w:themeColor="text1" w:themeTint="BF"/>
        </w:rPr>
        <w:t>halakha</w:t>
      </w:r>
      <w:r>
        <w:rPr>
          <w:color w:val="404040" w:themeColor="text1" w:themeTint="BF"/>
        </w:rPr>
        <w:t xml:space="preserve">, they could accuse Him of disrespecting the Torah. Instead, Jesus masterfully pointed toward two Old Testament laws upon which He said all the other laws depend (some translations say “hang”). </w:t>
      </w:r>
    </w:p>
    <w:p w14:paraId="40EA6AE9" w14:textId="77777777" w:rsidR="004C201D" w:rsidRDefault="004C201D" w:rsidP="00592D56">
      <w:pPr>
        <w:ind w:left="720"/>
        <w:rPr>
          <w:color w:val="404040" w:themeColor="text1" w:themeTint="BF"/>
        </w:rPr>
      </w:pPr>
    </w:p>
    <w:p w14:paraId="311A5222" w14:textId="26FFCA0C" w:rsidR="004C201D" w:rsidRDefault="004C201D" w:rsidP="00592D56">
      <w:pPr>
        <w:ind w:left="720"/>
        <w:rPr>
          <w:color w:val="404040" w:themeColor="text1" w:themeTint="BF"/>
        </w:rPr>
      </w:pPr>
      <w:r w:rsidRPr="0031784C">
        <w:rPr>
          <w:color w:val="404040" w:themeColor="text1" w:themeTint="BF"/>
        </w:rPr>
        <w:t>“Love the Lord your God with all your heart, with all your soul, and with all your mind . . . Love your neighbor as yourself.”</w:t>
      </w:r>
      <w:r>
        <w:rPr>
          <w:b/>
          <w:bCs/>
          <w:i/>
          <w:iCs/>
          <w:color w:val="404040" w:themeColor="text1" w:themeTint="BF"/>
        </w:rPr>
        <w:t xml:space="preserve"> </w:t>
      </w:r>
      <w:r>
        <w:rPr>
          <w:color w:val="404040" w:themeColor="text1" w:themeTint="BF"/>
        </w:rPr>
        <w:t xml:space="preserve">Loving God and loving others are mutually connected. As the </w:t>
      </w:r>
      <w:r w:rsidRPr="00DB0076">
        <w:rPr>
          <w:color w:val="404040" w:themeColor="text1" w:themeTint="BF"/>
        </w:rPr>
        <w:t xml:space="preserve">Expositor’s Bible Commentary points out, </w:t>
      </w:r>
      <w:r w:rsidRPr="0031784C">
        <w:rPr>
          <w:color w:val="404040" w:themeColor="text1" w:themeTint="BF"/>
        </w:rPr>
        <w:t>“the two commandments stand together. The first without the second is intrinsically impossible (cf. 1Jn 4:20), and the second cannot stand without the first—even theoretically—because disciplined altruism is not love. True love demands abandonment of self to God, and God alone is the adequate incentive for such abandonment.”</w:t>
      </w:r>
      <w:r>
        <w:rPr>
          <w:rStyle w:val="EndnoteReference"/>
          <w:color w:val="404040" w:themeColor="text1" w:themeTint="BF"/>
        </w:rPr>
        <w:endnoteReference w:id="3"/>
      </w:r>
      <w:r>
        <w:rPr>
          <w:color w:val="404040" w:themeColor="text1" w:themeTint="BF"/>
        </w:rPr>
        <w:t xml:space="preserve"> </w:t>
      </w:r>
    </w:p>
    <w:p w14:paraId="3A0B4563" w14:textId="77777777" w:rsidR="004C201D" w:rsidRDefault="004C201D" w:rsidP="00592D56">
      <w:pPr>
        <w:ind w:left="720"/>
        <w:rPr>
          <w:color w:val="404040" w:themeColor="text1" w:themeTint="BF"/>
        </w:rPr>
      </w:pPr>
    </w:p>
    <w:p w14:paraId="6E830194" w14:textId="2A8F19AC" w:rsidR="004C201D" w:rsidRDefault="004C201D" w:rsidP="00592D56">
      <w:pPr>
        <w:ind w:left="720"/>
        <w:rPr>
          <w:color w:val="404040" w:themeColor="text1" w:themeTint="BF"/>
        </w:rPr>
      </w:pPr>
      <w:r>
        <w:rPr>
          <w:color w:val="404040" w:themeColor="text1" w:themeTint="BF"/>
        </w:rPr>
        <w:t xml:space="preserve">True discipleship is about loving God, and the overflow of that love relationship is authentic love and care for others. There is a joke about an old woman complaining to her husband of many years, </w:t>
      </w:r>
      <w:r w:rsidRPr="00E6095A">
        <w:rPr>
          <w:i/>
          <w:iCs/>
          <w:color w:val="404040" w:themeColor="text1" w:themeTint="BF"/>
        </w:rPr>
        <w:t>“</w:t>
      </w:r>
      <w:r w:rsidRPr="002B114B">
        <w:rPr>
          <w:color w:val="404040" w:themeColor="text1" w:themeTint="BF"/>
        </w:rPr>
        <w:t>You never say ‘I love you’ anymore.” The man replies, “Well, I said it at our wedding. If anything changes, I’ll let you know!”</w:t>
      </w:r>
      <w:r>
        <w:rPr>
          <w:color w:val="404040" w:themeColor="text1" w:themeTint="BF"/>
        </w:rPr>
        <w:t xml:space="preserve"> Imagine if we were to treat our relationship with God the same way. It is not enough to respond to Him in love when we’re saved and never draw near to Him again. As Jesus reminds us in the text, we are called to love God with all our heart, soul, and mind. The Jewish listeners of the day would not have heard this commandment as we might hear a three-point message today. To them, the “heart, soul, and mind” embodied the whole person. In other words, we are to love God with all that we are for all our lives. </w:t>
      </w:r>
    </w:p>
    <w:p w14:paraId="01D1A549" w14:textId="77777777" w:rsidR="004C201D" w:rsidRDefault="004C201D" w:rsidP="00592D56">
      <w:pPr>
        <w:ind w:left="720"/>
        <w:rPr>
          <w:color w:val="404040" w:themeColor="text1" w:themeTint="BF"/>
        </w:rPr>
      </w:pPr>
    </w:p>
    <w:p w14:paraId="6DCC0982" w14:textId="15084BE3" w:rsidR="004C201D" w:rsidRDefault="004C201D" w:rsidP="00592D56">
      <w:pPr>
        <w:ind w:left="720"/>
        <w:rPr>
          <w:color w:val="404040" w:themeColor="text1" w:themeTint="BF"/>
        </w:rPr>
      </w:pPr>
      <w:r>
        <w:rPr>
          <w:color w:val="404040" w:themeColor="text1" w:themeTint="BF"/>
        </w:rPr>
        <w:t xml:space="preserve">God does not need anything we might offer Him—riches, power, or sacrifices. What He desires is our love and devotion. As the Old Testament prophet Hosea wrote, </w:t>
      </w:r>
      <w:r w:rsidRPr="002B114B">
        <w:rPr>
          <w:color w:val="404040" w:themeColor="text1" w:themeTint="BF"/>
        </w:rPr>
        <w:t xml:space="preserve">“For I desire faithful love and not sacrifice, the knowledge of God rather than burnt offerings” </w:t>
      </w:r>
      <w:r>
        <w:rPr>
          <w:color w:val="404040" w:themeColor="text1" w:themeTint="BF"/>
        </w:rPr>
        <w:t>(Hosea 6:6). Faithful love goes the distance. If we want to know what real love looks like, we have only to look to the cross. God loved us so much He sent His Son, Jesus, to die on the cross for our sins, so we might be reconciled to Him (John 3:16). This is not a love we can earn. God did not wait on us to become holy to love us. Romans 5:8 says</w:t>
      </w:r>
      <w:r w:rsidRPr="001C6E2E">
        <w:rPr>
          <w:i/>
          <w:iCs/>
          <w:color w:val="404040" w:themeColor="text1" w:themeTint="BF"/>
        </w:rPr>
        <w:t xml:space="preserve">, </w:t>
      </w:r>
      <w:r w:rsidRPr="002B114B">
        <w:rPr>
          <w:color w:val="404040" w:themeColor="text1" w:themeTint="BF"/>
        </w:rPr>
        <w:t xml:space="preserve">“But God demonstrates his own love for us in this: </w:t>
      </w:r>
      <w:r w:rsidRPr="002B114B">
        <w:rPr>
          <w:color w:val="404040" w:themeColor="text1" w:themeTint="BF"/>
        </w:rPr>
        <w:lastRenderedPageBreak/>
        <w:t xml:space="preserve">While we were still sinners, Christ died for us” </w:t>
      </w:r>
      <w:r>
        <w:rPr>
          <w:color w:val="404040" w:themeColor="text1" w:themeTint="BF"/>
        </w:rPr>
        <w:t xml:space="preserve">(NIV). God demonstrated His love at the cross, and we demonstrate our love when we walk faithfully with Him. </w:t>
      </w:r>
    </w:p>
    <w:p w14:paraId="000029B9" w14:textId="77777777" w:rsidR="004C201D" w:rsidRDefault="004C201D" w:rsidP="00592D56">
      <w:pPr>
        <w:ind w:left="720"/>
        <w:rPr>
          <w:color w:val="404040" w:themeColor="text1" w:themeTint="BF"/>
        </w:rPr>
      </w:pPr>
    </w:p>
    <w:p w14:paraId="4F59154A" w14:textId="5305D069" w:rsidR="00E5297E" w:rsidRDefault="004C201D" w:rsidP="00592D56">
      <w:pPr>
        <w:ind w:left="720"/>
        <w:rPr>
          <w:color w:val="404040" w:themeColor="text1" w:themeTint="BF"/>
        </w:rPr>
      </w:pPr>
      <w:r>
        <w:rPr>
          <w:color w:val="404040" w:themeColor="text1" w:themeTint="BF"/>
        </w:rPr>
        <w:t xml:space="preserve">Psalm 40:6-8 says, </w:t>
      </w:r>
      <w:r w:rsidRPr="002B114B">
        <w:rPr>
          <w:color w:val="404040" w:themeColor="text1" w:themeTint="BF"/>
        </w:rPr>
        <w:t>“You do not delight in sacrifice and offering; you open my ears to listen. You do not ask for a whole burnt offering or a sin offering.</w:t>
      </w:r>
      <w:r w:rsidRPr="002B114B">
        <w:rPr>
          <w:b/>
          <w:bCs/>
          <w:color w:val="404040" w:themeColor="text1" w:themeTint="BF"/>
          <w:vertAlign w:val="superscript"/>
        </w:rPr>
        <w:t> </w:t>
      </w:r>
      <w:r w:rsidRPr="002B114B">
        <w:rPr>
          <w:color w:val="404040" w:themeColor="text1" w:themeTint="BF"/>
        </w:rPr>
        <w:t xml:space="preserve">Then I said, </w:t>
      </w:r>
      <w:r>
        <w:rPr>
          <w:color w:val="404040" w:themeColor="text1" w:themeTint="BF"/>
        </w:rPr>
        <w:t>‘</w:t>
      </w:r>
      <w:r w:rsidRPr="002B114B">
        <w:rPr>
          <w:color w:val="404040" w:themeColor="text1" w:themeTint="BF"/>
        </w:rPr>
        <w:t>See, I have come; in the scroll it is written about me.</w:t>
      </w:r>
      <w:r w:rsidRPr="002B114B">
        <w:rPr>
          <w:b/>
          <w:bCs/>
          <w:color w:val="404040" w:themeColor="text1" w:themeTint="BF"/>
          <w:vertAlign w:val="superscript"/>
        </w:rPr>
        <w:t> </w:t>
      </w:r>
      <w:r w:rsidRPr="002B114B">
        <w:rPr>
          <w:color w:val="404040" w:themeColor="text1" w:themeTint="BF"/>
        </w:rPr>
        <w:t>I delight to do your will, my God, and your instruction is deep within me.</w:t>
      </w:r>
      <w:r>
        <w:rPr>
          <w:color w:val="404040" w:themeColor="text1" w:themeTint="BF"/>
        </w:rPr>
        <w:t>’</w:t>
      </w:r>
      <w:r w:rsidRPr="002B114B">
        <w:rPr>
          <w:color w:val="404040" w:themeColor="text1" w:themeTint="BF"/>
        </w:rPr>
        <w:t xml:space="preserve">” </w:t>
      </w:r>
      <w:r>
        <w:rPr>
          <w:color w:val="404040" w:themeColor="text1" w:themeTint="BF"/>
        </w:rPr>
        <w:t xml:space="preserve">When we long to know God, and we delight in obeying Him, our love for Him grows. As John Piper famously said, </w:t>
      </w:r>
      <w:r w:rsidRPr="002B114B">
        <w:rPr>
          <w:color w:val="404040" w:themeColor="text1" w:themeTint="BF"/>
        </w:rPr>
        <w:t>“God is most glorified in us when we are most satisfied in Him.”</w:t>
      </w:r>
      <w:r>
        <w:rPr>
          <w:rStyle w:val="EndnoteReference"/>
          <w:color w:val="404040" w:themeColor="text1" w:themeTint="BF"/>
        </w:rPr>
        <w:endnoteReference w:id="4"/>
      </w:r>
      <w:r>
        <w:rPr>
          <w:color w:val="404040" w:themeColor="text1" w:themeTint="BF"/>
        </w:rPr>
        <w:t xml:space="preserve"> </w:t>
      </w:r>
      <w:r w:rsidR="00592988">
        <w:rPr>
          <w:color w:val="404040" w:themeColor="text1" w:themeTint="BF"/>
        </w:rPr>
        <w:t>Everything else in life will fade away</w:t>
      </w:r>
      <w:r w:rsidR="00801298">
        <w:rPr>
          <w:color w:val="404040" w:themeColor="text1" w:themeTint="BF"/>
        </w:rPr>
        <w:t>;</w:t>
      </w:r>
      <w:r w:rsidR="00592988">
        <w:rPr>
          <w:color w:val="404040" w:themeColor="text1" w:themeTint="BF"/>
        </w:rPr>
        <w:t xml:space="preserve"> the return for many of life’s investments </w:t>
      </w:r>
      <w:r w:rsidR="005F7EC4">
        <w:rPr>
          <w:color w:val="404040" w:themeColor="text1" w:themeTint="BF"/>
        </w:rPr>
        <w:t xml:space="preserve">is </w:t>
      </w:r>
      <w:r w:rsidR="00592988">
        <w:rPr>
          <w:color w:val="404040" w:themeColor="text1" w:themeTint="BF"/>
        </w:rPr>
        <w:t>not worth the cost. Loving God</w:t>
      </w:r>
      <w:r w:rsidR="00801298">
        <w:rPr>
          <w:color w:val="404040" w:themeColor="text1" w:themeTint="BF"/>
        </w:rPr>
        <w:t xml:space="preserve"> </w:t>
      </w:r>
      <w:r w:rsidR="00592988">
        <w:rPr>
          <w:color w:val="404040" w:themeColor="text1" w:themeTint="BF"/>
        </w:rPr>
        <w:t xml:space="preserve">and walking with Him daily is not only </w:t>
      </w:r>
      <w:r w:rsidR="00FF0249">
        <w:rPr>
          <w:color w:val="404040" w:themeColor="text1" w:themeTint="BF"/>
        </w:rPr>
        <w:t xml:space="preserve">part of Christ’s highest command </w:t>
      </w:r>
      <w:r w:rsidR="003642FD">
        <w:rPr>
          <w:color w:val="404040" w:themeColor="text1" w:themeTint="BF"/>
        </w:rPr>
        <w:t>but also</w:t>
      </w:r>
      <w:r w:rsidR="001C6E2E">
        <w:rPr>
          <w:color w:val="404040" w:themeColor="text1" w:themeTint="BF"/>
        </w:rPr>
        <w:t xml:space="preserve"> </w:t>
      </w:r>
      <w:r w:rsidR="00FF0249">
        <w:rPr>
          <w:color w:val="404040" w:themeColor="text1" w:themeTint="BF"/>
        </w:rPr>
        <w:t xml:space="preserve">the source of our highest joy. </w:t>
      </w:r>
    </w:p>
    <w:p w14:paraId="3E4BE81A" w14:textId="77777777" w:rsidR="00E5297E" w:rsidRDefault="00E5297E" w:rsidP="00592D56">
      <w:pPr>
        <w:ind w:left="720"/>
        <w:rPr>
          <w:color w:val="404040" w:themeColor="text1" w:themeTint="BF"/>
        </w:rPr>
      </w:pPr>
    </w:p>
    <w:p w14:paraId="376E6DB7" w14:textId="0519B6FB" w:rsidR="000D7FD4" w:rsidRDefault="009177E5" w:rsidP="007F7450">
      <w:pPr>
        <w:ind w:left="720"/>
        <w:rPr>
          <w:i/>
          <w:iCs/>
          <w:color w:val="404040" w:themeColor="text1" w:themeTint="BF"/>
        </w:rPr>
      </w:pPr>
      <w:r>
        <w:rPr>
          <w:color w:val="404040" w:themeColor="text1" w:themeTint="BF"/>
        </w:rPr>
        <w:t xml:space="preserve">This begs the question, </w:t>
      </w:r>
      <w:r w:rsidRPr="00801298">
        <w:rPr>
          <w:color w:val="404040" w:themeColor="text1" w:themeTint="BF"/>
        </w:rPr>
        <w:t>“Can we really love God and continue to disobey Him?</w:t>
      </w:r>
      <w:r w:rsidR="00D7728D" w:rsidRPr="00801298">
        <w:rPr>
          <w:color w:val="404040" w:themeColor="text1" w:themeTint="BF"/>
        </w:rPr>
        <w:t>”</w:t>
      </w:r>
      <w:r w:rsidR="00D7728D">
        <w:rPr>
          <w:color w:val="404040" w:themeColor="text1" w:themeTint="BF"/>
        </w:rPr>
        <w:t xml:space="preserve"> </w:t>
      </w:r>
      <w:r>
        <w:rPr>
          <w:color w:val="404040" w:themeColor="text1" w:themeTint="BF"/>
        </w:rPr>
        <w:t xml:space="preserve">Scripture tells us we cannot. </w:t>
      </w:r>
      <w:r w:rsidR="00DE68C6">
        <w:rPr>
          <w:color w:val="404040" w:themeColor="text1" w:themeTint="BF"/>
        </w:rPr>
        <w:t xml:space="preserve">In Luke 6:46 Jesus says, </w:t>
      </w:r>
      <w:r w:rsidR="00DE68C6" w:rsidRPr="00801298">
        <w:rPr>
          <w:color w:val="404040" w:themeColor="text1" w:themeTint="BF"/>
        </w:rPr>
        <w:t>“Why do you call me ‘Lord, Lord,’ and don’t do the things I say?”</w:t>
      </w:r>
      <w:r w:rsidR="00DE68C6">
        <w:rPr>
          <w:color w:val="404040" w:themeColor="text1" w:themeTint="BF"/>
        </w:rPr>
        <w:t xml:space="preserve"> </w:t>
      </w:r>
      <w:r w:rsidR="00D7728D">
        <w:rPr>
          <w:color w:val="404040" w:themeColor="text1" w:themeTint="BF"/>
        </w:rPr>
        <w:t xml:space="preserve">If we </w:t>
      </w:r>
      <w:r w:rsidR="00D66CBE">
        <w:rPr>
          <w:color w:val="404040" w:themeColor="text1" w:themeTint="BF"/>
        </w:rPr>
        <w:t>told people</w:t>
      </w:r>
      <w:r w:rsidR="00D7728D">
        <w:rPr>
          <w:color w:val="404040" w:themeColor="text1" w:themeTint="BF"/>
        </w:rPr>
        <w:t xml:space="preserve"> we loved them but never listen</w:t>
      </w:r>
      <w:r w:rsidR="004E0198">
        <w:rPr>
          <w:color w:val="404040" w:themeColor="text1" w:themeTint="BF"/>
        </w:rPr>
        <w:t xml:space="preserve">ed when they spoke, didn’t acknowledge them to our friends and family, and refused to take any of their words to heart, </w:t>
      </w:r>
      <w:r w:rsidR="007D785A">
        <w:rPr>
          <w:color w:val="404040" w:themeColor="text1" w:themeTint="BF"/>
        </w:rPr>
        <w:t xml:space="preserve">it would be appropriate </w:t>
      </w:r>
      <w:r w:rsidR="00801298">
        <w:rPr>
          <w:color w:val="404040" w:themeColor="text1" w:themeTint="BF"/>
        </w:rPr>
        <w:t xml:space="preserve">for them </w:t>
      </w:r>
      <w:r w:rsidR="007D785A">
        <w:rPr>
          <w:color w:val="404040" w:themeColor="text1" w:themeTint="BF"/>
        </w:rPr>
        <w:t>to question our love. In the same way, p</w:t>
      </w:r>
      <w:r w:rsidR="00DE68C6">
        <w:rPr>
          <w:color w:val="404040" w:themeColor="text1" w:themeTint="BF"/>
        </w:rPr>
        <w:t xml:space="preserve">art of loving God is obeying Him. </w:t>
      </w:r>
      <w:r w:rsidR="008B09A9">
        <w:rPr>
          <w:color w:val="404040" w:themeColor="text1" w:themeTint="BF"/>
        </w:rPr>
        <w:t xml:space="preserve">In John 14:15 Jesus told the disciples, </w:t>
      </w:r>
      <w:r w:rsidR="00453545" w:rsidRPr="00D66CBE">
        <w:rPr>
          <w:color w:val="404040" w:themeColor="text1" w:themeTint="BF"/>
        </w:rPr>
        <w:t xml:space="preserve">“If you love me, you will keep my commands.” </w:t>
      </w:r>
    </w:p>
    <w:p w14:paraId="51486A19" w14:textId="77777777" w:rsidR="000D7FD4" w:rsidRDefault="000D7FD4" w:rsidP="007F7450">
      <w:pPr>
        <w:ind w:left="720"/>
        <w:rPr>
          <w:i/>
          <w:iCs/>
          <w:color w:val="404040" w:themeColor="text1" w:themeTint="BF"/>
        </w:rPr>
      </w:pPr>
    </w:p>
    <w:p w14:paraId="52B9FF1C" w14:textId="79EE488C" w:rsidR="003A1521" w:rsidRDefault="00D16559" w:rsidP="007F7450">
      <w:pPr>
        <w:ind w:left="720"/>
        <w:rPr>
          <w:color w:val="404040" w:themeColor="text1" w:themeTint="BF"/>
        </w:rPr>
      </w:pPr>
      <w:r w:rsidRPr="00D16559">
        <w:rPr>
          <w:color w:val="404040" w:themeColor="text1" w:themeTint="BF"/>
        </w:rPr>
        <w:t>But</w:t>
      </w:r>
      <w:r w:rsidR="005D3A08" w:rsidRPr="00D16559">
        <w:rPr>
          <w:color w:val="404040" w:themeColor="text1" w:themeTint="BF"/>
        </w:rPr>
        <w:t xml:space="preserve"> </w:t>
      </w:r>
      <w:r w:rsidRPr="00D16559">
        <w:rPr>
          <w:color w:val="404040" w:themeColor="text1" w:themeTint="BF"/>
        </w:rPr>
        <w:t>w</w:t>
      </w:r>
      <w:r w:rsidR="005D3A08" w:rsidRPr="00D16559">
        <w:rPr>
          <w:color w:val="404040" w:themeColor="text1" w:themeTint="BF"/>
        </w:rPr>
        <w:t>ho can</w:t>
      </w:r>
      <w:r w:rsidRPr="00D16559">
        <w:rPr>
          <w:color w:val="404040" w:themeColor="text1" w:themeTint="BF"/>
        </w:rPr>
        <w:t xml:space="preserve"> fully</w:t>
      </w:r>
      <w:r w:rsidR="005D3A08" w:rsidRPr="00D16559">
        <w:rPr>
          <w:color w:val="404040" w:themeColor="text1" w:themeTint="BF"/>
        </w:rPr>
        <w:t xml:space="preserve"> obey God’s commands</w:t>
      </w:r>
      <w:r w:rsidR="005D3A08" w:rsidRPr="008347A5">
        <w:rPr>
          <w:i/>
          <w:iCs/>
          <w:color w:val="404040" w:themeColor="text1" w:themeTint="BF"/>
        </w:rPr>
        <w:t>?</w:t>
      </w:r>
      <w:r w:rsidR="005D3A08">
        <w:rPr>
          <w:color w:val="404040" w:themeColor="text1" w:themeTint="BF"/>
        </w:rPr>
        <w:t xml:space="preserve"> We can’t do it in our strength. </w:t>
      </w:r>
      <w:r w:rsidR="007F7450">
        <w:rPr>
          <w:color w:val="404040" w:themeColor="text1" w:themeTint="BF"/>
        </w:rPr>
        <w:t xml:space="preserve">Jesus went on to say, </w:t>
      </w:r>
      <w:r w:rsidR="007F7450" w:rsidRPr="00D66CBE">
        <w:rPr>
          <w:color w:val="404040" w:themeColor="text1" w:themeTint="BF"/>
        </w:rPr>
        <w:t>“And I will ask the Father, and he will give you another Counselor to be with you forever. He is the Spirit of truth. The world is unable to receive him because it doesn’t see him or know him. But you do know him, because he remains with you and will be in you”</w:t>
      </w:r>
      <w:r w:rsidR="007F7450">
        <w:rPr>
          <w:color w:val="404040" w:themeColor="text1" w:themeTint="BF"/>
        </w:rPr>
        <w:t xml:space="preserve"> (John 14:16</w:t>
      </w:r>
      <w:r w:rsidR="000D7FD4">
        <w:rPr>
          <w:color w:val="404040" w:themeColor="text1" w:themeTint="BF"/>
        </w:rPr>
        <w:t xml:space="preserve">-17). The Holy Spirit enables us to love God and follow His commands. When we abide in Him, </w:t>
      </w:r>
      <w:r w:rsidR="00AD030C">
        <w:rPr>
          <w:color w:val="404040" w:themeColor="text1" w:themeTint="BF"/>
        </w:rPr>
        <w:t xml:space="preserve">we both receive His love and reciprocate love. </w:t>
      </w:r>
    </w:p>
    <w:p w14:paraId="79C03187" w14:textId="77777777" w:rsidR="00AD030C" w:rsidRDefault="00AD030C" w:rsidP="007F7450">
      <w:pPr>
        <w:ind w:left="720"/>
        <w:rPr>
          <w:color w:val="404040" w:themeColor="text1" w:themeTint="BF"/>
        </w:rPr>
      </w:pPr>
    </w:p>
    <w:p w14:paraId="78DD752B" w14:textId="104F6C35" w:rsidR="0041038E" w:rsidRPr="00DB0076" w:rsidRDefault="00A04FDF" w:rsidP="00EA07D1">
      <w:pPr>
        <w:ind w:left="720"/>
        <w:rPr>
          <w:color w:val="404040" w:themeColor="text1" w:themeTint="BF"/>
        </w:rPr>
      </w:pPr>
      <w:r>
        <w:rPr>
          <w:color w:val="404040" w:themeColor="text1" w:themeTint="BF"/>
        </w:rPr>
        <w:t xml:space="preserve">Today, we </w:t>
      </w:r>
      <w:r w:rsidR="00445102">
        <w:rPr>
          <w:color w:val="404040" w:themeColor="text1" w:themeTint="BF"/>
        </w:rPr>
        <w:t>are not</w:t>
      </w:r>
      <w:r>
        <w:rPr>
          <w:color w:val="404040" w:themeColor="text1" w:themeTint="BF"/>
        </w:rPr>
        <w:t xml:space="preserve"> bound by the 613 laws of the </w:t>
      </w:r>
      <w:r w:rsidR="00D66CBE" w:rsidRPr="00D66CBE">
        <w:rPr>
          <w:i/>
          <w:iCs/>
          <w:color w:val="404040" w:themeColor="text1" w:themeTint="BF"/>
        </w:rPr>
        <w:t>m</w:t>
      </w:r>
      <w:r w:rsidRPr="00D66CBE">
        <w:rPr>
          <w:i/>
          <w:iCs/>
          <w:color w:val="404040" w:themeColor="text1" w:themeTint="BF"/>
        </w:rPr>
        <w:t>itzvot</w:t>
      </w:r>
      <w:r>
        <w:rPr>
          <w:color w:val="404040" w:themeColor="text1" w:themeTint="BF"/>
        </w:rPr>
        <w:t xml:space="preserve"> or the additional rabbinic laws of the </w:t>
      </w:r>
      <w:r w:rsidR="00D66CBE">
        <w:rPr>
          <w:i/>
          <w:iCs/>
          <w:color w:val="404040" w:themeColor="text1" w:themeTint="BF"/>
        </w:rPr>
        <w:t>h</w:t>
      </w:r>
      <w:r w:rsidRPr="00D66CBE">
        <w:rPr>
          <w:i/>
          <w:iCs/>
          <w:color w:val="404040" w:themeColor="text1" w:themeTint="BF"/>
        </w:rPr>
        <w:t>alakha</w:t>
      </w:r>
      <w:r>
        <w:rPr>
          <w:color w:val="404040" w:themeColor="text1" w:themeTint="BF"/>
        </w:rPr>
        <w:t xml:space="preserve">. </w:t>
      </w:r>
      <w:r w:rsidR="003A675A">
        <w:rPr>
          <w:color w:val="404040" w:themeColor="text1" w:themeTint="BF"/>
        </w:rPr>
        <w:t>Jesus did what we could never do</w:t>
      </w:r>
      <w:r w:rsidR="00D66CBE">
        <w:rPr>
          <w:color w:val="404040" w:themeColor="text1" w:themeTint="BF"/>
        </w:rPr>
        <w:t xml:space="preserve">: </w:t>
      </w:r>
      <w:r w:rsidR="003A675A">
        <w:rPr>
          <w:color w:val="404040" w:themeColor="text1" w:themeTint="BF"/>
        </w:rPr>
        <w:t xml:space="preserve">He fulfilled the law on our behalf. </w:t>
      </w:r>
      <w:r w:rsidR="00D66CBE">
        <w:rPr>
          <w:color w:val="404040" w:themeColor="text1" w:themeTint="BF"/>
        </w:rPr>
        <w:t xml:space="preserve">He explained, </w:t>
      </w:r>
      <w:r w:rsidR="00D66CBE" w:rsidRPr="00D66CBE">
        <w:rPr>
          <w:color w:val="404040" w:themeColor="text1" w:themeTint="BF"/>
        </w:rPr>
        <w:t>“Don’t think that I came to abolish the Law or the Prophets. I did not come to abolish but to fulfill.</w:t>
      </w:r>
      <w:r w:rsidR="00D66CBE">
        <w:rPr>
          <w:color w:val="404040" w:themeColor="text1" w:themeTint="BF"/>
        </w:rPr>
        <w:t xml:space="preserve"> </w:t>
      </w:r>
      <w:r w:rsidR="00D66CBE" w:rsidRPr="00D66CBE">
        <w:rPr>
          <w:color w:val="404040" w:themeColor="text1" w:themeTint="BF"/>
        </w:rPr>
        <w:t>For truly I tell you, until heaven and earth pass away, not the smallest letter or one stroke of a letter will pass away from the law until all things are accomplished</w:t>
      </w:r>
      <w:r w:rsidR="00D66CBE">
        <w:rPr>
          <w:color w:val="404040" w:themeColor="text1" w:themeTint="BF"/>
        </w:rPr>
        <w:t>”</w:t>
      </w:r>
      <w:r w:rsidR="00D66CBE" w:rsidRPr="00D66CBE">
        <w:rPr>
          <w:color w:val="404040" w:themeColor="text1" w:themeTint="BF"/>
        </w:rPr>
        <w:t xml:space="preserve"> </w:t>
      </w:r>
      <w:r w:rsidR="00D66CBE">
        <w:rPr>
          <w:color w:val="404040" w:themeColor="text1" w:themeTint="BF"/>
        </w:rPr>
        <w:t>(</w:t>
      </w:r>
      <w:r w:rsidR="00D66CBE" w:rsidRPr="00D66CBE">
        <w:rPr>
          <w:color w:val="404040" w:themeColor="text1" w:themeTint="BF"/>
        </w:rPr>
        <w:t>Matthew 5:17-18)</w:t>
      </w:r>
      <w:r w:rsidR="00D66CBE">
        <w:rPr>
          <w:color w:val="404040" w:themeColor="text1" w:themeTint="BF"/>
        </w:rPr>
        <w:t>.</w:t>
      </w:r>
      <w:r w:rsidR="00A16D66" w:rsidRPr="00D66CBE">
        <w:rPr>
          <w:color w:val="404040" w:themeColor="text1" w:themeTint="BF"/>
        </w:rPr>
        <w:t xml:space="preserve"> </w:t>
      </w:r>
      <w:r w:rsidR="00363A23">
        <w:rPr>
          <w:color w:val="404040" w:themeColor="text1" w:themeTint="BF"/>
        </w:rPr>
        <w:t>Jesus’s</w:t>
      </w:r>
      <w:r w:rsidR="00A16D66">
        <w:rPr>
          <w:color w:val="404040" w:themeColor="text1" w:themeTint="BF"/>
        </w:rPr>
        <w:t xml:space="preserve"> sacrifice fulfilled the sacrificial </w:t>
      </w:r>
      <w:r w:rsidR="00B72F42">
        <w:rPr>
          <w:color w:val="404040" w:themeColor="text1" w:themeTint="BF"/>
        </w:rPr>
        <w:t xml:space="preserve">laws. His teachings expanded and deepened our understanding of </w:t>
      </w:r>
      <w:r w:rsidR="003642FD">
        <w:rPr>
          <w:color w:val="404040" w:themeColor="text1" w:themeTint="BF"/>
        </w:rPr>
        <w:t>moral</w:t>
      </w:r>
      <w:r w:rsidR="00B72F42">
        <w:rPr>
          <w:color w:val="404040" w:themeColor="text1" w:themeTint="BF"/>
        </w:rPr>
        <w:t xml:space="preserve"> law, and as our High King of </w:t>
      </w:r>
      <w:r w:rsidR="00363A23">
        <w:rPr>
          <w:color w:val="404040" w:themeColor="text1" w:themeTint="BF"/>
        </w:rPr>
        <w:t>h</w:t>
      </w:r>
      <w:r w:rsidR="00B72F42">
        <w:rPr>
          <w:color w:val="404040" w:themeColor="text1" w:themeTint="BF"/>
        </w:rPr>
        <w:t>eaven</w:t>
      </w:r>
      <w:r w:rsidR="00C638AF">
        <w:rPr>
          <w:color w:val="404040" w:themeColor="text1" w:themeTint="BF"/>
        </w:rPr>
        <w:t>,</w:t>
      </w:r>
      <w:r w:rsidR="00B72F42">
        <w:rPr>
          <w:color w:val="404040" w:themeColor="text1" w:themeTint="BF"/>
        </w:rPr>
        <w:t xml:space="preserve"> He sits enthroned forever, making us citizens of </w:t>
      </w:r>
      <w:r w:rsidR="00363A23">
        <w:rPr>
          <w:color w:val="404040" w:themeColor="text1" w:themeTint="BF"/>
        </w:rPr>
        <w:t>h</w:t>
      </w:r>
      <w:r w:rsidR="00B72F42">
        <w:rPr>
          <w:color w:val="404040" w:themeColor="text1" w:themeTint="BF"/>
        </w:rPr>
        <w:t xml:space="preserve">eaven, where there will be no need for </w:t>
      </w:r>
      <w:r w:rsidR="00EA07D1">
        <w:rPr>
          <w:color w:val="404040" w:themeColor="text1" w:themeTint="BF"/>
        </w:rPr>
        <w:t>earthly ceremonial laws. He bought our citizenship with love. And now, at its heart, only the two greatest laws remain—love God</w:t>
      </w:r>
      <w:r w:rsidR="002C067B">
        <w:rPr>
          <w:color w:val="404040" w:themeColor="text1" w:themeTint="BF"/>
        </w:rPr>
        <w:t xml:space="preserve"> and</w:t>
      </w:r>
      <w:r w:rsidR="00EA07D1">
        <w:rPr>
          <w:color w:val="404040" w:themeColor="text1" w:themeTint="BF"/>
        </w:rPr>
        <w:t xml:space="preserve"> love others. </w:t>
      </w:r>
    </w:p>
    <w:p w14:paraId="7204E5C3" w14:textId="7A7EB97A" w:rsidR="00ED608E" w:rsidRPr="00DB0076" w:rsidRDefault="00ED608E" w:rsidP="00592D56">
      <w:pPr>
        <w:ind w:left="72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516869AE" w:rsidR="00ED608E" w:rsidRPr="00363A23" w:rsidRDefault="00363A23" w:rsidP="00363A23">
      <w:pPr>
        <w:pStyle w:val="ListParagraph"/>
        <w:numPr>
          <w:ilvl w:val="0"/>
          <w:numId w:val="33"/>
        </w:numPr>
        <w:rPr>
          <w:i/>
          <w:iCs/>
          <w:color w:val="404040" w:themeColor="text1" w:themeTint="BF"/>
        </w:rPr>
      </w:pPr>
      <w:r>
        <w:rPr>
          <w:i/>
          <w:iCs/>
          <w:color w:val="404040" w:themeColor="text1" w:themeTint="BF"/>
        </w:rPr>
        <w:t xml:space="preserve">God’s </w:t>
      </w:r>
      <w:r w:rsidR="001D2F79">
        <w:rPr>
          <w:i/>
          <w:iCs/>
          <w:color w:val="404040" w:themeColor="text1" w:themeTint="BF"/>
        </w:rPr>
        <w:t>W</w:t>
      </w:r>
      <w:r>
        <w:rPr>
          <w:i/>
          <w:iCs/>
          <w:color w:val="404040" w:themeColor="text1" w:themeTint="BF"/>
        </w:rPr>
        <w:t>ord is meant to guide us but is not merely a book of rules.</w:t>
      </w:r>
      <w:r w:rsidR="001D269F" w:rsidRPr="00363A23">
        <w:rPr>
          <w:i/>
          <w:iCs/>
          <w:color w:val="404040" w:themeColor="text1" w:themeTint="BF"/>
        </w:rPr>
        <w:t xml:space="preserve"> How can thinking of Scripture in terms of “rules” get us off course?</w:t>
      </w:r>
    </w:p>
    <w:p w14:paraId="4308445C" w14:textId="10A6BBA7" w:rsidR="001D269F" w:rsidRDefault="00363A23" w:rsidP="00EA07D1">
      <w:pPr>
        <w:pStyle w:val="ListParagraph"/>
        <w:numPr>
          <w:ilvl w:val="0"/>
          <w:numId w:val="33"/>
        </w:numPr>
        <w:rPr>
          <w:i/>
          <w:iCs/>
          <w:color w:val="404040" w:themeColor="text1" w:themeTint="BF"/>
        </w:rPr>
      </w:pPr>
      <w:r>
        <w:rPr>
          <w:i/>
          <w:iCs/>
          <w:color w:val="404040" w:themeColor="text1" w:themeTint="BF"/>
        </w:rPr>
        <w:t>What has changed for us since Jesus has fulfilled the law on our behalf</w:t>
      </w:r>
      <w:r w:rsidR="0048368B">
        <w:rPr>
          <w:i/>
          <w:iCs/>
          <w:color w:val="404040" w:themeColor="text1" w:themeTint="BF"/>
        </w:rPr>
        <w:t xml:space="preserve">? </w:t>
      </w:r>
      <w:r>
        <w:rPr>
          <w:i/>
          <w:iCs/>
          <w:color w:val="404040" w:themeColor="text1" w:themeTint="BF"/>
        </w:rPr>
        <w:t xml:space="preserve">Why is it important to recognize this does not mean God calls for lowered obedience from His people? </w:t>
      </w:r>
    </w:p>
    <w:p w14:paraId="134A1A28" w14:textId="40638D3C" w:rsidR="003D4DF3" w:rsidRPr="00EA07D1" w:rsidRDefault="003D4DF3" w:rsidP="00EA07D1">
      <w:pPr>
        <w:pStyle w:val="ListParagraph"/>
        <w:numPr>
          <w:ilvl w:val="0"/>
          <w:numId w:val="33"/>
        </w:numPr>
        <w:rPr>
          <w:i/>
          <w:iCs/>
          <w:color w:val="404040" w:themeColor="text1" w:themeTint="BF"/>
        </w:rPr>
      </w:pPr>
      <w:r>
        <w:rPr>
          <w:i/>
          <w:iCs/>
          <w:color w:val="404040" w:themeColor="text1" w:themeTint="BF"/>
        </w:rPr>
        <w:lastRenderedPageBreak/>
        <w:t xml:space="preserve">In our relationship with God, why are love and obedience </w:t>
      </w:r>
      <w:r w:rsidR="00363A23">
        <w:rPr>
          <w:i/>
          <w:iCs/>
          <w:color w:val="404040" w:themeColor="text1" w:themeTint="BF"/>
        </w:rPr>
        <w:t>s</w:t>
      </w:r>
      <w:r>
        <w:rPr>
          <w:i/>
          <w:iCs/>
          <w:color w:val="404040" w:themeColor="text1" w:themeTint="BF"/>
        </w:rPr>
        <w:t>o closely intertwined?</w:t>
      </w:r>
    </w:p>
    <w:p w14:paraId="00108D0C" w14:textId="77777777" w:rsidR="00C626E6" w:rsidRPr="00E60A0C" w:rsidRDefault="00C626E6" w:rsidP="00C837A4">
      <w:pPr>
        <w:ind w:left="720"/>
        <w:rPr>
          <w:i/>
          <w:iCs/>
          <w:color w:val="404040" w:themeColor="text1" w:themeTint="BF"/>
        </w:rPr>
      </w:pPr>
    </w:p>
    <w:p w14:paraId="580788C2" w14:textId="77777777" w:rsidR="00DF30DF" w:rsidRDefault="00DF30DF" w:rsidP="00E805CA">
      <w:pPr>
        <w:rPr>
          <w:b/>
          <w:color w:val="404040" w:themeColor="text1" w:themeTint="BF"/>
        </w:rPr>
      </w:pPr>
    </w:p>
    <w:p w14:paraId="270BD847" w14:textId="6BB78DFC" w:rsidR="00ED608E" w:rsidRPr="004642A9" w:rsidRDefault="00ED608E" w:rsidP="004642A9">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1F1A3C">
        <w:rPr>
          <w:rFonts w:ascii="Helvetica Neue" w:hAnsi="Helvetica Neue"/>
          <w:b/>
          <w:color w:val="404040" w:themeColor="text1" w:themeTint="BF"/>
          <w:sz w:val="28"/>
          <w:szCs w:val="28"/>
        </w:rPr>
        <w:t xml:space="preserve">True discipleship means </w:t>
      </w:r>
      <w:r w:rsidR="001F1A3C" w:rsidRPr="001F1A3C">
        <w:rPr>
          <w:rFonts w:ascii="Helvetica Neue" w:hAnsi="Helvetica Neue"/>
          <w:b/>
          <w:color w:val="404040" w:themeColor="text1" w:themeTint="BF"/>
          <w:sz w:val="28"/>
          <w:szCs w:val="28"/>
          <w:u w:val="single"/>
        </w:rPr>
        <w:t>loving</w:t>
      </w:r>
      <w:r w:rsidR="001F1A3C" w:rsidRPr="00363A23">
        <w:rPr>
          <w:rFonts w:ascii="Helvetica Neue" w:hAnsi="Helvetica Neue"/>
          <w:b/>
          <w:color w:val="404040" w:themeColor="text1" w:themeTint="BF"/>
          <w:sz w:val="28"/>
          <w:szCs w:val="28"/>
        </w:rPr>
        <w:t xml:space="preserve"> </w:t>
      </w:r>
      <w:r w:rsidR="001F1A3C" w:rsidRPr="001F1A3C">
        <w:rPr>
          <w:rFonts w:ascii="Helvetica Neue" w:hAnsi="Helvetica Neue"/>
          <w:b/>
          <w:color w:val="404040" w:themeColor="text1" w:themeTint="BF"/>
          <w:sz w:val="28"/>
          <w:szCs w:val="28"/>
          <w:u w:val="single"/>
        </w:rPr>
        <w:t>others</w:t>
      </w:r>
      <w:r w:rsidR="001F1A3C">
        <w:rPr>
          <w:rFonts w:ascii="Helvetica Neue" w:hAnsi="Helvetica Neue"/>
          <w:b/>
          <w:color w:val="404040" w:themeColor="text1" w:themeTint="BF"/>
          <w:sz w:val="28"/>
          <w:szCs w:val="28"/>
        </w:rPr>
        <w:t xml:space="preserve"> for a lifetime</w:t>
      </w:r>
      <w:r w:rsidR="002A60CF">
        <w:rPr>
          <w:rFonts w:ascii="Helvetica Neue" w:hAnsi="Helvetica Neue"/>
          <w:b/>
          <w:color w:val="404040" w:themeColor="text1" w:themeTint="BF"/>
          <w:sz w:val="28"/>
          <w:szCs w:val="28"/>
        </w:rPr>
        <w:t xml:space="preserve">. </w:t>
      </w:r>
    </w:p>
    <w:p w14:paraId="19132DF5" w14:textId="29463B20" w:rsidR="003B279C" w:rsidRPr="00A20A6D" w:rsidRDefault="003B279C" w:rsidP="00363A23">
      <w:pPr>
        <w:ind w:left="720"/>
        <w:rPr>
          <w:i/>
          <w:iCs/>
          <w:color w:val="404040" w:themeColor="text1" w:themeTint="BF"/>
        </w:rPr>
      </w:pPr>
      <w:r>
        <w:rPr>
          <w:color w:val="404040" w:themeColor="text1" w:themeTint="BF"/>
        </w:rPr>
        <w:t>Matthew 22:39-40</w:t>
      </w:r>
      <w:r w:rsidR="00363A23">
        <w:rPr>
          <w:color w:val="404040" w:themeColor="text1" w:themeTint="BF"/>
        </w:rPr>
        <w:t xml:space="preserve">: </w:t>
      </w:r>
      <w:r w:rsidRPr="00A20A6D">
        <w:rPr>
          <w:i/>
          <w:iCs/>
          <w:color w:val="404040" w:themeColor="text1" w:themeTint="BF"/>
        </w:rPr>
        <w:t>The second is like it: </w:t>
      </w:r>
      <w:r w:rsidRPr="00A20A6D">
        <w:rPr>
          <w:b/>
          <w:bCs/>
          <w:i/>
          <w:iCs/>
          <w:color w:val="404040" w:themeColor="text1" w:themeTint="BF"/>
        </w:rPr>
        <w:t>Love your neighbor as yourself.</w:t>
      </w:r>
      <w:r w:rsidR="00363A23" w:rsidRPr="00A20A6D">
        <w:rPr>
          <w:i/>
          <w:iCs/>
          <w:color w:val="404040" w:themeColor="text1" w:themeTint="BF"/>
        </w:rPr>
        <w:t xml:space="preserve"> </w:t>
      </w:r>
      <w:r w:rsidRPr="00A20A6D">
        <w:rPr>
          <w:i/>
          <w:iCs/>
          <w:color w:val="404040" w:themeColor="text1" w:themeTint="BF"/>
        </w:rPr>
        <w:t>All the Law and the Prophets depend on these two commands.”</w:t>
      </w:r>
    </w:p>
    <w:p w14:paraId="0C74DE2F" w14:textId="0FD6BC4A" w:rsidR="00ED608E" w:rsidRDefault="00ED608E" w:rsidP="00ED608E">
      <w:pPr>
        <w:ind w:left="720"/>
        <w:rPr>
          <w:rStyle w:val="text"/>
          <w:i/>
          <w:iCs/>
          <w:color w:val="404040" w:themeColor="text1" w:themeTint="BF"/>
        </w:rPr>
      </w:pPr>
    </w:p>
    <w:p w14:paraId="7894884C" w14:textId="6CCE0605"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3B279C">
        <w:rPr>
          <w:i/>
          <w:iCs/>
          <w:color w:val="404040" w:themeColor="text1" w:themeTint="BF"/>
        </w:rPr>
        <w:t>Matthew 22:39-40</w:t>
      </w:r>
    </w:p>
    <w:p w14:paraId="753DB375" w14:textId="3F00B3AC" w:rsidR="00ED608E" w:rsidRDefault="003B279C" w:rsidP="00ED608E">
      <w:pPr>
        <w:ind w:left="720"/>
        <w:rPr>
          <w:color w:val="404040" w:themeColor="text1" w:themeTint="BF"/>
        </w:rPr>
      </w:pPr>
      <w:r>
        <w:rPr>
          <w:color w:val="404040" w:themeColor="text1" w:themeTint="BF"/>
        </w:rPr>
        <w:t>Imagine</w:t>
      </w:r>
      <w:r w:rsidR="004642A9">
        <w:rPr>
          <w:color w:val="404040" w:themeColor="text1" w:themeTint="BF"/>
        </w:rPr>
        <w:t xml:space="preserve"> </w:t>
      </w:r>
      <w:r w:rsidR="00187E1E">
        <w:rPr>
          <w:color w:val="404040" w:themeColor="text1" w:themeTint="BF"/>
        </w:rPr>
        <w:t xml:space="preserve">trying to play </w:t>
      </w:r>
      <w:r w:rsidR="004642A9">
        <w:rPr>
          <w:color w:val="404040" w:themeColor="text1" w:themeTint="BF"/>
        </w:rPr>
        <w:t>a team sport</w:t>
      </w:r>
      <w:r w:rsidR="00187E1E">
        <w:rPr>
          <w:color w:val="404040" w:themeColor="text1" w:themeTint="BF"/>
        </w:rPr>
        <w:t xml:space="preserve"> alone. You could love the game, receive excellent coaching, and memorize the playbook, but at the end of the day, </w:t>
      </w:r>
      <w:r w:rsidR="004642A9">
        <w:rPr>
          <w:color w:val="404040" w:themeColor="text1" w:themeTint="BF"/>
        </w:rPr>
        <w:t>you need a team</w:t>
      </w:r>
      <w:r w:rsidR="00187E1E">
        <w:rPr>
          <w:color w:val="404040" w:themeColor="text1" w:themeTint="BF"/>
        </w:rPr>
        <w:t xml:space="preserve">. In the same way, Jesus </w:t>
      </w:r>
      <w:r w:rsidR="006577B8">
        <w:rPr>
          <w:color w:val="404040" w:themeColor="text1" w:themeTint="BF"/>
        </w:rPr>
        <w:t xml:space="preserve">finished answering the religious leader’s question by </w:t>
      </w:r>
      <w:r w:rsidR="001D2F79">
        <w:rPr>
          <w:color w:val="404040" w:themeColor="text1" w:themeTint="BF"/>
        </w:rPr>
        <w:t>saying</w:t>
      </w:r>
      <w:r w:rsidR="006577B8">
        <w:rPr>
          <w:color w:val="404040" w:themeColor="text1" w:themeTint="BF"/>
        </w:rPr>
        <w:t xml:space="preserve"> that loving others is the </w:t>
      </w:r>
      <w:r w:rsidR="00121CCC">
        <w:rPr>
          <w:color w:val="404040" w:themeColor="text1" w:themeTint="BF"/>
        </w:rPr>
        <w:t xml:space="preserve">second most important command. </w:t>
      </w:r>
      <w:r w:rsidR="00E678D6">
        <w:rPr>
          <w:color w:val="404040" w:themeColor="text1" w:themeTint="BF"/>
        </w:rPr>
        <w:t>L</w:t>
      </w:r>
      <w:r w:rsidR="003113F7">
        <w:rPr>
          <w:color w:val="404040" w:themeColor="text1" w:themeTint="BF"/>
        </w:rPr>
        <w:t>ike trying to play football</w:t>
      </w:r>
      <w:r w:rsidR="004642A9">
        <w:rPr>
          <w:color w:val="404040" w:themeColor="text1" w:themeTint="BF"/>
        </w:rPr>
        <w:t xml:space="preserve"> or baseball</w:t>
      </w:r>
      <w:r w:rsidR="003113F7">
        <w:rPr>
          <w:color w:val="404040" w:themeColor="text1" w:themeTint="BF"/>
        </w:rPr>
        <w:t xml:space="preserve"> without a team, trying to love God without loving others </w:t>
      </w:r>
      <w:r w:rsidR="004642A9">
        <w:rPr>
          <w:color w:val="404040" w:themeColor="text1" w:themeTint="BF"/>
        </w:rPr>
        <w:t>falls</w:t>
      </w:r>
      <w:r w:rsidR="004B222A">
        <w:rPr>
          <w:color w:val="404040" w:themeColor="text1" w:themeTint="BF"/>
        </w:rPr>
        <w:t xml:space="preserve"> far short of the life Christ has for us. </w:t>
      </w:r>
    </w:p>
    <w:p w14:paraId="58C365C5" w14:textId="77777777" w:rsidR="004B222A" w:rsidRDefault="004B222A" w:rsidP="00ED608E">
      <w:pPr>
        <w:ind w:left="720"/>
        <w:rPr>
          <w:color w:val="404040" w:themeColor="text1" w:themeTint="BF"/>
        </w:rPr>
      </w:pPr>
    </w:p>
    <w:p w14:paraId="7BFDF24D" w14:textId="029236AD" w:rsidR="00A55BAB" w:rsidRDefault="004B222A" w:rsidP="00ED608E">
      <w:pPr>
        <w:ind w:left="720"/>
        <w:rPr>
          <w:color w:val="404040" w:themeColor="text1" w:themeTint="BF"/>
        </w:rPr>
      </w:pPr>
      <w:r w:rsidRPr="001D2F79">
        <w:rPr>
          <w:color w:val="404040" w:themeColor="text1" w:themeTint="BF"/>
        </w:rPr>
        <w:t>“Love your neighbor as yourself”</w:t>
      </w:r>
      <w:r>
        <w:rPr>
          <w:color w:val="404040" w:themeColor="text1" w:themeTint="BF"/>
        </w:rPr>
        <w:t xml:space="preserve"> was not a new command</w:t>
      </w:r>
      <w:r w:rsidR="005E48CE">
        <w:rPr>
          <w:color w:val="404040" w:themeColor="text1" w:themeTint="BF"/>
        </w:rPr>
        <w:t xml:space="preserve">. </w:t>
      </w:r>
      <w:r w:rsidR="005C0D38">
        <w:rPr>
          <w:color w:val="404040" w:themeColor="text1" w:themeTint="BF"/>
        </w:rPr>
        <w:t xml:space="preserve">In </w:t>
      </w:r>
      <w:r w:rsidR="001D2F79">
        <w:rPr>
          <w:color w:val="404040" w:themeColor="text1" w:themeTint="BF"/>
        </w:rPr>
        <w:t>Leviticus 19</w:t>
      </w:r>
      <w:r w:rsidR="002B1B7C">
        <w:rPr>
          <w:color w:val="404040" w:themeColor="text1" w:themeTint="BF"/>
        </w:rPr>
        <w:t>:9-18</w:t>
      </w:r>
      <w:r w:rsidR="005C0D38">
        <w:rPr>
          <w:color w:val="404040" w:themeColor="text1" w:themeTint="BF"/>
        </w:rPr>
        <w:t xml:space="preserve">, </w:t>
      </w:r>
      <w:r w:rsidR="00E50888">
        <w:rPr>
          <w:color w:val="404040" w:themeColor="text1" w:themeTint="BF"/>
        </w:rPr>
        <w:t xml:space="preserve">Moses </w:t>
      </w:r>
      <w:r w:rsidR="00847F2C">
        <w:rPr>
          <w:color w:val="404040" w:themeColor="text1" w:themeTint="BF"/>
        </w:rPr>
        <w:t xml:space="preserve">instructed the Israelites on how </w:t>
      </w:r>
      <w:r w:rsidR="00C32BEF">
        <w:rPr>
          <w:color w:val="404040" w:themeColor="text1" w:themeTint="BF"/>
        </w:rPr>
        <w:t xml:space="preserve">God commanded them </w:t>
      </w:r>
      <w:r w:rsidR="00847F2C">
        <w:rPr>
          <w:color w:val="404040" w:themeColor="text1" w:themeTint="BF"/>
        </w:rPr>
        <w:t>to relate to one another</w:t>
      </w:r>
      <w:r w:rsidR="00D249E7">
        <w:rPr>
          <w:color w:val="404040" w:themeColor="text1" w:themeTint="BF"/>
        </w:rPr>
        <w:t xml:space="preserve">. He </w:t>
      </w:r>
      <w:r w:rsidR="007353F8">
        <w:rPr>
          <w:color w:val="404040" w:themeColor="text1" w:themeTint="BF"/>
        </w:rPr>
        <w:t>told</w:t>
      </w:r>
      <w:r w:rsidR="00D249E7">
        <w:rPr>
          <w:color w:val="404040" w:themeColor="text1" w:themeTint="BF"/>
        </w:rPr>
        <w:t xml:space="preserve"> them to leave margin in their fields and vineyards for the poor and </w:t>
      </w:r>
      <w:r w:rsidR="0050636E">
        <w:rPr>
          <w:color w:val="404040" w:themeColor="text1" w:themeTint="BF"/>
        </w:rPr>
        <w:t>sojourner</w:t>
      </w:r>
      <w:r w:rsidR="00D249E7">
        <w:rPr>
          <w:color w:val="404040" w:themeColor="text1" w:themeTint="BF"/>
        </w:rPr>
        <w:t xml:space="preserve"> to harvest. (This law is </w:t>
      </w:r>
      <w:r w:rsidR="003C4C9D">
        <w:rPr>
          <w:color w:val="404040" w:themeColor="text1" w:themeTint="BF"/>
        </w:rPr>
        <w:t xml:space="preserve">why Ruth was able to gather and glean in </w:t>
      </w:r>
      <w:r w:rsidR="0050636E">
        <w:rPr>
          <w:color w:val="404040" w:themeColor="text1" w:themeTint="BF"/>
        </w:rPr>
        <w:t>Boaz’s</w:t>
      </w:r>
      <w:r w:rsidR="003C4C9D">
        <w:rPr>
          <w:color w:val="404040" w:themeColor="text1" w:themeTint="BF"/>
        </w:rPr>
        <w:t xml:space="preserve"> field</w:t>
      </w:r>
      <w:r w:rsidR="007353F8">
        <w:rPr>
          <w:color w:val="404040" w:themeColor="text1" w:themeTint="BF"/>
        </w:rPr>
        <w:t xml:space="preserve"> in Ruth 2</w:t>
      </w:r>
      <w:r w:rsidR="003C4C9D">
        <w:rPr>
          <w:color w:val="404040" w:themeColor="text1" w:themeTint="BF"/>
        </w:rPr>
        <w:t xml:space="preserve">.) </w:t>
      </w:r>
      <w:r w:rsidR="00C32BEF">
        <w:rPr>
          <w:color w:val="404040" w:themeColor="text1" w:themeTint="BF"/>
        </w:rPr>
        <w:t>God</w:t>
      </w:r>
      <w:r w:rsidR="003C4C9D">
        <w:rPr>
          <w:color w:val="404040" w:themeColor="text1" w:themeTint="BF"/>
        </w:rPr>
        <w:t xml:space="preserve"> </w:t>
      </w:r>
      <w:r w:rsidR="0014016A">
        <w:rPr>
          <w:color w:val="404040" w:themeColor="text1" w:themeTint="BF"/>
        </w:rPr>
        <w:t xml:space="preserve">instructed them not to steal, lie, or take </w:t>
      </w:r>
      <w:r w:rsidR="00C32BEF">
        <w:rPr>
          <w:color w:val="404040" w:themeColor="text1" w:themeTint="BF"/>
        </w:rPr>
        <w:t>His</w:t>
      </w:r>
      <w:r w:rsidR="0014016A">
        <w:rPr>
          <w:color w:val="404040" w:themeColor="text1" w:themeTint="BF"/>
        </w:rPr>
        <w:t xml:space="preserve"> name in vain. He spoke out against oppressing the poor</w:t>
      </w:r>
      <w:r w:rsidR="00863FFE">
        <w:rPr>
          <w:color w:val="404040" w:themeColor="text1" w:themeTint="BF"/>
        </w:rPr>
        <w:t xml:space="preserve"> and taking advantage of hurting people. He commanded them to </w:t>
      </w:r>
      <w:r w:rsidR="0050636E">
        <w:rPr>
          <w:color w:val="404040" w:themeColor="text1" w:themeTint="BF"/>
        </w:rPr>
        <w:t xml:space="preserve">govern themselves with integrity in their courts and legal system. </w:t>
      </w:r>
      <w:r w:rsidR="00D8649A">
        <w:rPr>
          <w:color w:val="404040" w:themeColor="text1" w:themeTint="BF"/>
        </w:rPr>
        <w:t xml:space="preserve">He spoke out against slander. </w:t>
      </w:r>
      <w:r w:rsidR="004129B6">
        <w:rPr>
          <w:color w:val="404040" w:themeColor="text1" w:themeTint="BF"/>
        </w:rPr>
        <w:t>He</w:t>
      </w:r>
      <w:r w:rsidR="00D8649A">
        <w:rPr>
          <w:color w:val="404040" w:themeColor="text1" w:themeTint="BF"/>
        </w:rPr>
        <w:t xml:space="preserve"> commanded them to pursue peace, reject hatred, and forgive others. Finally, </w:t>
      </w:r>
      <w:r w:rsidR="00C32BEF">
        <w:rPr>
          <w:color w:val="404040" w:themeColor="text1" w:themeTint="BF"/>
        </w:rPr>
        <w:t>H</w:t>
      </w:r>
      <w:r w:rsidR="00D8649A">
        <w:rPr>
          <w:color w:val="404040" w:themeColor="text1" w:themeTint="BF"/>
        </w:rPr>
        <w:t>e conclude</w:t>
      </w:r>
      <w:r w:rsidR="00C32BEF">
        <w:rPr>
          <w:color w:val="404040" w:themeColor="text1" w:themeTint="BF"/>
        </w:rPr>
        <w:t>d</w:t>
      </w:r>
      <w:r w:rsidR="00D8649A">
        <w:rPr>
          <w:color w:val="404040" w:themeColor="text1" w:themeTint="BF"/>
        </w:rPr>
        <w:t xml:space="preserve"> this passage with the words Jesus </w:t>
      </w:r>
      <w:r w:rsidR="004129B6">
        <w:rPr>
          <w:color w:val="404040" w:themeColor="text1" w:themeTint="BF"/>
        </w:rPr>
        <w:t>referenced</w:t>
      </w:r>
      <w:r w:rsidR="003D3AB3">
        <w:rPr>
          <w:color w:val="404040" w:themeColor="text1" w:themeTint="BF"/>
        </w:rPr>
        <w:t>. Leviticus 19:</w:t>
      </w:r>
      <w:r w:rsidR="00600521">
        <w:rPr>
          <w:color w:val="404040" w:themeColor="text1" w:themeTint="BF"/>
        </w:rPr>
        <w:t xml:space="preserve">18 says, </w:t>
      </w:r>
      <w:r w:rsidR="00600521" w:rsidRPr="001D2F79">
        <w:rPr>
          <w:color w:val="404040" w:themeColor="text1" w:themeTint="BF"/>
        </w:rPr>
        <w:t xml:space="preserve">“Do not take revenge or bear a grudge against members of your </w:t>
      </w:r>
      <w:proofErr w:type="gramStart"/>
      <w:r w:rsidR="00600521" w:rsidRPr="001D2F79">
        <w:rPr>
          <w:color w:val="404040" w:themeColor="text1" w:themeTint="BF"/>
        </w:rPr>
        <w:t>community, but</w:t>
      </w:r>
      <w:proofErr w:type="gramEnd"/>
      <w:r w:rsidR="00600521" w:rsidRPr="001D2F79">
        <w:rPr>
          <w:color w:val="404040" w:themeColor="text1" w:themeTint="BF"/>
        </w:rPr>
        <w:t xml:space="preserve"> love your neighbor as yourself; I am the Lord.”</w:t>
      </w:r>
      <w:r w:rsidR="00600521">
        <w:rPr>
          <w:color w:val="404040" w:themeColor="text1" w:themeTint="BF"/>
        </w:rPr>
        <w:t xml:space="preserve"> </w:t>
      </w:r>
      <w:r w:rsidR="00D30170">
        <w:rPr>
          <w:color w:val="404040" w:themeColor="text1" w:themeTint="BF"/>
        </w:rPr>
        <w:t xml:space="preserve">If these commands sound familiar, they </w:t>
      </w:r>
      <w:r w:rsidR="009E2206">
        <w:rPr>
          <w:color w:val="404040" w:themeColor="text1" w:themeTint="BF"/>
        </w:rPr>
        <w:t>reflect</w:t>
      </w:r>
      <w:r w:rsidR="00D30170">
        <w:rPr>
          <w:color w:val="404040" w:themeColor="text1" w:themeTint="BF"/>
        </w:rPr>
        <w:t xml:space="preserve"> the Ten Commandments God gave Moses in Exodus 20. </w:t>
      </w:r>
      <w:r w:rsidR="00FF298A">
        <w:rPr>
          <w:color w:val="404040" w:themeColor="text1" w:themeTint="BF"/>
        </w:rPr>
        <w:t>The heart of the Ten Commandments is the heart of Jesus in the Greatest Commandment—love God</w:t>
      </w:r>
      <w:r w:rsidR="004129B6">
        <w:rPr>
          <w:color w:val="404040" w:themeColor="text1" w:themeTint="BF"/>
        </w:rPr>
        <w:t xml:space="preserve"> and</w:t>
      </w:r>
      <w:r w:rsidR="00FF298A">
        <w:rPr>
          <w:color w:val="404040" w:themeColor="text1" w:themeTint="BF"/>
        </w:rPr>
        <w:t xml:space="preserve"> love others. </w:t>
      </w:r>
    </w:p>
    <w:p w14:paraId="6525B680" w14:textId="77777777" w:rsidR="00FF298A" w:rsidRDefault="00FF298A" w:rsidP="00ED608E">
      <w:pPr>
        <w:ind w:left="720"/>
        <w:rPr>
          <w:color w:val="404040" w:themeColor="text1" w:themeTint="BF"/>
        </w:rPr>
      </w:pPr>
    </w:p>
    <w:p w14:paraId="1595896A" w14:textId="1CC6062E" w:rsidR="004B222A" w:rsidRDefault="004129B6" w:rsidP="00ED608E">
      <w:pPr>
        <w:ind w:left="720"/>
        <w:rPr>
          <w:color w:val="404040" w:themeColor="text1" w:themeTint="BF"/>
        </w:rPr>
      </w:pPr>
      <w:r>
        <w:rPr>
          <w:color w:val="404040" w:themeColor="text1" w:themeTint="BF"/>
        </w:rPr>
        <w:t>N</w:t>
      </w:r>
      <w:r w:rsidR="00600521">
        <w:rPr>
          <w:color w:val="404040" w:themeColor="text1" w:themeTint="BF"/>
        </w:rPr>
        <w:t>otice that after each</w:t>
      </w:r>
      <w:r w:rsidR="00A55BAB">
        <w:rPr>
          <w:color w:val="404040" w:themeColor="text1" w:themeTint="BF"/>
        </w:rPr>
        <w:t xml:space="preserve"> </w:t>
      </w:r>
      <w:r w:rsidR="00600521">
        <w:rPr>
          <w:color w:val="404040" w:themeColor="text1" w:themeTint="BF"/>
        </w:rPr>
        <w:t xml:space="preserve">of </w:t>
      </w:r>
      <w:r w:rsidR="00C32BEF">
        <w:rPr>
          <w:color w:val="404040" w:themeColor="text1" w:themeTint="BF"/>
        </w:rPr>
        <w:t>God’s commands in Leviticus 19:9-18</w:t>
      </w:r>
      <w:r w:rsidR="00FF298A">
        <w:rPr>
          <w:color w:val="404040" w:themeColor="text1" w:themeTint="BF"/>
        </w:rPr>
        <w:t>,</w:t>
      </w:r>
      <w:r w:rsidR="00C32BEF">
        <w:rPr>
          <w:color w:val="404040" w:themeColor="text1" w:themeTint="BF"/>
        </w:rPr>
        <w:t xml:space="preserve"> He</w:t>
      </w:r>
      <w:r w:rsidR="00A55BAB">
        <w:rPr>
          <w:color w:val="404040" w:themeColor="text1" w:themeTint="BF"/>
        </w:rPr>
        <w:t xml:space="preserve"> said, </w:t>
      </w:r>
      <w:r w:rsidR="00A55BAB" w:rsidRPr="001D2F79">
        <w:rPr>
          <w:color w:val="404040" w:themeColor="text1" w:themeTint="BF"/>
        </w:rPr>
        <w:t>“I am the Lord</w:t>
      </w:r>
      <w:r w:rsidR="001D2F79">
        <w:rPr>
          <w:color w:val="404040" w:themeColor="text1" w:themeTint="BF"/>
        </w:rPr>
        <w:t>.</w:t>
      </w:r>
      <w:r w:rsidR="00A55BAB" w:rsidRPr="001D2F79">
        <w:rPr>
          <w:color w:val="404040" w:themeColor="text1" w:themeTint="BF"/>
        </w:rPr>
        <w:t>”</w:t>
      </w:r>
      <w:r w:rsidR="001D2F79">
        <w:rPr>
          <w:color w:val="404040" w:themeColor="text1" w:themeTint="BF"/>
        </w:rPr>
        <w:t xml:space="preserve"> </w:t>
      </w:r>
      <w:r w:rsidR="00D30170">
        <w:rPr>
          <w:color w:val="404040" w:themeColor="text1" w:themeTint="BF"/>
        </w:rPr>
        <w:t>We are c</w:t>
      </w:r>
      <w:r w:rsidR="00FF298A">
        <w:rPr>
          <w:color w:val="404040" w:themeColor="text1" w:themeTint="BF"/>
        </w:rPr>
        <w:t xml:space="preserve">alled to love others </w:t>
      </w:r>
      <w:r>
        <w:rPr>
          <w:color w:val="404040" w:themeColor="text1" w:themeTint="BF"/>
        </w:rPr>
        <w:t>in response to God’s authority in our lives</w:t>
      </w:r>
      <w:r w:rsidR="00D325A4">
        <w:rPr>
          <w:color w:val="404040" w:themeColor="text1" w:themeTint="BF"/>
        </w:rPr>
        <w:t>. W</w:t>
      </w:r>
      <w:r w:rsidR="00036EB3">
        <w:rPr>
          <w:color w:val="404040" w:themeColor="text1" w:themeTint="BF"/>
        </w:rPr>
        <w:t xml:space="preserve">hen we come to Christ, we no longer choose </w:t>
      </w:r>
      <w:r>
        <w:rPr>
          <w:color w:val="404040" w:themeColor="text1" w:themeTint="BF"/>
        </w:rPr>
        <w:t>whether</w:t>
      </w:r>
      <w:r w:rsidR="00036EB3">
        <w:rPr>
          <w:color w:val="404040" w:themeColor="text1" w:themeTint="BF"/>
        </w:rPr>
        <w:t xml:space="preserve"> we will love others. Authentic love flows </w:t>
      </w:r>
      <w:r w:rsidR="00870C95">
        <w:rPr>
          <w:color w:val="404040" w:themeColor="text1" w:themeTint="BF"/>
        </w:rPr>
        <w:t>from Christ’s love. That’s why in 1 John 4</w:t>
      </w:r>
      <w:r w:rsidR="005C6AF4">
        <w:rPr>
          <w:color w:val="404040" w:themeColor="text1" w:themeTint="BF"/>
        </w:rPr>
        <w:t>:19</w:t>
      </w:r>
      <w:r w:rsidR="00870C95">
        <w:rPr>
          <w:color w:val="404040" w:themeColor="text1" w:themeTint="BF"/>
        </w:rPr>
        <w:t xml:space="preserve"> it says, </w:t>
      </w:r>
      <w:r w:rsidR="00870C95" w:rsidRPr="002B7D58">
        <w:rPr>
          <w:color w:val="404040" w:themeColor="text1" w:themeTint="BF"/>
        </w:rPr>
        <w:t>“</w:t>
      </w:r>
      <w:r w:rsidR="00254AB2" w:rsidRPr="002B7D58">
        <w:rPr>
          <w:color w:val="404040" w:themeColor="text1" w:themeTint="BF"/>
        </w:rPr>
        <w:t>We love because he first loved us.</w:t>
      </w:r>
      <w:r w:rsidR="005C6AF4" w:rsidRPr="002B7D58">
        <w:rPr>
          <w:color w:val="404040" w:themeColor="text1" w:themeTint="BF"/>
        </w:rPr>
        <w:t>”</w:t>
      </w:r>
      <w:r w:rsidR="005C6AF4" w:rsidRPr="00C03672">
        <w:rPr>
          <w:i/>
          <w:iCs/>
          <w:color w:val="404040" w:themeColor="text1" w:themeTint="BF"/>
        </w:rPr>
        <w:t xml:space="preserve"> </w:t>
      </w:r>
      <w:r w:rsidR="005C6AF4">
        <w:rPr>
          <w:color w:val="404040" w:themeColor="text1" w:themeTint="BF"/>
        </w:rPr>
        <w:t xml:space="preserve">We do not love because we are naturally good, loving people. We love because God loved us first. </w:t>
      </w:r>
      <w:r w:rsidR="00D113C9">
        <w:rPr>
          <w:color w:val="404040" w:themeColor="text1" w:themeTint="BF"/>
        </w:rPr>
        <w:t xml:space="preserve">However, if we do not love others, Scripture says we do not love God. John went on to say in verse </w:t>
      </w:r>
      <w:r w:rsidR="002B7D58">
        <w:rPr>
          <w:color w:val="404040" w:themeColor="text1" w:themeTint="BF"/>
        </w:rPr>
        <w:t>20</w:t>
      </w:r>
      <w:r w:rsidR="00D113C9">
        <w:rPr>
          <w:color w:val="404040" w:themeColor="text1" w:themeTint="BF"/>
        </w:rPr>
        <w:t xml:space="preserve">, </w:t>
      </w:r>
      <w:r w:rsidR="00D113C9" w:rsidRPr="002B7D58">
        <w:rPr>
          <w:color w:val="404040" w:themeColor="text1" w:themeTint="BF"/>
        </w:rPr>
        <w:t>“</w:t>
      </w:r>
      <w:r w:rsidR="00254AB2" w:rsidRPr="002B7D58">
        <w:rPr>
          <w:color w:val="404040" w:themeColor="text1" w:themeTint="BF"/>
        </w:rPr>
        <w:t xml:space="preserve">If anyone says, </w:t>
      </w:r>
      <w:r w:rsidRPr="002B7D58">
        <w:rPr>
          <w:color w:val="404040" w:themeColor="text1" w:themeTint="BF"/>
        </w:rPr>
        <w:t>‘</w:t>
      </w:r>
      <w:r w:rsidR="00254AB2" w:rsidRPr="002B7D58">
        <w:rPr>
          <w:color w:val="404040" w:themeColor="text1" w:themeTint="BF"/>
        </w:rPr>
        <w:t>I love God,</w:t>
      </w:r>
      <w:r w:rsidRPr="002B7D58">
        <w:rPr>
          <w:color w:val="404040" w:themeColor="text1" w:themeTint="BF"/>
        </w:rPr>
        <w:t>’</w:t>
      </w:r>
      <w:r w:rsidR="00254AB2" w:rsidRPr="002B7D58">
        <w:rPr>
          <w:color w:val="404040" w:themeColor="text1" w:themeTint="BF"/>
        </w:rPr>
        <w:t xml:space="preserve"> and yet hates his brother or sister, he is a liar. For the person who does not love his brother or sister whom he has seen cannot love God whom he has not seen</w:t>
      </w:r>
      <w:r w:rsidR="00CD18E6" w:rsidRPr="002B7D58">
        <w:rPr>
          <w:color w:val="404040" w:themeColor="text1" w:themeTint="BF"/>
        </w:rPr>
        <w:t>.”</w:t>
      </w:r>
      <w:r w:rsidR="00CD18E6">
        <w:rPr>
          <w:color w:val="404040" w:themeColor="text1" w:themeTint="BF"/>
        </w:rPr>
        <w:t xml:space="preserve"> </w:t>
      </w:r>
      <w:r w:rsidR="00D113C9">
        <w:rPr>
          <w:color w:val="404040" w:themeColor="text1" w:themeTint="BF"/>
        </w:rPr>
        <w:t xml:space="preserve">Loving others is the fruit of living in Christ’s love. </w:t>
      </w:r>
    </w:p>
    <w:p w14:paraId="02D227B7" w14:textId="77777777" w:rsidR="00D113C9" w:rsidRDefault="00D113C9" w:rsidP="00ED608E">
      <w:pPr>
        <w:ind w:left="720"/>
        <w:rPr>
          <w:color w:val="404040" w:themeColor="text1" w:themeTint="BF"/>
        </w:rPr>
      </w:pPr>
    </w:p>
    <w:p w14:paraId="61F42427" w14:textId="0DE1086F" w:rsidR="00D113C9" w:rsidRDefault="008F4EA8" w:rsidP="00ED608E">
      <w:pPr>
        <w:ind w:left="720"/>
        <w:rPr>
          <w:color w:val="404040" w:themeColor="text1" w:themeTint="BF"/>
        </w:rPr>
      </w:pPr>
      <w:r>
        <w:rPr>
          <w:color w:val="404040" w:themeColor="text1" w:themeTint="BF"/>
        </w:rPr>
        <w:t xml:space="preserve">The ultimate expression of love toward our neighbors is </w:t>
      </w:r>
      <w:r w:rsidR="004129B6">
        <w:rPr>
          <w:color w:val="404040" w:themeColor="text1" w:themeTint="BF"/>
        </w:rPr>
        <w:t>pointing them to</w:t>
      </w:r>
      <w:r>
        <w:rPr>
          <w:color w:val="404040" w:themeColor="text1" w:themeTint="BF"/>
        </w:rPr>
        <w:t xml:space="preserve"> Jesus. </w:t>
      </w:r>
      <w:r w:rsidR="004129B6">
        <w:rPr>
          <w:color w:val="404040" w:themeColor="text1" w:themeTint="BF"/>
        </w:rPr>
        <w:t>In 1 John 4:9-10</w:t>
      </w:r>
      <w:r w:rsidR="00E66B18">
        <w:rPr>
          <w:color w:val="404040" w:themeColor="text1" w:themeTint="BF"/>
        </w:rPr>
        <w:t xml:space="preserve">, John wrote, </w:t>
      </w:r>
      <w:r w:rsidR="00E66B18" w:rsidRPr="000C06A5">
        <w:rPr>
          <w:color w:val="404040" w:themeColor="text1" w:themeTint="BF"/>
        </w:rPr>
        <w:t>“</w:t>
      </w:r>
      <w:r w:rsidR="009F480D" w:rsidRPr="000C06A5">
        <w:rPr>
          <w:color w:val="404040" w:themeColor="text1" w:themeTint="BF"/>
        </w:rPr>
        <w:t>God’s love was revealed among us in this way: God sent his one and only Son into the world so that we might live through him. Love consists in this: not that we loved God, but that he loved us and sent his Son to be the atoning sacrifice for our sins.”</w:t>
      </w:r>
      <w:r w:rsidR="009F480D">
        <w:rPr>
          <w:color w:val="404040" w:themeColor="text1" w:themeTint="BF"/>
        </w:rPr>
        <w:t xml:space="preserve"> </w:t>
      </w:r>
      <w:r w:rsidR="00B50E6E">
        <w:rPr>
          <w:color w:val="404040" w:themeColor="text1" w:themeTint="BF"/>
        </w:rPr>
        <w:t xml:space="preserve">John’s words </w:t>
      </w:r>
      <w:r w:rsidR="00B50E6E">
        <w:rPr>
          <w:color w:val="404040" w:themeColor="text1" w:themeTint="BF"/>
        </w:rPr>
        <w:lastRenderedPageBreak/>
        <w:t>here echo</w:t>
      </w:r>
      <w:r w:rsidR="004129B6">
        <w:rPr>
          <w:color w:val="404040" w:themeColor="text1" w:themeTint="BF"/>
        </w:rPr>
        <w:t xml:space="preserve"> what he wrote in</w:t>
      </w:r>
      <w:r w:rsidR="00B50E6E">
        <w:rPr>
          <w:color w:val="404040" w:themeColor="text1" w:themeTint="BF"/>
        </w:rPr>
        <w:t xml:space="preserve"> John 3:16</w:t>
      </w:r>
      <w:r w:rsidR="004129B6">
        <w:rPr>
          <w:color w:val="404040" w:themeColor="text1" w:themeTint="BF"/>
        </w:rPr>
        <w:t>:</w:t>
      </w:r>
      <w:r w:rsidR="00DA658E">
        <w:rPr>
          <w:color w:val="404040" w:themeColor="text1" w:themeTint="BF"/>
        </w:rPr>
        <w:t xml:space="preserve"> “</w:t>
      </w:r>
      <w:r w:rsidR="004D692B" w:rsidRPr="004D692B">
        <w:rPr>
          <w:color w:val="404040" w:themeColor="text1" w:themeTint="BF"/>
        </w:rPr>
        <w:t>For God loved the world in this way: He gave his one and only Son, so that everyone who believes in him will not perish but have eternal life.</w:t>
      </w:r>
      <w:r w:rsidR="004D692B">
        <w:rPr>
          <w:color w:val="404040" w:themeColor="text1" w:themeTint="BF"/>
        </w:rPr>
        <w:t xml:space="preserve">” </w:t>
      </w:r>
    </w:p>
    <w:p w14:paraId="4689A626" w14:textId="77777777" w:rsidR="004D692B" w:rsidRDefault="004D692B" w:rsidP="00ED608E">
      <w:pPr>
        <w:ind w:left="720"/>
        <w:rPr>
          <w:color w:val="404040" w:themeColor="text1" w:themeTint="BF"/>
        </w:rPr>
      </w:pPr>
    </w:p>
    <w:p w14:paraId="0B033930" w14:textId="3A17B749" w:rsidR="004D692B" w:rsidRDefault="004D692B" w:rsidP="00ED608E">
      <w:pPr>
        <w:ind w:left="720"/>
        <w:rPr>
          <w:color w:val="404040" w:themeColor="text1" w:themeTint="BF"/>
        </w:rPr>
      </w:pPr>
      <w:r>
        <w:rPr>
          <w:color w:val="404040" w:themeColor="text1" w:themeTint="BF"/>
        </w:rPr>
        <w:t xml:space="preserve">If we really aim to love others, it begins with loving them enough to share </w:t>
      </w:r>
      <w:r w:rsidR="00CA6E3D">
        <w:rPr>
          <w:color w:val="404040" w:themeColor="text1" w:themeTint="BF"/>
        </w:rPr>
        <w:t>Jesus</w:t>
      </w:r>
      <w:r>
        <w:rPr>
          <w:color w:val="404040" w:themeColor="text1" w:themeTint="BF"/>
        </w:rPr>
        <w:t xml:space="preserve"> with them. </w:t>
      </w:r>
      <w:r w:rsidR="004129B6">
        <w:rPr>
          <w:color w:val="404040" w:themeColor="text1" w:themeTint="BF"/>
        </w:rPr>
        <w:t>But that is only the beginning</w:t>
      </w:r>
      <w:r w:rsidR="000C06A5">
        <w:rPr>
          <w:color w:val="404040" w:themeColor="text1" w:themeTint="BF"/>
        </w:rPr>
        <w:t>:</w:t>
      </w:r>
      <w:r w:rsidR="004129B6">
        <w:rPr>
          <w:color w:val="404040" w:themeColor="text1" w:themeTint="BF"/>
        </w:rPr>
        <w:t xml:space="preserve"> </w:t>
      </w:r>
      <w:r w:rsidR="000C06A5">
        <w:rPr>
          <w:color w:val="404040" w:themeColor="text1" w:themeTint="BF"/>
        </w:rPr>
        <w:t>W</w:t>
      </w:r>
      <w:r w:rsidR="004129B6">
        <w:rPr>
          <w:color w:val="404040" w:themeColor="text1" w:themeTint="BF"/>
        </w:rPr>
        <w:t>e also love others by continuing with them in a pattern of discipleship. We need to continue to walk along</w:t>
      </w:r>
      <w:r w:rsidR="000C06A5">
        <w:rPr>
          <w:color w:val="404040" w:themeColor="text1" w:themeTint="BF"/>
        </w:rPr>
        <w:t>side</w:t>
      </w:r>
      <w:r w:rsidR="004129B6">
        <w:rPr>
          <w:color w:val="404040" w:themeColor="text1" w:themeTint="BF"/>
        </w:rPr>
        <w:t xml:space="preserve"> others</w:t>
      </w:r>
      <w:r w:rsidR="000C06A5">
        <w:rPr>
          <w:color w:val="404040" w:themeColor="text1" w:themeTint="BF"/>
        </w:rPr>
        <w:t xml:space="preserve"> so</w:t>
      </w:r>
      <w:r w:rsidR="004129B6">
        <w:rPr>
          <w:color w:val="404040" w:themeColor="text1" w:themeTint="BF"/>
        </w:rPr>
        <w:t xml:space="preserve"> that they might learn to follow Jesus in daily life, and we need others to do the same for us. This means our work i</w:t>
      </w:r>
      <w:r w:rsidR="00E71A2B">
        <w:rPr>
          <w:color w:val="404040" w:themeColor="text1" w:themeTint="BF"/>
        </w:rPr>
        <w:t>s</w:t>
      </w:r>
      <w:r w:rsidR="004129B6">
        <w:rPr>
          <w:color w:val="404040" w:themeColor="text1" w:themeTint="BF"/>
        </w:rPr>
        <w:t xml:space="preserve"> never done. Discipleship is not a box we check off a list but a way we live every day. When Jesus called His disciples to follow Him, He called them to give up the rest of their lives, not just one moment or even a prolonged season. </w:t>
      </w:r>
    </w:p>
    <w:p w14:paraId="08C2E575" w14:textId="77777777" w:rsidR="000A16E5" w:rsidRDefault="000A16E5" w:rsidP="004129B6">
      <w:pPr>
        <w:rPr>
          <w:color w:val="404040" w:themeColor="text1" w:themeTint="BF"/>
        </w:rPr>
      </w:pPr>
    </w:p>
    <w:p w14:paraId="0CBC21F8" w14:textId="3AAF3A3E" w:rsidR="005C7A10" w:rsidRDefault="004129B6" w:rsidP="006F5506">
      <w:pPr>
        <w:ind w:left="720"/>
        <w:rPr>
          <w:color w:val="404040" w:themeColor="text1" w:themeTint="BF"/>
        </w:rPr>
      </w:pPr>
      <w:r>
        <w:rPr>
          <w:color w:val="404040" w:themeColor="text1" w:themeTint="BF"/>
        </w:rPr>
        <w:t>As we live together in this way, we grow as followers of Christ and give evidence of the genuine nature of our faith.</w:t>
      </w:r>
      <w:r w:rsidR="000C342C">
        <w:rPr>
          <w:color w:val="404040" w:themeColor="text1" w:themeTint="BF"/>
        </w:rPr>
        <w:t xml:space="preserve"> </w:t>
      </w:r>
      <w:r>
        <w:rPr>
          <w:color w:val="404040" w:themeColor="text1" w:themeTint="BF"/>
        </w:rPr>
        <w:t>First</w:t>
      </w:r>
      <w:r w:rsidR="005C7A10">
        <w:rPr>
          <w:color w:val="404040" w:themeColor="text1" w:themeTint="BF"/>
        </w:rPr>
        <w:t xml:space="preserve"> John 3:18 says, </w:t>
      </w:r>
      <w:r w:rsidR="00834C94">
        <w:rPr>
          <w:color w:val="404040" w:themeColor="text1" w:themeTint="BF"/>
        </w:rPr>
        <w:t>“L</w:t>
      </w:r>
      <w:r w:rsidR="005C7A10" w:rsidRPr="00834C94">
        <w:rPr>
          <w:color w:val="404040" w:themeColor="text1" w:themeTint="BF"/>
        </w:rPr>
        <w:t xml:space="preserve">et us not love </w:t>
      </w:r>
      <w:r w:rsidR="00F632BC">
        <w:rPr>
          <w:color w:val="404040" w:themeColor="text1" w:themeTint="BF"/>
        </w:rPr>
        <w:t>in word</w:t>
      </w:r>
      <w:r w:rsidR="005C7A10" w:rsidRPr="00834C94">
        <w:rPr>
          <w:color w:val="404040" w:themeColor="text1" w:themeTint="BF"/>
        </w:rPr>
        <w:t xml:space="preserve"> or speech</w:t>
      </w:r>
      <w:r w:rsidR="00F632BC">
        <w:rPr>
          <w:color w:val="404040" w:themeColor="text1" w:themeTint="BF"/>
        </w:rPr>
        <w:t>,</w:t>
      </w:r>
      <w:r w:rsidR="005C7A10" w:rsidRPr="00834C94">
        <w:rPr>
          <w:color w:val="404040" w:themeColor="text1" w:themeTint="BF"/>
        </w:rPr>
        <w:t xml:space="preserve"> but </w:t>
      </w:r>
      <w:r w:rsidR="00F632BC">
        <w:rPr>
          <w:color w:val="404040" w:themeColor="text1" w:themeTint="BF"/>
        </w:rPr>
        <w:t>in</w:t>
      </w:r>
      <w:r w:rsidR="005C7A10" w:rsidRPr="00834C94">
        <w:rPr>
          <w:color w:val="404040" w:themeColor="text1" w:themeTint="BF"/>
        </w:rPr>
        <w:t xml:space="preserve"> action and in truth.”</w:t>
      </w:r>
      <w:r w:rsidR="005C7A10">
        <w:rPr>
          <w:color w:val="404040" w:themeColor="text1" w:themeTint="BF"/>
        </w:rPr>
        <w:t xml:space="preserve"> </w:t>
      </w:r>
      <w:r w:rsidR="000A3814">
        <w:rPr>
          <w:color w:val="404040" w:themeColor="text1" w:themeTint="BF"/>
        </w:rPr>
        <w:t xml:space="preserve">Our Great Commandment life is what gives us the credibility for Great Commission living. When we love others authentically, </w:t>
      </w:r>
      <w:r w:rsidR="00B6488F">
        <w:rPr>
          <w:color w:val="404040" w:themeColor="text1" w:themeTint="BF"/>
        </w:rPr>
        <w:t xml:space="preserve">admit our faults, treat people with respect, and honor God with our choices, </w:t>
      </w:r>
      <w:r w:rsidR="0012090B">
        <w:rPr>
          <w:color w:val="404040" w:themeColor="text1" w:themeTint="BF"/>
        </w:rPr>
        <w:t>we gain the credibility to share our faith with them</w:t>
      </w:r>
      <w:r>
        <w:rPr>
          <w:color w:val="404040" w:themeColor="text1" w:themeTint="BF"/>
        </w:rPr>
        <w:t xml:space="preserve"> and continue to walk with them as we seek to growth in Christ together</w:t>
      </w:r>
      <w:r w:rsidR="0012090B">
        <w:rPr>
          <w:color w:val="404040" w:themeColor="text1" w:themeTint="BF"/>
        </w:rPr>
        <w:t xml:space="preserve">. </w:t>
      </w:r>
    </w:p>
    <w:p w14:paraId="68EF7C8A" w14:textId="77777777" w:rsidR="0012090B" w:rsidRDefault="0012090B" w:rsidP="006F5506">
      <w:pPr>
        <w:ind w:left="720"/>
        <w:rPr>
          <w:color w:val="404040" w:themeColor="text1" w:themeTint="BF"/>
        </w:rPr>
      </w:pPr>
    </w:p>
    <w:p w14:paraId="239DB4CC" w14:textId="4EBCB55F" w:rsidR="00ED608E" w:rsidRDefault="0012090B" w:rsidP="005A35E8">
      <w:pPr>
        <w:ind w:left="720"/>
        <w:rPr>
          <w:color w:val="404040" w:themeColor="text1" w:themeTint="BF"/>
        </w:rPr>
      </w:pPr>
      <w:r>
        <w:rPr>
          <w:color w:val="404040" w:themeColor="text1" w:themeTint="BF"/>
        </w:rPr>
        <w:t xml:space="preserve">Loving others for a lifetime </w:t>
      </w:r>
      <w:r w:rsidR="005F1ADA">
        <w:rPr>
          <w:color w:val="404040" w:themeColor="text1" w:themeTint="BF"/>
        </w:rPr>
        <w:t>is the overflow of walking with God</w:t>
      </w:r>
      <w:r w:rsidR="00127D33">
        <w:rPr>
          <w:color w:val="404040" w:themeColor="text1" w:themeTint="BF"/>
        </w:rPr>
        <w:t xml:space="preserve"> for a lifetime. </w:t>
      </w:r>
      <w:r w:rsidR="00F02499">
        <w:rPr>
          <w:color w:val="404040" w:themeColor="text1" w:themeTint="BF"/>
        </w:rPr>
        <w:t xml:space="preserve">The more we love God, the more we want to love others. The more we exhaust our reserves in loving and serving others, the more we are drawn to Christ to fill us anew. </w:t>
      </w:r>
      <w:r w:rsidR="00B85873">
        <w:rPr>
          <w:color w:val="404040" w:themeColor="text1" w:themeTint="BF"/>
        </w:rPr>
        <w:t xml:space="preserve">Great Commission believers are Great Commandment believers on a journey with God and others for a lifetime. </w:t>
      </w:r>
    </w:p>
    <w:p w14:paraId="1D0BC3EE" w14:textId="77777777" w:rsidR="005A35E8" w:rsidRDefault="005A35E8" w:rsidP="00F87B32"/>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5F75E729" w:rsidR="00ED608E" w:rsidRDefault="004129B6" w:rsidP="00F87B32">
      <w:pPr>
        <w:pStyle w:val="ListParagraph"/>
        <w:numPr>
          <w:ilvl w:val="0"/>
          <w:numId w:val="34"/>
        </w:numPr>
        <w:rPr>
          <w:i/>
          <w:iCs/>
          <w:color w:val="404040" w:themeColor="text1" w:themeTint="BF"/>
        </w:rPr>
      </w:pPr>
      <w:r>
        <w:rPr>
          <w:i/>
          <w:iCs/>
          <w:color w:val="404040" w:themeColor="text1" w:themeTint="BF"/>
        </w:rPr>
        <w:t>H</w:t>
      </w:r>
      <w:r w:rsidR="00F87B32">
        <w:rPr>
          <w:i/>
          <w:iCs/>
          <w:color w:val="404040" w:themeColor="text1" w:themeTint="BF"/>
        </w:rPr>
        <w:t xml:space="preserve">ow </w:t>
      </w:r>
      <w:r>
        <w:rPr>
          <w:i/>
          <w:iCs/>
          <w:color w:val="404040" w:themeColor="text1" w:themeTint="BF"/>
        </w:rPr>
        <w:t>w</w:t>
      </w:r>
      <w:r w:rsidR="00F87B32">
        <w:rPr>
          <w:i/>
          <w:iCs/>
          <w:color w:val="404040" w:themeColor="text1" w:themeTint="BF"/>
        </w:rPr>
        <w:t xml:space="preserve">ould </w:t>
      </w:r>
      <w:r>
        <w:rPr>
          <w:i/>
          <w:iCs/>
          <w:color w:val="404040" w:themeColor="text1" w:themeTint="BF"/>
        </w:rPr>
        <w:t xml:space="preserve">seeking to </w:t>
      </w:r>
      <w:r w:rsidR="00F87B32">
        <w:rPr>
          <w:i/>
          <w:iCs/>
          <w:color w:val="404040" w:themeColor="text1" w:themeTint="BF"/>
        </w:rPr>
        <w:t>lov</w:t>
      </w:r>
      <w:r>
        <w:rPr>
          <w:i/>
          <w:iCs/>
          <w:color w:val="404040" w:themeColor="text1" w:themeTint="BF"/>
        </w:rPr>
        <w:t>e</w:t>
      </w:r>
      <w:r w:rsidR="00F87B32">
        <w:rPr>
          <w:i/>
          <w:iCs/>
          <w:color w:val="404040" w:themeColor="text1" w:themeTint="BF"/>
        </w:rPr>
        <w:t xml:space="preserve"> God </w:t>
      </w:r>
      <w:r>
        <w:rPr>
          <w:i/>
          <w:iCs/>
          <w:color w:val="404040" w:themeColor="text1" w:themeTint="BF"/>
        </w:rPr>
        <w:t>but</w:t>
      </w:r>
      <w:r w:rsidR="00AF3ABE">
        <w:rPr>
          <w:i/>
          <w:iCs/>
          <w:color w:val="404040" w:themeColor="text1" w:themeTint="BF"/>
        </w:rPr>
        <w:t xml:space="preserve"> not loving others miss an essential component of the Christian life? Conversely, how </w:t>
      </w:r>
      <w:r>
        <w:rPr>
          <w:i/>
          <w:iCs/>
          <w:color w:val="404040" w:themeColor="text1" w:themeTint="BF"/>
        </w:rPr>
        <w:t>w</w:t>
      </w:r>
      <w:r w:rsidR="00AF3ABE">
        <w:rPr>
          <w:i/>
          <w:iCs/>
          <w:color w:val="404040" w:themeColor="text1" w:themeTint="BF"/>
        </w:rPr>
        <w:t>ould</w:t>
      </w:r>
      <w:r>
        <w:rPr>
          <w:i/>
          <w:iCs/>
          <w:color w:val="404040" w:themeColor="text1" w:themeTint="BF"/>
        </w:rPr>
        <w:t xml:space="preserve"> seeking to</w:t>
      </w:r>
      <w:r w:rsidR="00AF3ABE">
        <w:rPr>
          <w:i/>
          <w:iCs/>
          <w:color w:val="404040" w:themeColor="text1" w:themeTint="BF"/>
        </w:rPr>
        <w:t xml:space="preserve"> lov</w:t>
      </w:r>
      <w:r>
        <w:rPr>
          <w:i/>
          <w:iCs/>
          <w:color w:val="404040" w:themeColor="text1" w:themeTint="BF"/>
        </w:rPr>
        <w:t>e</w:t>
      </w:r>
      <w:r w:rsidR="00AF3ABE">
        <w:rPr>
          <w:i/>
          <w:iCs/>
          <w:color w:val="404040" w:themeColor="text1" w:themeTint="BF"/>
        </w:rPr>
        <w:t xml:space="preserve"> others without spending time drawing near God </w:t>
      </w:r>
      <w:r w:rsidR="006F64AF">
        <w:rPr>
          <w:i/>
          <w:iCs/>
          <w:color w:val="404040" w:themeColor="text1" w:themeTint="BF"/>
        </w:rPr>
        <w:t>miss the mark, too? Which way are you more prone?</w:t>
      </w:r>
    </w:p>
    <w:p w14:paraId="2EC51AC2" w14:textId="22002CE4" w:rsidR="00AF3ABE" w:rsidRDefault="004129B6" w:rsidP="00F87B32">
      <w:pPr>
        <w:pStyle w:val="ListParagraph"/>
        <w:numPr>
          <w:ilvl w:val="0"/>
          <w:numId w:val="34"/>
        </w:numPr>
        <w:rPr>
          <w:i/>
          <w:iCs/>
          <w:color w:val="404040" w:themeColor="text1" w:themeTint="BF"/>
        </w:rPr>
      </w:pPr>
      <w:r>
        <w:rPr>
          <w:i/>
          <w:iCs/>
          <w:color w:val="404040" w:themeColor="text1" w:themeTint="BF"/>
        </w:rPr>
        <w:t>Why c</w:t>
      </w:r>
      <w:r w:rsidR="006F64AF">
        <w:rPr>
          <w:i/>
          <w:iCs/>
          <w:color w:val="404040" w:themeColor="text1" w:themeTint="BF"/>
        </w:rPr>
        <w:t>an you</w:t>
      </w:r>
      <w:r>
        <w:rPr>
          <w:i/>
          <w:iCs/>
          <w:color w:val="404040" w:themeColor="text1" w:themeTint="BF"/>
        </w:rPr>
        <w:t xml:space="preserve"> not</w:t>
      </w:r>
      <w:r w:rsidR="006F64AF">
        <w:rPr>
          <w:i/>
          <w:iCs/>
          <w:color w:val="404040" w:themeColor="text1" w:themeTint="BF"/>
        </w:rPr>
        <w:t xml:space="preserve"> be a Great Commission Christian without being </w:t>
      </w:r>
      <w:r w:rsidR="00C05066">
        <w:rPr>
          <w:i/>
          <w:iCs/>
          <w:color w:val="404040" w:themeColor="text1" w:themeTint="BF"/>
        </w:rPr>
        <w:t>a</w:t>
      </w:r>
      <w:r w:rsidR="006F64AF">
        <w:rPr>
          <w:i/>
          <w:iCs/>
          <w:color w:val="404040" w:themeColor="text1" w:themeTint="BF"/>
        </w:rPr>
        <w:t xml:space="preserve"> Great </w:t>
      </w:r>
      <w:r w:rsidR="00CB605E">
        <w:rPr>
          <w:i/>
          <w:iCs/>
          <w:color w:val="404040" w:themeColor="text1" w:themeTint="BF"/>
        </w:rPr>
        <w:t>Commandment</w:t>
      </w:r>
      <w:r w:rsidR="006F64AF">
        <w:rPr>
          <w:i/>
          <w:iCs/>
          <w:color w:val="404040" w:themeColor="text1" w:themeTint="BF"/>
        </w:rPr>
        <w:t xml:space="preserve"> Christian? </w:t>
      </w:r>
    </w:p>
    <w:p w14:paraId="6CDB18BB" w14:textId="59008A59" w:rsidR="006F64AF" w:rsidRPr="00F87B32" w:rsidRDefault="00F80CC1" w:rsidP="00F87B32">
      <w:pPr>
        <w:pStyle w:val="ListParagraph"/>
        <w:numPr>
          <w:ilvl w:val="0"/>
          <w:numId w:val="34"/>
        </w:numPr>
        <w:rPr>
          <w:i/>
          <w:iCs/>
          <w:color w:val="404040" w:themeColor="text1" w:themeTint="BF"/>
        </w:rPr>
      </w:pPr>
      <w:r>
        <w:rPr>
          <w:i/>
          <w:iCs/>
          <w:color w:val="404040" w:themeColor="text1" w:themeTint="BF"/>
        </w:rPr>
        <w:t>Why doe</w:t>
      </w:r>
      <w:r w:rsidR="004B6055">
        <w:rPr>
          <w:i/>
          <w:iCs/>
          <w:color w:val="404040" w:themeColor="text1" w:themeTint="BF"/>
        </w:rPr>
        <w:t xml:space="preserve">s loving others </w:t>
      </w:r>
      <w:r>
        <w:rPr>
          <w:i/>
          <w:iCs/>
          <w:color w:val="404040" w:themeColor="text1" w:themeTint="BF"/>
        </w:rPr>
        <w:t xml:space="preserve">require </w:t>
      </w:r>
      <w:r w:rsidR="004B6055">
        <w:rPr>
          <w:i/>
          <w:iCs/>
          <w:color w:val="404040" w:themeColor="text1" w:themeTint="BF"/>
        </w:rPr>
        <w:t xml:space="preserve">more than just evangelism? </w:t>
      </w:r>
      <w:r>
        <w:rPr>
          <w:i/>
          <w:iCs/>
          <w:color w:val="404040" w:themeColor="text1" w:themeTint="BF"/>
        </w:rPr>
        <w:t>How can you love others through relationships of ongoing discipleship?</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66C7D20D" w14:textId="547BA34D" w:rsidR="00A30638" w:rsidRDefault="007168EE" w:rsidP="00C837A4">
      <w:pPr>
        <w:ind w:left="720"/>
        <w:rPr>
          <w:color w:val="404040" w:themeColor="text1" w:themeTint="BF"/>
        </w:rPr>
      </w:pPr>
      <w:r>
        <w:rPr>
          <w:color w:val="404040" w:themeColor="text1" w:themeTint="BF"/>
        </w:rPr>
        <w:t>Followers of Christ</w:t>
      </w:r>
      <w:r w:rsidR="00B84681">
        <w:rPr>
          <w:color w:val="404040" w:themeColor="text1" w:themeTint="BF"/>
        </w:rPr>
        <w:t xml:space="preserve"> live in the “already” and the “not yet.” Already we have been </w:t>
      </w:r>
      <w:r w:rsidR="00AF7FCF">
        <w:rPr>
          <w:color w:val="404040" w:themeColor="text1" w:themeTint="BF"/>
        </w:rPr>
        <w:t xml:space="preserve">justified (forgiven) by Christ, we are in the process of being sanctified (made holy) </w:t>
      </w:r>
      <w:r w:rsidR="008D444B">
        <w:rPr>
          <w:color w:val="404040" w:themeColor="text1" w:themeTint="BF"/>
        </w:rPr>
        <w:t xml:space="preserve">in Christ, and we are not yet glorified (living in eternity) with Christ. This space </w:t>
      </w:r>
      <w:r w:rsidR="00CB605E">
        <w:rPr>
          <w:color w:val="404040" w:themeColor="text1" w:themeTint="BF"/>
        </w:rPr>
        <w:t>in between</w:t>
      </w:r>
      <w:r w:rsidR="008D444B">
        <w:rPr>
          <w:color w:val="404040" w:themeColor="text1" w:themeTint="BF"/>
        </w:rPr>
        <w:t xml:space="preserve"> meeting Jesus and being with Jesus is where discipleship happens. </w:t>
      </w:r>
      <w:r w:rsidR="0080421C">
        <w:rPr>
          <w:color w:val="404040" w:themeColor="text1" w:themeTint="BF"/>
        </w:rPr>
        <w:t>We will</w:t>
      </w:r>
      <w:r w:rsidR="008D444B">
        <w:rPr>
          <w:color w:val="404040" w:themeColor="text1" w:themeTint="BF"/>
        </w:rPr>
        <w:t xml:space="preserve"> never outgrow the Great Commandment and the Great Commission</w:t>
      </w:r>
      <w:r w:rsidR="00B43A33">
        <w:rPr>
          <w:color w:val="404040" w:themeColor="text1" w:themeTint="BF"/>
        </w:rPr>
        <w:t xml:space="preserve">. </w:t>
      </w:r>
      <w:r>
        <w:rPr>
          <w:color w:val="404040" w:themeColor="text1" w:themeTint="BF"/>
        </w:rPr>
        <w:t>We are called</w:t>
      </w:r>
      <w:r w:rsidR="00B43A33">
        <w:rPr>
          <w:color w:val="404040" w:themeColor="text1" w:themeTint="BF"/>
        </w:rPr>
        <w:t xml:space="preserve"> to walk with God and love others for a lifetime. </w:t>
      </w:r>
    </w:p>
    <w:p w14:paraId="3FFFD5EF" w14:textId="77777777" w:rsidR="00B43A33" w:rsidRDefault="00B43A33" w:rsidP="00C837A4">
      <w:pPr>
        <w:ind w:left="720"/>
        <w:rPr>
          <w:color w:val="404040" w:themeColor="text1" w:themeTint="BF"/>
        </w:rPr>
      </w:pPr>
    </w:p>
    <w:p w14:paraId="7374E132" w14:textId="6CB5CB86" w:rsidR="00C44759" w:rsidRPr="00E60A0C" w:rsidRDefault="00B43A33" w:rsidP="004F7797">
      <w:pPr>
        <w:ind w:left="720"/>
        <w:rPr>
          <w:color w:val="404040" w:themeColor="text1" w:themeTint="BF"/>
        </w:rPr>
      </w:pPr>
      <w:r>
        <w:rPr>
          <w:color w:val="404040" w:themeColor="text1" w:themeTint="BF"/>
        </w:rPr>
        <w:t xml:space="preserve">However, </w:t>
      </w:r>
      <w:r w:rsidR="0080421C">
        <w:rPr>
          <w:color w:val="404040" w:themeColor="text1" w:themeTint="BF"/>
        </w:rPr>
        <w:t>there is</w:t>
      </w:r>
      <w:r>
        <w:rPr>
          <w:color w:val="404040" w:themeColor="text1" w:themeTint="BF"/>
        </w:rPr>
        <w:t xml:space="preserve"> a </w:t>
      </w:r>
      <w:r w:rsidR="00C05066">
        <w:rPr>
          <w:color w:val="404040" w:themeColor="text1" w:themeTint="BF"/>
        </w:rPr>
        <w:t>starting</w:t>
      </w:r>
      <w:r>
        <w:rPr>
          <w:color w:val="404040" w:themeColor="text1" w:themeTint="BF"/>
        </w:rPr>
        <w:t xml:space="preserve"> point for each person. Have you started life with Christ? It begins when we believe by faith that Jesus is God’s Son, that He loved us and gave His perfect life </w:t>
      </w:r>
      <w:r w:rsidR="005E190C">
        <w:rPr>
          <w:color w:val="404040" w:themeColor="text1" w:themeTint="BF"/>
        </w:rPr>
        <w:t xml:space="preserve">on </w:t>
      </w:r>
      <w:r w:rsidR="005E190C">
        <w:rPr>
          <w:color w:val="404040" w:themeColor="text1" w:themeTint="BF"/>
        </w:rPr>
        <w:lastRenderedPageBreak/>
        <w:t xml:space="preserve">the cross for our </w:t>
      </w:r>
      <w:r w:rsidR="007168EE">
        <w:rPr>
          <w:color w:val="404040" w:themeColor="text1" w:themeTint="BF"/>
        </w:rPr>
        <w:t>sin</w:t>
      </w:r>
      <w:r w:rsidR="005E190C">
        <w:rPr>
          <w:color w:val="404040" w:themeColor="text1" w:themeTint="BF"/>
        </w:rPr>
        <w:t xml:space="preserve">, and on the third day rose again. When we </w:t>
      </w:r>
      <w:r w:rsidR="00C44759">
        <w:rPr>
          <w:color w:val="404040" w:themeColor="text1" w:themeTint="BF"/>
        </w:rPr>
        <w:t xml:space="preserve">acknowledge our sin and confess our need for Christ and His forgiveness, new life begins. If you’ve never trusted Jesus, talk to a leader, pastor, or mentor about it today. </w:t>
      </w:r>
      <w:r w:rsidR="004F7797">
        <w:rPr>
          <w:color w:val="404040" w:themeColor="text1" w:themeTint="BF"/>
        </w:rPr>
        <w:t xml:space="preserve">The invitation to walk with God and love others for a lifetime is for you, too. </w:t>
      </w:r>
    </w:p>
    <w:p w14:paraId="1AD239C8" w14:textId="77777777" w:rsidR="00A30638" w:rsidRPr="00E60A0C" w:rsidRDefault="00A30638" w:rsidP="00C837A4">
      <w:pPr>
        <w:ind w:left="720"/>
        <w:rPr>
          <w:color w:val="404040" w:themeColor="text1" w:themeTint="BF"/>
        </w:rPr>
      </w:pPr>
    </w:p>
    <w:p w14:paraId="4ABF1D01" w14:textId="77777777" w:rsidR="00A30638" w:rsidRDefault="00A30638" w:rsidP="004F7797">
      <w:pPr>
        <w:pStyle w:val="Discuss"/>
        <w:ind w:left="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2C75DC6B" w14:textId="74E94B4C" w:rsidR="004F7797" w:rsidRDefault="004F7797" w:rsidP="004F7797">
      <w:pPr>
        <w:ind w:left="720"/>
        <w:rPr>
          <w:color w:val="404040" w:themeColor="text1" w:themeTint="BF"/>
        </w:rPr>
      </w:pPr>
      <w:r>
        <w:rPr>
          <w:i/>
          <w:iCs/>
          <w:color w:val="404040" w:themeColor="text1" w:themeTint="BF"/>
        </w:rPr>
        <w:t>“</w:t>
      </w:r>
      <w:r w:rsidRPr="00A4459F">
        <w:rPr>
          <w:i/>
          <w:iCs/>
          <w:color w:val="404040" w:themeColor="text1" w:themeTint="BF"/>
        </w:rPr>
        <w:t>Therefore, brothers and sisters, in view of the mercies of God, I urge you to present your bodies as a living sacrifice, holy and pleasing to God; this is your true worship.</w:t>
      </w:r>
      <w:r w:rsidR="00787382">
        <w:rPr>
          <w:b/>
          <w:bCs/>
          <w:i/>
          <w:iCs/>
          <w:color w:val="404040" w:themeColor="text1" w:themeTint="BF"/>
          <w:vertAlign w:val="superscript"/>
        </w:rPr>
        <w:t xml:space="preserve"> </w:t>
      </w:r>
      <w:r w:rsidRPr="00A4459F">
        <w:rPr>
          <w:i/>
          <w:iCs/>
          <w:color w:val="404040" w:themeColor="text1" w:themeTint="BF"/>
        </w:rPr>
        <w:t>Do not be conformed to this age, but be transformed by the renewing of your mind, so that you may discern what is the good, pleasing, and perfect will of God.</w:t>
      </w:r>
      <w:r>
        <w:rPr>
          <w:i/>
          <w:iCs/>
          <w:color w:val="404040" w:themeColor="text1" w:themeTint="BF"/>
        </w:rPr>
        <w:t xml:space="preserve">” </w:t>
      </w:r>
      <w:r w:rsidR="00787382">
        <w:rPr>
          <w:i/>
          <w:iCs/>
          <w:color w:val="404040" w:themeColor="text1" w:themeTint="BF"/>
        </w:rPr>
        <w:t>—</w:t>
      </w:r>
      <w:r>
        <w:rPr>
          <w:i/>
          <w:iCs/>
          <w:color w:val="404040" w:themeColor="text1" w:themeTint="BF"/>
        </w:rPr>
        <w:t>Romans 12:1-2</w:t>
      </w:r>
    </w:p>
    <w:p w14:paraId="7834C23E" w14:textId="77777777" w:rsidR="00A30638" w:rsidRDefault="00A30638" w:rsidP="00C837A4">
      <w:pPr>
        <w:pStyle w:val="Discuss"/>
        <w:ind w:left="720"/>
      </w:pPr>
    </w:p>
    <w:p w14:paraId="1A5C76E2" w14:textId="77777777" w:rsidR="002C4E82" w:rsidRPr="00787382" w:rsidRDefault="004F7797" w:rsidP="004F7797">
      <w:pPr>
        <w:pStyle w:val="Discuss"/>
        <w:numPr>
          <w:ilvl w:val="0"/>
          <w:numId w:val="35"/>
        </w:numPr>
        <w:rPr>
          <w:i/>
          <w:iCs/>
          <w:color w:val="404040" w:themeColor="text1" w:themeTint="BF"/>
        </w:rPr>
      </w:pPr>
      <w:r w:rsidRPr="00787382">
        <w:rPr>
          <w:i/>
          <w:iCs/>
          <w:color w:val="404040" w:themeColor="text1" w:themeTint="BF"/>
        </w:rPr>
        <w:t xml:space="preserve">How does God’s mercy </w:t>
      </w:r>
      <w:r w:rsidR="002C4E82" w:rsidRPr="00787382">
        <w:rPr>
          <w:i/>
          <w:iCs/>
          <w:color w:val="404040" w:themeColor="text1" w:themeTint="BF"/>
        </w:rPr>
        <w:t>draw us into authentic worship?</w:t>
      </w:r>
    </w:p>
    <w:p w14:paraId="2ADF480D" w14:textId="77777777" w:rsidR="00787382" w:rsidRDefault="002C4E82" w:rsidP="004F7797">
      <w:pPr>
        <w:pStyle w:val="Discuss"/>
        <w:numPr>
          <w:ilvl w:val="0"/>
          <w:numId w:val="35"/>
        </w:numPr>
        <w:rPr>
          <w:i/>
          <w:iCs/>
          <w:color w:val="404040" w:themeColor="text1" w:themeTint="BF"/>
        </w:rPr>
      </w:pPr>
      <w:r w:rsidRPr="00787382">
        <w:rPr>
          <w:i/>
          <w:iCs/>
          <w:color w:val="404040" w:themeColor="text1" w:themeTint="BF"/>
        </w:rPr>
        <w:t xml:space="preserve">Why do we need our minds renewed, and how </w:t>
      </w:r>
      <w:r w:rsidR="00787382">
        <w:rPr>
          <w:i/>
          <w:iCs/>
          <w:color w:val="404040" w:themeColor="text1" w:themeTint="BF"/>
        </w:rPr>
        <w:t>do we seek this change</w:t>
      </w:r>
      <w:r w:rsidR="006C3920" w:rsidRPr="00787382">
        <w:rPr>
          <w:i/>
          <w:iCs/>
          <w:color w:val="404040" w:themeColor="text1" w:themeTint="BF"/>
        </w:rPr>
        <w:t>?</w:t>
      </w:r>
    </w:p>
    <w:p w14:paraId="4DA5395A" w14:textId="30E5E8BE" w:rsidR="004F7797" w:rsidRPr="00787382" w:rsidRDefault="00787382" w:rsidP="004F7797">
      <w:pPr>
        <w:pStyle w:val="Discuss"/>
        <w:numPr>
          <w:ilvl w:val="0"/>
          <w:numId w:val="35"/>
        </w:numPr>
        <w:rPr>
          <w:i/>
          <w:iCs/>
          <w:color w:val="404040" w:themeColor="text1" w:themeTint="BF"/>
        </w:rPr>
      </w:pPr>
      <w:r>
        <w:rPr>
          <w:i/>
          <w:iCs/>
          <w:color w:val="404040" w:themeColor="text1" w:themeTint="BF"/>
        </w:rPr>
        <w:t>Who do you need to invite into an intentional discipleship relationship? What first steps will you take?</w:t>
      </w:r>
      <w:r w:rsidR="004F7797" w:rsidRPr="00787382">
        <w:rPr>
          <w:i/>
          <w:iCs/>
          <w:color w:val="404040" w:themeColor="text1" w:themeTint="BF"/>
        </w:rPr>
        <w:t xml:space="preserve"> </w:t>
      </w: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7F1E94CA" w:rsidR="00A30638" w:rsidRPr="006C3920" w:rsidRDefault="006C3920" w:rsidP="006C3920">
      <w:pPr>
        <w:pStyle w:val="ListParagraph"/>
        <w:numPr>
          <w:ilvl w:val="0"/>
          <w:numId w:val="36"/>
        </w:numPr>
        <w:rPr>
          <w:color w:val="404040" w:themeColor="text1" w:themeTint="BF"/>
        </w:rPr>
      </w:pPr>
      <w:r>
        <w:rPr>
          <w:color w:val="404040" w:themeColor="text1" w:themeTint="BF"/>
        </w:rPr>
        <w:t>Where is living out your faith challenging right now</w:t>
      </w:r>
      <w:r w:rsidR="006569A9">
        <w:rPr>
          <w:color w:val="404040" w:themeColor="text1" w:themeTint="BF"/>
        </w:rPr>
        <w:t>? What needs to shift in you this week to move in the direction God calls you?</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5C92112B" w:rsidR="00C37484" w:rsidRDefault="00787382" w:rsidP="00383B90">
      <w:pPr>
        <w:ind w:left="720"/>
        <w:rPr>
          <w:color w:val="404040" w:themeColor="text1" w:themeTint="BF"/>
        </w:rPr>
      </w:pPr>
      <w:r>
        <w:rPr>
          <w:color w:val="404040" w:themeColor="text1" w:themeTint="BF"/>
        </w:rPr>
        <w:t>Second</w:t>
      </w:r>
      <w:r w:rsidR="009D2CC7">
        <w:rPr>
          <w:color w:val="404040" w:themeColor="text1" w:themeTint="BF"/>
        </w:rPr>
        <w:t xml:space="preserve"> Corinthians 5:14 says, “</w:t>
      </w:r>
      <w:r w:rsidR="009D2CC7" w:rsidRPr="009D2CC7">
        <w:rPr>
          <w:color w:val="404040" w:themeColor="text1" w:themeTint="BF"/>
        </w:rPr>
        <w:t>the love of Christ compels us</w:t>
      </w:r>
      <w:r w:rsidR="009D2CC7">
        <w:rPr>
          <w:color w:val="404040" w:themeColor="text1" w:themeTint="BF"/>
        </w:rPr>
        <w:t xml:space="preserve">.” How are you </w:t>
      </w:r>
      <w:r w:rsidR="000F1E7A">
        <w:rPr>
          <w:color w:val="404040" w:themeColor="text1" w:themeTint="BF"/>
        </w:rPr>
        <w:t>compelled</w:t>
      </w:r>
      <w:r w:rsidR="009D2CC7">
        <w:rPr>
          <w:color w:val="404040" w:themeColor="text1" w:themeTint="BF"/>
        </w:rPr>
        <w:t xml:space="preserve"> to love God or love others this week? How can you ask another believer </w:t>
      </w:r>
      <w:r>
        <w:rPr>
          <w:color w:val="404040" w:themeColor="text1" w:themeTint="BF"/>
        </w:rPr>
        <w:t>for support as you</w:t>
      </w:r>
      <w:r w:rsidR="009D2CC7">
        <w:rPr>
          <w:color w:val="404040" w:themeColor="text1" w:themeTint="BF"/>
        </w:rPr>
        <w:t xml:space="preserve"> </w:t>
      </w:r>
      <w:r>
        <w:rPr>
          <w:color w:val="404040" w:themeColor="text1" w:themeTint="BF"/>
        </w:rPr>
        <w:t>pursue</w:t>
      </w:r>
      <w:r w:rsidR="009D2CC7">
        <w:rPr>
          <w:color w:val="404040" w:themeColor="text1" w:themeTint="BF"/>
        </w:rPr>
        <w:t xml:space="preserve"> that commitment?</w:t>
      </w:r>
    </w:p>
    <w:p w14:paraId="5727D5D3" w14:textId="77777777" w:rsidR="00ED608E" w:rsidRDefault="00ED608E" w:rsidP="00695F70">
      <w:pPr>
        <w:rPr>
          <w:color w:val="404040" w:themeColor="text1" w:themeTint="BF"/>
        </w:rPr>
      </w:pPr>
    </w:p>
    <w:p w14:paraId="582B0B16" w14:textId="77777777" w:rsidR="00ED608E" w:rsidRDefault="00ED608E" w:rsidP="00383B90">
      <w:pPr>
        <w:ind w:left="720"/>
        <w:rPr>
          <w:color w:val="404040" w:themeColor="text1" w:themeTint="BF"/>
        </w:rPr>
      </w:pPr>
    </w:p>
    <w:p w14:paraId="69788F75" w14:textId="77777777" w:rsidR="009E1081" w:rsidRDefault="009E1081" w:rsidP="00383B90">
      <w:pPr>
        <w:ind w:left="720"/>
        <w:rPr>
          <w:color w:val="404040" w:themeColor="text1" w:themeTint="BF"/>
        </w:rPr>
      </w:pPr>
    </w:p>
    <w:p w14:paraId="7D409C3A" w14:textId="77777777" w:rsidR="009E1081" w:rsidRDefault="009E1081" w:rsidP="00383B90">
      <w:pPr>
        <w:ind w:left="720"/>
        <w:rPr>
          <w:color w:val="404040" w:themeColor="text1" w:themeTint="BF"/>
        </w:rPr>
      </w:pPr>
    </w:p>
    <w:p w14:paraId="19A0B28B" w14:textId="77777777" w:rsidR="009E1081" w:rsidRDefault="009E1081"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5E1C456E" w14:textId="77777777" w:rsidR="00F15F8E" w:rsidRPr="00383B90" w:rsidRDefault="00F15F8E" w:rsidP="00383B90">
      <w:pPr>
        <w:ind w:left="720"/>
        <w:rPr>
          <w:color w:val="404040" w:themeColor="text1" w:themeTint="BF"/>
        </w:rPr>
      </w:pPr>
    </w:p>
    <w:sectPr w:rsidR="00F15F8E" w:rsidRPr="00383B90" w:rsidSect="005B6B8B">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28B8D" w14:textId="77777777" w:rsidR="00546055" w:rsidRDefault="00546055" w:rsidP="00602BFD">
      <w:r>
        <w:separator/>
      </w:r>
    </w:p>
    <w:p w14:paraId="160070C6" w14:textId="77777777" w:rsidR="00546055" w:rsidRDefault="00546055" w:rsidP="00602BFD"/>
  </w:endnote>
  <w:endnote w:type="continuationSeparator" w:id="0">
    <w:p w14:paraId="6E26E8FE" w14:textId="77777777" w:rsidR="00546055" w:rsidRDefault="00546055" w:rsidP="00602BFD">
      <w:r>
        <w:continuationSeparator/>
      </w:r>
    </w:p>
    <w:p w14:paraId="65C544C5" w14:textId="77777777" w:rsidR="00546055" w:rsidRDefault="00546055" w:rsidP="00602BFD"/>
  </w:endnote>
  <w:endnote w:type="continuationNotice" w:id="1">
    <w:p w14:paraId="0AC84D6C" w14:textId="77777777" w:rsidR="00546055" w:rsidRDefault="00546055">
      <w:pPr>
        <w:spacing w:line="240" w:lineRule="auto"/>
      </w:pPr>
    </w:p>
  </w:endnote>
  <w:endnote w:id="2">
    <w:p w14:paraId="48D2EA35" w14:textId="1843E6B1" w:rsidR="004C201D" w:rsidRDefault="004C201D">
      <w:pPr>
        <w:pStyle w:val="EndnoteText"/>
      </w:pPr>
      <w:r>
        <w:rPr>
          <w:rStyle w:val="EndnoteReference"/>
        </w:rPr>
        <w:endnoteRef/>
      </w:r>
      <w:r>
        <w:t xml:space="preserve"> David Platt, “A Living Sacrifice (Romans 12:1),” Pray the Word, Radical, April 5, 2018, </w:t>
      </w:r>
      <w:r w:rsidRPr="004059CA">
        <w:t>https://radical.net/podcasts/pray-the-word/a-living-sacrifice-romans-121/</w:t>
      </w:r>
      <w:r>
        <w:t>.</w:t>
      </w:r>
    </w:p>
  </w:endnote>
  <w:endnote w:id="3">
    <w:p w14:paraId="3DF704D4" w14:textId="49A1C44E" w:rsidR="004C201D" w:rsidRDefault="004C201D">
      <w:pPr>
        <w:pStyle w:val="EndnoteText"/>
      </w:pPr>
      <w:r>
        <w:rPr>
          <w:rStyle w:val="EndnoteReference"/>
        </w:rPr>
        <w:endnoteRef/>
      </w:r>
      <w:r>
        <w:t xml:space="preserve"> Kenneth L. Barker and John R. Kohlenberger, </w:t>
      </w:r>
      <w:r w:rsidRPr="002544A6">
        <w:rPr>
          <w:i/>
          <w:iCs/>
        </w:rPr>
        <w:t>The Expositor’s Bible Commentary</w:t>
      </w:r>
      <w:r>
        <w:t xml:space="preserve">, eds. </w:t>
      </w:r>
      <w:r w:rsidRPr="0031784C">
        <w:t>Richard P. Polcyn</w:t>
      </w:r>
      <w:r>
        <w:t xml:space="preserve"> and</w:t>
      </w:r>
      <w:r w:rsidRPr="0031784C">
        <w:t xml:space="preserve"> Verlyn D. Verbrugge</w:t>
      </w:r>
      <w:r>
        <w:t xml:space="preserve"> (Grand Rapids, MI: Zondervan, 2004).</w:t>
      </w:r>
    </w:p>
  </w:endnote>
  <w:endnote w:id="4">
    <w:p w14:paraId="3F5B9E17" w14:textId="735AF8C0" w:rsidR="004C201D" w:rsidRDefault="004C201D">
      <w:pPr>
        <w:pStyle w:val="EndnoteText"/>
      </w:pPr>
      <w:r>
        <w:rPr>
          <w:rStyle w:val="EndnoteReference"/>
        </w:rPr>
        <w:endnoteRef/>
      </w:r>
      <w:r>
        <w:t xml:space="preserve"> John Piper, </w:t>
      </w:r>
      <w:r w:rsidRPr="002544A6">
        <w:rPr>
          <w:i/>
          <w:iCs/>
        </w:rPr>
        <w:t>Desiring God: Meditations of a Christian Hedonist</w:t>
      </w:r>
      <w:r>
        <w:t xml:space="preserve"> (Colorado Springs, CO: Multnomah, 2011), 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A14B213-4B99-BE42-8257-47A6F5ECD350}"/>
    <w:embedBold r:id="rId2" w:fontKey="{18F5A388-BF1F-C744-B15D-755D1AD4D9A5}"/>
    <w:embedItalic r:id="rId3" w:fontKey="{16DCE62B-0AF9-324D-B239-E02DE80836E7}"/>
    <w:embedBoldItalic r:id="rId4" w:fontKey="{6F7AC832-4D89-7742-AD8D-3996326FD3FF}"/>
  </w:font>
  <w:font w:name="Calibri">
    <w:panose1 w:val="020F0502020204030204"/>
    <w:charset w:val="00"/>
    <w:family w:val="swiss"/>
    <w:pitch w:val="variable"/>
    <w:sig w:usb0="E4002EFF" w:usb1="C200247B" w:usb2="00000009" w:usb3="00000000" w:csb0="000001FF" w:csb1="00000000"/>
    <w:embedRegular r:id="rId5" w:fontKey="{83C33E11-E7FA-E244-882A-07D316163AE1}"/>
    <w:embedBold r:id="rId6" w:fontKey="{6F3ED6FA-43F4-7847-83A5-661F9C5B2292}"/>
  </w:font>
  <w:font w:name="Symbol">
    <w:panose1 w:val="05050102010706020507"/>
    <w:charset w:val="02"/>
    <w:family w:val="decorative"/>
    <w:pitch w:val="variable"/>
    <w:sig w:usb0="00000000" w:usb1="10000000" w:usb2="00000000" w:usb3="00000000" w:csb0="80000000" w:csb1="00000000"/>
    <w:embedRegular r:id="rId7" w:fontKey="{383B0BC5-BE56-934B-AFF0-5D495A1718E9}"/>
  </w:font>
  <w:font w:name="Courier New">
    <w:panose1 w:val="02070309020205020404"/>
    <w:charset w:val="00"/>
    <w:family w:val="modern"/>
    <w:pitch w:val="fixed"/>
    <w:sig w:usb0="E0002EFF" w:usb1="C0007843" w:usb2="00000009" w:usb3="00000000" w:csb0="000001FF" w:csb1="00000000"/>
    <w:embedRegular r:id="rId8" w:fontKey="{EDD09B6C-6F66-B442-BE0F-C7A1A667B85F}"/>
  </w:font>
  <w:font w:name="Wingdings">
    <w:panose1 w:val="05000000000000000000"/>
    <w:charset w:val="4D"/>
    <w:family w:val="decorative"/>
    <w:pitch w:val="variable"/>
    <w:sig w:usb0="00000003" w:usb1="00000000" w:usb2="00000000" w:usb3="00000000" w:csb0="80000001" w:csb1="00000000"/>
    <w:embedRegular r:id="rId9" w:fontKey="{5A8FFADD-220E-CD43-9B86-02897CC83ADE}"/>
  </w:font>
  <w:font w:name="Corbel">
    <w:panose1 w:val="020B0503020204020204"/>
    <w:charset w:val="00"/>
    <w:family w:val="swiss"/>
    <w:pitch w:val="variable"/>
    <w:sig w:usb0="A00002EF" w:usb1="4000A44B" w:usb2="00000000" w:usb3="00000000" w:csb0="0000019F" w:csb1="00000000"/>
    <w:embedRegular r:id="rId10" w:fontKey="{43C0F5CA-25B6-1440-B914-E961D06436C9}"/>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A00002FF" w:usb1="4000207B" w:usb2="00000000" w:usb3="00000000" w:csb0="00000197" w:csb1="00000000"/>
    <w:embedRegular r:id="rId19" w:fontKey="{3BAA3879-3E92-C647-8F0D-379928BDD81B}"/>
    <w:embedBold r:id="rId20" w:fontKey="{73F0A3EF-9CE3-6043-B38E-BE197B342F91}"/>
  </w:font>
  <w:font w:name="Georgia">
    <w:panose1 w:val="02040502050405020303"/>
    <w:charset w:val="00"/>
    <w:family w:val="roman"/>
    <w:pitch w:val="variable"/>
    <w:sig w:usb0="00000287" w:usb1="00000000" w:usb2="00000000" w:usb3="00000000" w:csb0="0000009F" w:csb1="00000000"/>
    <w:embedRegular r:id="rId21" w:fontKey="{E7AD01AF-B71D-3E4A-9DF7-DBC03776D201}"/>
    <w:embedBold r:id="rId22" w:fontKey="{724DC109-1EC5-244A-9A34-A44B12B761FB}"/>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5" w:fontKey="{47BD9F34-4E11-B44E-9A2F-4F0BC8D9A82C}"/>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7" w:fontKey="{01C410A0-E30D-D349-A17F-85DBD390EF76}"/>
  </w:font>
  <w:font w:name="Arial">
    <w:panose1 w:val="020B0604020202020204"/>
    <w:charset w:val="00"/>
    <w:family w:val="swiss"/>
    <w:pitch w:val="variable"/>
    <w:sig w:usb0="E0002AFF" w:usb1="C0007843" w:usb2="00000009" w:usb3="00000000" w:csb0="000001FF" w:csb1="00000000"/>
    <w:embedRegular r:id="rId28" w:fontKey="{FDB4EBAF-1C16-1F45-9794-23D42E87002F}"/>
    <w:embedItalic r:id="rId29" w:fontKey="{ECEDA607-8A1C-6940-B92C-638E670FE18E}"/>
  </w:font>
  <w:font w:name="Montserrat">
    <w:panose1 w:val="00000500000000000000"/>
    <w:charset w:val="4D"/>
    <w:family w:val="auto"/>
    <w:pitch w:val="variable"/>
    <w:sig w:usb0="A00002FF" w:usb1="4000207B" w:usb2="00000000" w:usb3="00000000" w:csb0="00000197" w:csb1="00000000"/>
    <w:embedRegular r:id="rId30" w:fontKey="{4CCA0992-2CED-D34D-9C4F-133641F47F06}"/>
    <w:embedBold r:id="rId31" w:fontKey="{E728A8A9-B783-A34A-8045-A1DD7DE1B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223C" w14:textId="77777777" w:rsidR="00FC47FC" w:rsidRDefault="00FC4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1948" w14:textId="77777777" w:rsidR="00FC47FC" w:rsidRDefault="00FC4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AED79" w14:textId="77777777" w:rsidR="00546055" w:rsidRDefault="00546055" w:rsidP="00602BFD">
      <w:r>
        <w:separator/>
      </w:r>
    </w:p>
    <w:p w14:paraId="3B251638" w14:textId="77777777" w:rsidR="00546055" w:rsidRDefault="00546055" w:rsidP="00602BFD"/>
  </w:footnote>
  <w:footnote w:type="continuationSeparator" w:id="0">
    <w:p w14:paraId="55BA58F8" w14:textId="77777777" w:rsidR="00546055" w:rsidRDefault="00546055" w:rsidP="00602BFD">
      <w:r>
        <w:continuationSeparator/>
      </w:r>
    </w:p>
    <w:p w14:paraId="68F3F76F" w14:textId="77777777" w:rsidR="00546055" w:rsidRDefault="00546055" w:rsidP="00602BFD"/>
  </w:footnote>
  <w:footnote w:type="continuationNotice" w:id="1">
    <w:p w14:paraId="2834FD17" w14:textId="77777777" w:rsidR="00546055" w:rsidRDefault="005460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B604" w14:textId="77777777" w:rsidR="00FC47FC" w:rsidRDefault="00FC47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6F5FBB3A" w:rsidR="007D668C" w:rsidRPr="00FB1B64" w:rsidRDefault="002F0168" w:rsidP="00FB1B64">
                          <w:pPr>
                            <w:jc w:val="right"/>
                            <w:rPr>
                              <w:rFonts w:ascii="Montserrat" w:hAnsi="Montserrat"/>
                              <w:b/>
                              <w:bCs/>
                              <w:sz w:val="24"/>
                              <w:szCs w:val="24"/>
                            </w:rPr>
                          </w:pPr>
                          <w:r>
                            <w:rPr>
                              <w:b/>
                              <w:bCs/>
                              <w:color w:val="8E817B"/>
                            </w:rPr>
                            <w:t>Living a Gospel 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6F5FBB3A" w:rsidR="007D668C" w:rsidRPr="00FB1B64" w:rsidRDefault="002F0168" w:rsidP="00FB1B64">
                    <w:pPr>
                      <w:jc w:val="right"/>
                      <w:rPr>
                        <w:rFonts w:ascii="Montserrat" w:hAnsi="Montserrat"/>
                        <w:b/>
                        <w:bCs/>
                        <w:sz w:val="24"/>
                        <w:szCs w:val="24"/>
                      </w:rPr>
                    </w:pPr>
                    <w:r>
                      <w:rPr>
                        <w:b/>
                        <w:bCs/>
                        <w:color w:val="8E817B"/>
                      </w:rPr>
                      <w:t>Living a Gospel Lifestyle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26FEC0B2" w:rsidR="00DD31A0" w:rsidRPr="006D3029" w:rsidRDefault="00FC47FC" w:rsidP="00FD16A6">
                          <w:pPr>
                            <w:rPr>
                              <w:rFonts w:ascii="Montserrat" w:hAnsi="Montserrat"/>
                              <w:b/>
                              <w:bCs/>
                              <w:sz w:val="28"/>
                              <w:szCs w:val="28"/>
                            </w:rPr>
                          </w:pPr>
                          <w:r>
                            <w:rPr>
                              <w:rFonts w:ascii="Montserrat" w:hAnsi="Montserrat"/>
                              <w:b/>
                              <w:bCs/>
                              <w:color w:val="FFFFFF" w:themeColor="background1"/>
                              <w:sz w:val="40"/>
                              <w:szCs w:val="40"/>
                            </w:rPr>
                            <w:t xml:space="preserve">The </w:t>
                          </w:r>
                          <w:r w:rsidR="002F0168">
                            <w:rPr>
                              <w:rFonts w:ascii="Montserrat" w:hAnsi="Montserrat"/>
                              <w:b/>
                              <w:bCs/>
                              <w:color w:val="FFFFFF" w:themeColor="background1"/>
                              <w:sz w:val="40"/>
                              <w:szCs w:val="40"/>
                            </w:rPr>
                            <w:t xml:space="preserve">Essentials of </w:t>
                          </w:r>
                          <w:r w:rsidR="00617ECC">
                            <w:rPr>
                              <w:rFonts w:ascii="Montserrat" w:hAnsi="Montserrat"/>
                              <w:b/>
                              <w:bCs/>
                              <w:color w:val="FFFFFF" w:themeColor="background1"/>
                              <w:sz w:val="40"/>
                              <w:szCs w:val="40"/>
                            </w:rPr>
                            <w:t>Disciple</w:t>
                          </w:r>
                          <w:r w:rsidR="002F0168">
                            <w:rPr>
                              <w:rFonts w:ascii="Montserrat" w:hAnsi="Montserrat"/>
                              <w:b/>
                              <w:bCs/>
                              <w:color w:val="FFFFFF" w:themeColor="background1"/>
                              <w:sz w:val="40"/>
                              <w:szCs w:val="40"/>
                            </w:rPr>
                            <w:t>-Making</w:t>
                          </w:r>
                          <w:r w:rsidR="00DD31A0" w:rsidRPr="006D3029">
                            <w:rPr>
                              <w:color w:val="FFFFFF" w:themeColor="background1"/>
                              <w:sz w:val="36"/>
                              <w:szCs w:val="36"/>
                            </w:rPr>
                            <w:br/>
                          </w:r>
                          <w:r w:rsidR="002F0168">
                            <w:rPr>
                              <w:rFonts w:ascii="Montserrat" w:hAnsi="Montserrat"/>
                              <w:color w:val="FFFFFF" w:themeColor="background1"/>
                              <w:sz w:val="28"/>
                              <w:szCs w:val="28"/>
                            </w:rPr>
                            <w:t xml:space="preserve">Session </w:t>
                          </w:r>
                          <w:r w:rsidR="00DA098F">
                            <w:rPr>
                              <w:rFonts w:ascii="Montserrat" w:hAnsi="Montserrat"/>
                              <w:color w:val="FFFFFF" w:themeColor="background1"/>
                              <w:sz w:val="28"/>
                              <w:szCs w:val="28"/>
                            </w:rPr>
                            <w:t>Four</w:t>
                          </w:r>
                          <w:r w:rsidR="002F0168">
                            <w:rPr>
                              <w:rFonts w:ascii="Montserrat" w:hAnsi="Montserrat"/>
                              <w:color w:val="FFFFFF" w:themeColor="background1"/>
                              <w:sz w:val="28"/>
                              <w:szCs w:val="28"/>
                            </w:rPr>
                            <w:t xml:space="preserve">: </w:t>
                          </w:r>
                          <w:r w:rsidR="00617ECC">
                            <w:rPr>
                              <w:rFonts w:ascii="Montserrat" w:hAnsi="Montserrat"/>
                              <w:color w:val="FFFFFF" w:themeColor="background1"/>
                              <w:sz w:val="28"/>
                              <w:szCs w:val="28"/>
                            </w:rPr>
                            <w:t>Living a Gospel 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26FEC0B2" w:rsidR="00DD31A0" w:rsidRPr="006D3029" w:rsidRDefault="00FC47FC" w:rsidP="00FD16A6">
                    <w:pPr>
                      <w:rPr>
                        <w:rFonts w:ascii="Montserrat" w:hAnsi="Montserrat"/>
                        <w:b/>
                        <w:bCs/>
                        <w:sz w:val="28"/>
                        <w:szCs w:val="28"/>
                      </w:rPr>
                    </w:pPr>
                    <w:r>
                      <w:rPr>
                        <w:rFonts w:ascii="Montserrat" w:hAnsi="Montserrat"/>
                        <w:b/>
                        <w:bCs/>
                        <w:color w:val="FFFFFF" w:themeColor="background1"/>
                        <w:sz w:val="40"/>
                        <w:szCs w:val="40"/>
                      </w:rPr>
                      <w:t xml:space="preserve">The </w:t>
                    </w:r>
                    <w:r w:rsidR="002F0168">
                      <w:rPr>
                        <w:rFonts w:ascii="Montserrat" w:hAnsi="Montserrat"/>
                        <w:b/>
                        <w:bCs/>
                        <w:color w:val="FFFFFF" w:themeColor="background1"/>
                        <w:sz w:val="40"/>
                        <w:szCs w:val="40"/>
                      </w:rPr>
                      <w:t xml:space="preserve">Essentials of </w:t>
                    </w:r>
                    <w:r w:rsidR="00617ECC">
                      <w:rPr>
                        <w:rFonts w:ascii="Montserrat" w:hAnsi="Montserrat"/>
                        <w:b/>
                        <w:bCs/>
                        <w:color w:val="FFFFFF" w:themeColor="background1"/>
                        <w:sz w:val="40"/>
                        <w:szCs w:val="40"/>
                      </w:rPr>
                      <w:t>Disciple</w:t>
                    </w:r>
                    <w:r w:rsidR="002F0168">
                      <w:rPr>
                        <w:rFonts w:ascii="Montserrat" w:hAnsi="Montserrat"/>
                        <w:b/>
                        <w:bCs/>
                        <w:color w:val="FFFFFF" w:themeColor="background1"/>
                        <w:sz w:val="40"/>
                        <w:szCs w:val="40"/>
                      </w:rPr>
                      <w:t>-Making</w:t>
                    </w:r>
                    <w:r w:rsidR="00DD31A0" w:rsidRPr="006D3029">
                      <w:rPr>
                        <w:color w:val="FFFFFF" w:themeColor="background1"/>
                        <w:sz w:val="36"/>
                        <w:szCs w:val="36"/>
                      </w:rPr>
                      <w:br/>
                    </w:r>
                    <w:r w:rsidR="002F0168">
                      <w:rPr>
                        <w:rFonts w:ascii="Montserrat" w:hAnsi="Montserrat"/>
                        <w:color w:val="FFFFFF" w:themeColor="background1"/>
                        <w:sz w:val="28"/>
                        <w:szCs w:val="28"/>
                      </w:rPr>
                      <w:t xml:space="preserve">Session </w:t>
                    </w:r>
                    <w:r w:rsidR="00DA098F">
                      <w:rPr>
                        <w:rFonts w:ascii="Montserrat" w:hAnsi="Montserrat"/>
                        <w:color w:val="FFFFFF" w:themeColor="background1"/>
                        <w:sz w:val="28"/>
                        <w:szCs w:val="28"/>
                      </w:rPr>
                      <w:t>Four</w:t>
                    </w:r>
                    <w:r w:rsidR="002F0168">
                      <w:rPr>
                        <w:rFonts w:ascii="Montserrat" w:hAnsi="Montserrat"/>
                        <w:color w:val="FFFFFF" w:themeColor="background1"/>
                        <w:sz w:val="28"/>
                        <w:szCs w:val="28"/>
                      </w:rPr>
                      <w:t xml:space="preserve">: </w:t>
                    </w:r>
                    <w:r w:rsidR="00617ECC">
                      <w:rPr>
                        <w:rFonts w:ascii="Montserrat" w:hAnsi="Montserrat"/>
                        <w:color w:val="FFFFFF" w:themeColor="background1"/>
                        <w:sz w:val="28"/>
                        <w:szCs w:val="28"/>
                      </w:rPr>
                      <w:t>Living a Gospel Lifestyle</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1F57748C"/>
    <w:multiLevelType w:val="hybridMultilevel"/>
    <w:tmpl w:val="DF8C9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6D2FAE"/>
    <w:multiLevelType w:val="hybridMultilevel"/>
    <w:tmpl w:val="BA4A1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5B7E38"/>
    <w:multiLevelType w:val="hybridMultilevel"/>
    <w:tmpl w:val="D90EA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BE05150"/>
    <w:multiLevelType w:val="hybridMultilevel"/>
    <w:tmpl w:val="6E10B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44975F2"/>
    <w:multiLevelType w:val="hybridMultilevel"/>
    <w:tmpl w:val="39B42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6"/>
  </w:num>
  <w:num w:numId="2" w16cid:durableId="1499036843">
    <w:abstractNumId w:val="9"/>
  </w:num>
  <w:num w:numId="3" w16cid:durableId="1662198925">
    <w:abstractNumId w:val="23"/>
  </w:num>
  <w:num w:numId="4" w16cid:durableId="597060948">
    <w:abstractNumId w:val="17"/>
  </w:num>
  <w:num w:numId="5" w16cid:durableId="1025521453">
    <w:abstractNumId w:val="18"/>
  </w:num>
  <w:num w:numId="6" w16cid:durableId="1630435529">
    <w:abstractNumId w:val="29"/>
  </w:num>
  <w:num w:numId="7" w16cid:durableId="1270578128">
    <w:abstractNumId w:val="8"/>
  </w:num>
  <w:num w:numId="8" w16cid:durableId="993677933">
    <w:abstractNumId w:val="15"/>
  </w:num>
  <w:num w:numId="9" w16cid:durableId="1640719765">
    <w:abstractNumId w:val="26"/>
  </w:num>
  <w:num w:numId="10" w16cid:durableId="1550847062">
    <w:abstractNumId w:val="1"/>
  </w:num>
  <w:num w:numId="11" w16cid:durableId="550919882">
    <w:abstractNumId w:val="7"/>
  </w:num>
  <w:num w:numId="12" w16cid:durableId="212348965">
    <w:abstractNumId w:val="0"/>
  </w:num>
  <w:num w:numId="13" w16cid:durableId="1771925793">
    <w:abstractNumId w:val="2"/>
  </w:num>
  <w:num w:numId="14" w16cid:durableId="543446352">
    <w:abstractNumId w:val="11"/>
  </w:num>
  <w:num w:numId="15" w16cid:durableId="2028173798">
    <w:abstractNumId w:val="10"/>
  </w:num>
  <w:num w:numId="16" w16cid:durableId="1238630630">
    <w:abstractNumId w:val="24"/>
  </w:num>
  <w:num w:numId="17" w16cid:durableId="1436906718">
    <w:abstractNumId w:val="5"/>
  </w:num>
  <w:num w:numId="18" w16cid:durableId="1443570688">
    <w:abstractNumId w:val="35"/>
  </w:num>
  <w:num w:numId="19" w16cid:durableId="1954633206">
    <w:abstractNumId w:val="28"/>
  </w:num>
  <w:num w:numId="20" w16cid:durableId="279458928">
    <w:abstractNumId w:val="20"/>
  </w:num>
  <w:num w:numId="21" w16cid:durableId="713501322">
    <w:abstractNumId w:val="33"/>
  </w:num>
  <w:num w:numId="22" w16cid:durableId="1560287665">
    <w:abstractNumId w:val="6"/>
  </w:num>
  <w:num w:numId="23" w16cid:durableId="331225703">
    <w:abstractNumId w:val="25"/>
  </w:num>
  <w:num w:numId="24" w16cid:durableId="363364166">
    <w:abstractNumId w:val="34"/>
  </w:num>
  <w:num w:numId="25" w16cid:durableId="803084820">
    <w:abstractNumId w:val="21"/>
  </w:num>
  <w:num w:numId="26" w16cid:durableId="1036274557">
    <w:abstractNumId w:val="14"/>
  </w:num>
  <w:num w:numId="27" w16cid:durableId="439616089">
    <w:abstractNumId w:val="32"/>
  </w:num>
  <w:num w:numId="28" w16cid:durableId="299195913">
    <w:abstractNumId w:val="19"/>
  </w:num>
  <w:num w:numId="29" w16cid:durableId="881332218">
    <w:abstractNumId w:val="12"/>
  </w:num>
  <w:num w:numId="30" w16cid:durableId="1699624052">
    <w:abstractNumId w:val="31"/>
  </w:num>
  <w:num w:numId="31" w16cid:durableId="1101992178">
    <w:abstractNumId w:val="22"/>
  </w:num>
  <w:num w:numId="32" w16cid:durableId="542401019">
    <w:abstractNumId w:val="3"/>
  </w:num>
  <w:num w:numId="33" w16cid:durableId="582034133">
    <w:abstractNumId w:val="30"/>
  </w:num>
  <w:num w:numId="34" w16cid:durableId="33233196">
    <w:abstractNumId w:val="27"/>
  </w:num>
  <w:num w:numId="35" w16cid:durableId="329020217">
    <w:abstractNumId w:val="4"/>
  </w:num>
  <w:num w:numId="36" w16cid:durableId="198412055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7E4"/>
    <w:rsid w:val="00011F8C"/>
    <w:rsid w:val="000169A6"/>
    <w:rsid w:val="00035086"/>
    <w:rsid w:val="000352D2"/>
    <w:rsid w:val="000356CA"/>
    <w:rsid w:val="00035C93"/>
    <w:rsid w:val="00036EB3"/>
    <w:rsid w:val="00052382"/>
    <w:rsid w:val="00052513"/>
    <w:rsid w:val="00060B52"/>
    <w:rsid w:val="00061A79"/>
    <w:rsid w:val="0006215A"/>
    <w:rsid w:val="000637ED"/>
    <w:rsid w:val="0006568A"/>
    <w:rsid w:val="000673BA"/>
    <w:rsid w:val="000679A8"/>
    <w:rsid w:val="00076F0F"/>
    <w:rsid w:val="00082D55"/>
    <w:rsid w:val="00084253"/>
    <w:rsid w:val="00091C32"/>
    <w:rsid w:val="000920C6"/>
    <w:rsid w:val="000946A4"/>
    <w:rsid w:val="000A16E5"/>
    <w:rsid w:val="000A3814"/>
    <w:rsid w:val="000A5F1C"/>
    <w:rsid w:val="000A6106"/>
    <w:rsid w:val="000B7532"/>
    <w:rsid w:val="000B7CA6"/>
    <w:rsid w:val="000C06A5"/>
    <w:rsid w:val="000C342C"/>
    <w:rsid w:val="000C6F6A"/>
    <w:rsid w:val="000D137B"/>
    <w:rsid w:val="000D1F49"/>
    <w:rsid w:val="000D7FD4"/>
    <w:rsid w:val="000E7D49"/>
    <w:rsid w:val="000F1E7A"/>
    <w:rsid w:val="000F2FF2"/>
    <w:rsid w:val="000F6BD9"/>
    <w:rsid w:val="000F7F6E"/>
    <w:rsid w:val="00101CC5"/>
    <w:rsid w:val="001121F0"/>
    <w:rsid w:val="00114526"/>
    <w:rsid w:val="00114F7F"/>
    <w:rsid w:val="0011628D"/>
    <w:rsid w:val="0012084E"/>
    <w:rsid w:val="0012090B"/>
    <w:rsid w:val="00121CCC"/>
    <w:rsid w:val="00122F39"/>
    <w:rsid w:val="0012647B"/>
    <w:rsid w:val="00127D33"/>
    <w:rsid w:val="00132129"/>
    <w:rsid w:val="00133E93"/>
    <w:rsid w:val="00134884"/>
    <w:rsid w:val="0014016A"/>
    <w:rsid w:val="001431CA"/>
    <w:rsid w:val="001460B9"/>
    <w:rsid w:val="00150FFE"/>
    <w:rsid w:val="0016358E"/>
    <w:rsid w:val="00163E41"/>
    <w:rsid w:val="00164967"/>
    <w:rsid w:val="001727CA"/>
    <w:rsid w:val="00177E34"/>
    <w:rsid w:val="00184C1E"/>
    <w:rsid w:val="00185A73"/>
    <w:rsid w:val="00187D40"/>
    <w:rsid w:val="00187E1E"/>
    <w:rsid w:val="00191C63"/>
    <w:rsid w:val="0019360E"/>
    <w:rsid w:val="0019660E"/>
    <w:rsid w:val="001A7A1A"/>
    <w:rsid w:val="001C169F"/>
    <w:rsid w:val="001C2D0F"/>
    <w:rsid w:val="001C6E2E"/>
    <w:rsid w:val="001D269F"/>
    <w:rsid w:val="001D2F79"/>
    <w:rsid w:val="001D36D8"/>
    <w:rsid w:val="001D6D0A"/>
    <w:rsid w:val="001F1A3C"/>
    <w:rsid w:val="001F374A"/>
    <w:rsid w:val="001F3E2A"/>
    <w:rsid w:val="0020364D"/>
    <w:rsid w:val="0020743B"/>
    <w:rsid w:val="00210705"/>
    <w:rsid w:val="00211FD7"/>
    <w:rsid w:val="00213D74"/>
    <w:rsid w:val="00220B24"/>
    <w:rsid w:val="00220CF0"/>
    <w:rsid w:val="00222670"/>
    <w:rsid w:val="00224DDA"/>
    <w:rsid w:val="0022574C"/>
    <w:rsid w:val="002336C5"/>
    <w:rsid w:val="00235E00"/>
    <w:rsid w:val="002409B5"/>
    <w:rsid w:val="00243F48"/>
    <w:rsid w:val="002452C5"/>
    <w:rsid w:val="002458FD"/>
    <w:rsid w:val="0024772F"/>
    <w:rsid w:val="00253B52"/>
    <w:rsid w:val="002544A6"/>
    <w:rsid w:val="00254AB2"/>
    <w:rsid w:val="00260D00"/>
    <w:rsid w:val="00261E32"/>
    <w:rsid w:val="002648D9"/>
    <w:rsid w:val="002666D0"/>
    <w:rsid w:val="00271BCE"/>
    <w:rsid w:val="00280A92"/>
    <w:rsid w:val="0028317F"/>
    <w:rsid w:val="00291766"/>
    <w:rsid w:val="00295FA5"/>
    <w:rsid w:val="00297A25"/>
    <w:rsid w:val="002A53A6"/>
    <w:rsid w:val="002A60CF"/>
    <w:rsid w:val="002A7E10"/>
    <w:rsid w:val="002B06F5"/>
    <w:rsid w:val="002B114B"/>
    <w:rsid w:val="002B1B7C"/>
    <w:rsid w:val="002B35D5"/>
    <w:rsid w:val="002B7D58"/>
    <w:rsid w:val="002B7F1B"/>
    <w:rsid w:val="002C067B"/>
    <w:rsid w:val="002C4143"/>
    <w:rsid w:val="002C43F2"/>
    <w:rsid w:val="002C4E82"/>
    <w:rsid w:val="002C56E6"/>
    <w:rsid w:val="002C5FCB"/>
    <w:rsid w:val="002D39A5"/>
    <w:rsid w:val="002D5851"/>
    <w:rsid w:val="002D5C92"/>
    <w:rsid w:val="002F0168"/>
    <w:rsid w:val="002F1E40"/>
    <w:rsid w:val="0031018D"/>
    <w:rsid w:val="003113F7"/>
    <w:rsid w:val="00314E35"/>
    <w:rsid w:val="0031784C"/>
    <w:rsid w:val="00327658"/>
    <w:rsid w:val="00327725"/>
    <w:rsid w:val="0033157C"/>
    <w:rsid w:val="00337774"/>
    <w:rsid w:val="00341C36"/>
    <w:rsid w:val="003428E2"/>
    <w:rsid w:val="00344173"/>
    <w:rsid w:val="00361691"/>
    <w:rsid w:val="00361E11"/>
    <w:rsid w:val="00363A23"/>
    <w:rsid w:val="003642FD"/>
    <w:rsid w:val="00373203"/>
    <w:rsid w:val="00373D0B"/>
    <w:rsid w:val="00376B65"/>
    <w:rsid w:val="00381581"/>
    <w:rsid w:val="003832BA"/>
    <w:rsid w:val="00383B90"/>
    <w:rsid w:val="003878AF"/>
    <w:rsid w:val="003932F7"/>
    <w:rsid w:val="0039390A"/>
    <w:rsid w:val="003A1201"/>
    <w:rsid w:val="003A1521"/>
    <w:rsid w:val="003A3AB8"/>
    <w:rsid w:val="003A56E7"/>
    <w:rsid w:val="003A675A"/>
    <w:rsid w:val="003A6BEF"/>
    <w:rsid w:val="003B279C"/>
    <w:rsid w:val="003B5B0C"/>
    <w:rsid w:val="003C27E6"/>
    <w:rsid w:val="003C3133"/>
    <w:rsid w:val="003C40C6"/>
    <w:rsid w:val="003C4A85"/>
    <w:rsid w:val="003C4C9D"/>
    <w:rsid w:val="003C51C4"/>
    <w:rsid w:val="003C5D0C"/>
    <w:rsid w:val="003D0EE1"/>
    <w:rsid w:val="003D116A"/>
    <w:rsid w:val="003D3AB3"/>
    <w:rsid w:val="003D4806"/>
    <w:rsid w:val="003D4DF3"/>
    <w:rsid w:val="003D73F4"/>
    <w:rsid w:val="003D76D7"/>
    <w:rsid w:val="003E0132"/>
    <w:rsid w:val="003E19E2"/>
    <w:rsid w:val="003E5DB7"/>
    <w:rsid w:val="003E6A45"/>
    <w:rsid w:val="003F0847"/>
    <w:rsid w:val="003F18BC"/>
    <w:rsid w:val="003F2951"/>
    <w:rsid w:val="0040078E"/>
    <w:rsid w:val="0040090B"/>
    <w:rsid w:val="0040553F"/>
    <w:rsid w:val="004059CA"/>
    <w:rsid w:val="00406B2E"/>
    <w:rsid w:val="0041038E"/>
    <w:rsid w:val="004129B6"/>
    <w:rsid w:val="004204B9"/>
    <w:rsid w:val="00421B39"/>
    <w:rsid w:val="0042594C"/>
    <w:rsid w:val="004315D3"/>
    <w:rsid w:val="00433F80"/>
    <w:rsid w:val="00445102"/>
    <w:rsid w:val="00453545"/>
    <w:rsid w:val="0046302A"/>
    <w:rsid w:val="00464046"/>
    <w:rsid w:val="004642A9"/>
    <w:rsid w:val="00465C7E"/>
    <w:rsid w:val="00476A81"/>
    <w:rsid w:val="004776A2"/>
    <w:rsid w:val="00482836"/>
    <w:rsid w:val="0048368B"/>
    <w:rsid w:val="00487D2D"/>
    <w:rsid w:val="004A1217"/>
    <w:rsid w:val="004A2848"/>
    <w:rsid w:val="004A3E0B"/>
    <w:rsid w:val="004A5282"/>
    <w:rsid w:val="004B138E"/>
    <w:rsid w:val="004B222A"/>
    <w:rsid w:val="004B42B3"/>
    <w:rsid w:val="004B6055"/>
    <w:rsid w:val="004B667E"/>
    <w:rsid w:val="004C150A"/>
    <w:rsid w:val="004C1A4A"/>
    <w:rsid w:val="004C201D"/>
    <w:rsid w:val="004D5D62"/>
    <w:rsid w:val="004D692B"/>
    <w:rsid w:val="004E0198"/>
    <w:rsid w:val="004F01E1"/>
    <w:rsid w:val="004F1FA3"/>
    <w:rsid w:val="004F7797"/>
    <w:rsid w:val="0050569C"/>
    <w:rsid w:val="0050636E"/>
    <w:rsid w:val="005112D0"/>
    <w:rsid w:val="005117FD"/>
    <w:rsid w:val="00512B64"/>
    <w:rsid w:val="0052475E"/>
    <w:rsid w:val="00526599"/>
    <w:rsid w:val="00531C1F"/>
    <w:rsid w:val="0053318F"/>
    <w:rsid w:val="00543913"/>
    <w:rsid w:val="00546055"/>
    <w:rsid w:val="005513D9"/>
    <w:rsid w:val="005535D8"/>
    <w:rsid w:val="0055597C"/>
    <w:rsid w:val="00562072"/>
    <w:rsid w:val="005701A2"/>
    <w:rsid w:val="00571E5C"/>
    <w:rsid w:val="00572B11"/>
    <w:rsid w:val="00574D6C"/>
    <w:rsid w:val="00577E06"/>
    <w:rsid w:val="00582B83"/>
    <w:rsid w:val="00586589"/>
    <w:rsid w:val="00592988"/>
    <w:rsid w:val="00592D56"/>
    <w:rsid w:val="005974E2"/>
    <w:rsid w:val="005A35E8"/>
    <w:rsid w:val="005A3BF7"/>
    <w:rsid w:val="005A5513"/>
    <w:rsid w:val="005B6B8B"/>
    <w:rsid w:val="005C0D38"/>
    <w:rsid w:val="005C6AF4"/>
    <w:rsid w:val="005C7A10"/>
    <w:rsid w:val="005D349D"/>
    <w:rsid w:val="005D3A08"/>
    <w:rsid w:val="005E190C"/>
    <w:rsid w:val="005E48CE"/>
    <w:rsid w:val="005F0033"/>
    <w:rsid w:val="005F029F"/>
    <w:rsid w:val="005F1ADA"/>
    <w:rsid w:val="005F2035"/>
    <w:rsid w:val="005F7990"/>
    <w:rsid w:val="005F7EC4"/>
    <w:rsid w:val="00600521"/>
    <w:rsid w:val="006021D8"/>
    <w:rsid w:val="00602BFD"/>
    <w:rsid w:val="00614E41"/>
    <w:rsid w:val="00614F5A"/>
    <w:rsid w:val="00617ECC"/>
    <w:rsid w:val="006208D8"/>
    <w:rsid w:val="00632608"/>
    <w:rsid w:val="00636131"/>
    <w:rsid w:val="00636F7B"/>
    <w:rsid w:val="0063739C"/>
    <w:rsid w:val="0064068F"/>
    <w:rsid w:val="006569A9"/>
    <w:rsid w:val="006577B8"/>
    <w:rsid w:val="0066031E"/>
    <w:rsid w:val="00662531"/>
    <w:rsid w:val="00663554"/>
    <w:rsid w:val="00664320"/>
    <w:rsid w:val="00672A65"/>
    <w:rsid w:val="00674A39"/>
    <w:rsid w:val="006769FE"/>
    <w:rsid w:val="006828CD"/>
    <w:rsid w:val="00685F58"/>
    <w:rsid w:val="00692FBD"/>
    <w:rsid w:val="00694E5D"/>
    <w:rsid w:val="00695F70"/>
    <w:rsid w:val="006A0E1F"/>
    <w:rsid w:val="006A49DC"/>
    <w:rsid w:val="006A4A40"/>
    <w:rsid w:val="006A69EB"/>
    <w:rsid w:val="006B0E77"/>
    <w:rsid w:val="006B523C"/>
    <w:rsid w:val="006C10BE"/>
    <w:rsid w:val="006C3920"/>
    <w:rsid w:val="006D134D"/>
    <w:rsid w:val="006D3029"/>
    <w:rsid w:val="006D68B5"/>
    <w:rsid w:val="006F28C7"/>
    <w:rsid w:val="006F5138"/>
    <w:rsid w:val="006F5506"/>
    <w:rsid w:val="006F5D48"/>
    <w:rsid w:val="006F61A7"/>
    <w:rsid w:val="006F64AF"/>
    <w:rsid w:val="00700196"/>
    <w:rsid w:val="0070393B"/>
    <w:rsid w:val="00704FAF"/>
    <w:rsid w:val="00710EF9"/>
    <w:rsid w:val="00711C5B"/>
    <w:rsid w:val="007168EE"/>
    <w:rsid w:val="00717890"/>
    <w:rsid w:val="00725B16"/>
    <w:rsid w:val="00726262"/>
    <w:rsid w:val="007303D7"/>
    <w:rsid w:val="007319F7"/>
    <w:rsid w:val="00734757"/>
    <w:rsid w:val="007353F8"/>
    <w:rsid w:val="00741E95"/>
    <w:rsid w:val="007520D7"/>
    <w:rsid w:val="007535D6"/>
    <w:rsid w:val="00756ADE"/>
    <w:rsid w:val="00757C89"/>
    <w:rsid w:val="00761D6C"/>
    <w:rsid w:val="00762ED4"/>
    <w:rsid w:val="00763C21"/>
    <w:rsid w:val="00765AB9"/>
    <w:rsid w:val="00770F25"/>
    <w:rsid w:val="007755F6"/>
    <w:rsid w:val="007758FD"/>
    <w:rsid w:val="007768D5"/>
    <w:rsid w:val="00781771"/>
    <w:rsid w:val="00782F60"/>
    <w:rsid w:val="00785258"/>
    <w:rsid w:val="00787382"/>
    <w:rsid w:val="007916B2"/>
    <w:rsid w:val="00793327"/>
    <w:rsid w:val="007936EB"/>
    <w:rsid w:val="007A0254"/>
    <w:rsid w:val="007A35A8"/>
    <w:rsid w:val="007A70AA"/>
    <w:rsid w:val="007B0A85"/>
    <w:rsid w:val="007B0E3F"/>
    <w:rsid w:val="007B1111"/>
    <w:rsid w:val="007B6EB9"/>
    <w:rsid w:val="007C5ECB"/>
    <w:rsid w:val="007C6A52"/>
    <w:rsid w:val="007C7144"/>
    <w:rsid w:val="007D0B3C"/>
    <w:rsid w:val="007D47F3"/>
    <w:rsid w:val="007D546F"/>
    <w:rsid w:val="007D668C"/>
    <w:rsid w:val="007D785A"/>
    <w:rsid w:val="007F40E4"/>
    <w:rsid w:val="007F7450"/>
    <w:rsid w:val="00801298"/>
    <w:rsid w:val="00801E9C"/>
    <w:rsid w:val="0080421C"/>
    <w:rsid w:val="00804747"/>
    <w:rsid w:val="008048EE"/>
    <w:rsid w:val="00813E1F"/>
    <w:rsid w:val="008152A5"/>
    <w:rsid w:val="0081604E"/>
    <w:rsid w:val="0082043E"/>
    <w:rsid w:val="00826D40"/>
    <w:rsid w:val="00834772"/>
    <w:rsid w:val="008347A5"/>
    <w:rsid w:val="00834C94"/>
    <w:rsid w:val="00834F9B"/>
    <w:rsid w:val="00837627"/>
    <w:rsid w:val="00847F2C"/>
    <w:rsid w:val="0085363C"/>
    <w:rsid w:val="00855539"/>
    <w:rsid w:val="00863FFE"/>
    <w:rsid w:val="00870AD8"/>
    <w:rsid w:val="00870C95"/>
    <w:rsid w:val="008714D6"/>
    <w:rsid w:val="00871ED2"/>
    <w:rsid w:val="008737E5"/>
    <w:rsid w:val="008954EF"/>
    <w:rsid w:val="008A4546"/>
    <w:rsid w:val="008B09A9"/>
    <w:rsid w:val="008B61EA"/>
    <w:rsid w:val="008C3794"/>
    <w:rsid w:val="008C7362"/>
    <w:rsid w:val="008D444B"/>
    <w:rsid w:val="008D5B16"/>
    <w:rsid w:val="008D6A40"/>
    <w:rsid w:val="008E1514"/>
    <w:rsid w:val="008E203A"/>
    <w:rsid w:val="008E508C"/>
    <w:rsid w:val="008F4EA8"/>
    <w:rsid w:val="00905017"/>
    <w:rsid w:val="009076F3"/>
    <w:rsid w:val="0091229C"/>
    <w:rsid w:val="0091349D"/>
    <w:rsid w:val="0091410E"/>
    <w:rsid w:val="00916276"/>
    <w:rsid w:val="009177E5"/>
    <w:rsid w:val="0092531B"/>
    <w:rsid w:val="00932635"/>
    <w:rsid w:val="009339DE"/>
    <w:rsid w:val="00933FE5"/>
    <w:rsid w:val="009375FC"/>
    <w:rsid w:val="00940E73"/>
    <w:rsid w:val="00941FF8"/>
    <w:rsid w:val="00955B43"/>
    <w:rsid w:val="0096583C"/>
    <w:rsid w:val="00974956"/>
    <w:rsid w:val="00982514"/>
    <w:rsid w:val="0098597D"/>
    <w:rsid w:val="00987A55"/>
    <w:rsid w:val="00993F60"/>
    <w:rsid w:val="009B5582"/>
    <w:rsid w:val="009C2455"/>
    <w:rsid w:val="009C5621"/>
    <w:rsid w:val="009D2CC7"/>
    <w:rsid w:val="009D4CE4"/>
    <w:rsid w:val="009E1081"/>
    <w:rsid w:val="009E2206"/>
    <w:rsid w:val="009F1675"/>
    <w:rsid w:val="009F480D"/>
    <w:rsid w:val="009F619A"/>
    <w:rsid w:val="009F6A22"/>
    <w:rsid w:val="009F6DDE"/>
    <w:rsid w:val="009F7C20"/>
    <w:rsid w:val="00A04FDF"/>
    <w:rsid w:val="00A068A6"/>
    <w:rsid w:val="00A1145F"/>
    <w:rsid w:val="00A124DF"/>
    <w:rsid w:val="00A16D66"/>
    <w:rsid w:val="00A20A6D"/>
    <w:rsid w:val="00A2266E"/>
    <w:rsid w:val="00A3019E"/>
    <w:rsid w:val="00A30638"/>
    <w:rsid w:val="00A370A8"/>
    <w:rsid w:val="00A44473"/>
    <w:rsid w:val="00A4459F"/>
    <w:rsid w:val="00A469E3"/>
    <w:rsid w:val="00A55BAB"/>
    <w:rsid w:val="00A7238E"/>
    <w:rsid w:val="00A813EB"/>
    <w:rsid w:val="00A8206E"/>
    <w:rsid w:val="00A90D1A"/>
    <w:rsid w:val="00A93863"/>
    <w:rsid w:val="00AB4033"/>
    <w:rsid w:val="00AB777E"/>
    <w:rsid w:val="00AC19F8"/>
    <w:rsid w:val="00AC2125"/>
    <w:rsid w:val="00AD030C"/>
    <w:rsid w:val="00AD5725"/>
    <w:rsid w:val="00AE106F"/>
    <w:rsid w:val="00AE7912"/>
    <w:rsid w:val="00AF056A"/>
    <w:rsid w:val="00AF3ABE"/>
    <w:rsid w:val="00AF7FCF"/>
    <w:rsid w:val="00B00E04"/>
    <w:rsid w:val="00B04190"/>
    <w:rsid w:val="00B16E2A"/>
    <w:rsid w:val="00B20B4C"/>
    <w:rsid w:val="00B25CC1"/>
    <w:rsid w:val="00B3336D"/>
    <w:rsid w:val="00B43A33"/>
    <w:rsid w:val="00B4581D"/>
    <w:rsid w:val="00B50ABB"/>
    <w:rsid w:val="00B50E6E"/>
    <w:rsid w:val="00B56F25"/>
    <w:rsid w:val="00B62AB7"/>
    <w:rsid w:val="00B6488F"/>
    <w:rsid w:val="00B72F42"/>
    <w:rsid w:val="00B73730"/>
    <w:rsid w:val="00B74CDE"/>
    <w:rsid w:val="00B83924"/>
    <w:rsid w:val="00B84681"/>
    <w:rsid w:val="00B85873"/>
    <w:rsid w:val="00B8628F"/>
    <w:rsid w:val="00B9522C"/>
    <w:rsid w:val="00BA159F"/>
    <w:rsid w:val="00BA4F1B"/>
    <w:rsid w:val="00BA6510"/>
    <w:rsid w:val="00BB0F36"/>
    <w:rsid w:val="00BB5950"/>
    <w:rsid w:val="00BC20FB"/>
    <w:rsid w:val="00BD4236"/>
    <w:rsid w:val="00BD4753"/>
    <w:rsid w:val="00BD5CB1"/>
    <w:rsid w:val="00BE26A0"/>
    <w:rsid w:val="00BE62EE"/>
    <w:rsid w:val="00BE7216"/>
    <w:rsid w:val="00BF135E"/>
    <w:rsid w:val="00BF3897"/>
    <w:rsid w:val="00BF68BF"/>
    <w:rsid w:val="00C003BA"/>
    <w:rsid w:val="00C02D9D"/>
    <w:rsid w:val="00C03672"/>
    <w:rsid w:val="00C05066"/>
    <w:rsid w:val="00C21D90"/>
    <w:rsid w:val="00C21E9C"/>
    <w:rsid w:val="00C24848"/>
    <w:rsid w:val="00C32BEF"/>
    <w:rsid w:val="00C342DF"/>
    <w:rsid w:val="00C363F2"/>
    <w:rsid w:val="00C37484"/>
    <w:rsid w:val="00C41C7C"/>
    <w:rsid w:val="00C43D41"/>
    <w:rsid w:val="00C44759"/>
    <w:rsid w:val="00C4481A"/>
    <w:rsid w:val="00C46878"/>
    <w:rsid w:val="00C51A92"/>
    <w:rsid w:val="00C550A8"/>
    <w:rsid w:val="00C626E6"/>
    <w:rsid w:val="00C638AF"/>
    <w:rsid w:val="00C64046"/>
    <w:rsid w:val="00C71F6D"/>
    <w:rsid w:val="00C72706"/>
    <w:rsid w:val="00C75B47"/>
    <w:rsid w:val="00C76CB1"/>
    <w:rsid w:val="00C816FA"/>
    <w:rsid w:val="00C837A4"/>
    <w:rsid w:val="00C90687"/>
    <w:rsid w:val="00C94B21"/>
    <w:rsid w:val="00CA4696"/>
    <w:rsid w:val="00CA6B43"/>
    <w:rsid w:val="00CA6E3D"/>
    <w:rsid w:val="00CB01FF"/>
    <w:rsid w:val="00CB145A"/>
    <w:rsid w:val="00CB230B"/>
    <w:rsid w:val="00CB37A7"/>
    <w:rsid w:val="00CB4A51"/>
    <w:rsid w:val="00CB605E"/>
    <w:rsid w:val="00CB63C4"/>
    <w:rsid w:val="00CD18E6"/>
    <w:rsid w:val="00CD1EFA"/>
    <w:rsid w:val="00CD38C6"/>
    <w:rsid w:val="00CD4532"/>
    <w:rsid w:val="00CD47B0"/>
    <w:rsid w:val="00CE1A8B"/>
    <w:rsid w:val="00CE2C1C"/>
    <w:rsid w:val="00CE46E8"/>
    <w:rsid w:val="00CE6104"/>
    <w:rsid w:val="00CE7918"/>
    <w:rsid w:val="00CF0099"/>
    <w:rsid w:val="00CF357A"/>
    <w:rsid w:val="00CF6676"/>
    <w:rsid w:val="00D04845"/>
    <w:rsid w:val="00D113C9"/>
    <w:rsid w:val="00D141A8"/>
    <w:rsid w:val="00D16163"/>
    <w:rsid w:val="00D16559"/>
    <w:rsid w:val="00D249E7"/>
    <w:rsid w:val="00D265AF"/>
    <w:rsid w:val="00D30170"/>
    <w:rsid w:val="00D325A4"/>
    <w:rsid w:val="00D40D21"/>
    <w:rsid w:val="00D5306C"/>
    <w:rsid w:val="00D61AFA"/>
    <w:rsid w:val="00D61B7B"/>
    <w:rsid w:val="00D62701"/>
    <w:rsid w:val="00D62C1F"/>
    <w:rsid w:val="00D6562E"/>
    <w:rsid w:val="00D66CBE"/>
    <w:rsid w:val="00D77209"/>
    <w:rsid w:val="00D7728D"/>
    <w:rsid w:val="00D82709"/>
    <w:rsid w:val="00D84A9E"/>
    <w:rsid w:val="00D85AE7"/>
    <w:rsid w:val="00D8649A"/>
    <w:rsid w:val="00D97619"/>
    <w:rsid w:val="00DA098F"/>
    <w:rsid w:val="00DA20B6"/>
    <w:rsid w:val="00DA658E"/>
    <w:rsid w:val="00DB0076"/>
    <w:rsid w:val="00DB1B68"/>
    <w:rsid w:val="00DB3FAD"/>
    <w:rsid w:val="00DB4D8A"/>
    <w:rsid w:val="00DB6F56"/>
    <w:rsid w:val="00DB75D5"/>
    <w:rsid w:val="00DC06D8"/>
    <w:rsid w:val="00DC1A64"/>
    <w:rsid w:val="00DC7D8F"/>
    <w:rsid w:val="00DD31A0"/>
    <w:rsid w:val="00DD4307"/>
    <w:rsid w:val="00DE68C6"/>
    <w:rsid w:val="00DF01EA"/>
    <w:rsid w:val="00DF070D"/>
    <w:rsid w:val="00DF0A68"/>
    <w:rsid w:val="00DF100B"/>
    <w:rsid w:val="00DF30DF"/>
    <w:rsid w:val="00DF38D9"/>
    <w:rsid w:val="00DF3A31"/>
    <w:rsid w:val="00E035CB"/>
    <w:rsid w:val="00E0507A"/>
    <w:rsid w:val="00E112B8"/>
    <w:rsid w:val="00E12C05"/>
    <w:rsid w:val="00E14D02"/>
    <w:rsid w:val="00E16DD9"/>
    <w:rsid w:val="00E268B0"/>
    <w:rsid w:val="00E2771C"/>
    <w:rsid w:val="00E43929"/>
    <w:rsid w:val="00E4455C"/>
    <w:rsid w:val="00E50888"/>
    <w:rsid w:val="00E5297E"/>
    <w:rsid w:val="00E55A25"/>
    <w:rsid w:val="00E6095A"/>
    <w:rsid w:val="00E60A0C"/>
    <w:rsid w:val="00E61C09"/>
    <w:rsid w:val="00E66B18"/>
    <w:rsid w:val="00E678D6"/>
    <w:rsid w:val="00E71113"/>
    <w:rsid w:val="00E71A2B"/>
    <w:rsid w:val="00E75B8C"/>
    <w:rsid w:val="00E805CA"/>
    <w:rsid w:val="00E84BB7"/>
    <w:rsid w:val="00E87A17"/>
    <w:rsid w:val="00E96C6B"/>
    <w:rsid w:val="00EA07D1"/>
    <w:rsid w:val="00EB3B58"/>
    <w:rsid w:val="00EB4516"/>
    <w:rsid w:val="00EC0F76"/>
    <w:rsid w:val="00EC19CF"/>
    <w:rsid w:val="00EC7359"/>
    <w:rsid w:val="00ED4057"/>
    <w:rsid w:val="00ED608E"/>
    <w:rsid w:val="00ED6C48"/>
    <w:rsid w:val="00EE2951"/>
    <w:rsid w:val="00EE3054"/>
    <w:rsid w:val="00EE3EC6"/>
    <w:rsid w:val="00EE55B8"/>
    <w:rsid w:val="00EE6C6F"/>
    <w:rsid w:val="00EF4F10"/>
    <w:rsid w:val="00F00606"/>
    <w:rsid w:val="00F01256"/>
    <w:rsid w:val="00F02499"/>
    <w:rsid w:val="00F05525"/>
    <w:rsid w:val="00F079F2"/>
    <w:rsid w:val="00F11859"/>
    <w:rsid w:val="00F15F8E"/>
    <w:rsid w:val="00F206FB"/>
    <w:rsid w:val="00F22D23"/>
    <w:rsid w:val="00F46F1A"/>
    <w:rsid w:val="00F478C7"/>
    <w:rsid w:val="00F50DA2"/>
    <w:rsid w:val="00F51DFA"/>
    <w:rsid w:val="00F5648E"/>
    <w:rsid w:val="00F62D93"/>
    <w:rsid w:val="00F632BC"/>
    <w:rsid w:val="00F6492A"/>
    <w:rsid w:val="00F66CFC"/>
    <w:rsid w:val="00F80CC1"/>
    <w:rsid w:val="00F80E1F"/>
    <w:rsid w:val="00F843F9"/>
    <w:rsid w:val="00F8611A"/>
    <w:rsid w:val="00F87B32"/>
    <w:rsid w:val="00F91981"/>
    <w:rsid w:val="00F97EBC"/>
    <w:rsid w:val="00FB1B64"/>
    <w:rsid w:val="00FC47FC"/>
    <w:rsid w:val="00FC5677"/>
    <w:rsid w:val="00FC7475"/>
    <w:rsid w:val="00FD1624"/>
    <w:rsid w:val="00FD16A6"/>
    <w:rsid w:val="00FD49A7"/>
    <w:rsid w:val="00FD7F9B"/>
    <w:rsid w:val="00FE32EF"/>
    <w:rsid w:val="00FE36D7"/>
    <w:rsid w:val="00FE3F43"/>
    <w:rsid w:val="00FE78A0"/>
    <w:rsid w:val="00FF0249"/>
    <w:rsid w:val="00FF0D72"/>
    <w:rsid w:val="00FF1D76"/>
    <w:rsid w:val="00FF298A"/>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A4459F"/>
    <w:rPr>
      <w:color w:val="605E5C"/>
      <w:shd w:val="clear" w:color="auto" w:fill="E1DFDD"/>
    </w:rPr>
  </w:style>
  <w:style w:type="paragraph" w:styleId="EndnoteText">
    <w:name w:val="endnote text"/>
    <w:basedOn w:val="Normal"/>
    <w:link w:val="EndnoteTextChar"/>
    <w:uiPriority w:val="99"/>
    <w:semiHidden/>
    <w:unhideWhenUsed/>
    <w:rsid w:val="004C201D"/>
    <w:pPr>
      <w:spacing w:line="240" w:lineRule="auto"/>
    </w:pPr>
    <w:rPr>
      <w:sz w:val="20"/>
      <w:szCs w:val="20"/>
    </w:rPr>
  </w:style>
  <w:style w:type="character" w:customStyle="1" w:styleId="EndnoteTextChar">
    <w:name w:val="Endnote Text Char"/>
    <w:basedOn w:val="DefaultParagraphFont"/>
    <w:link w:val="EndnoteText"/>
    <w:uiPriority w:val="99"/>
    <w:semiHidden/>
    <w:rsid w:val="004C201D"/>
    <w:rPr>
      <w:rFonts w:ascii="HelveticaNeueLT Std" w:hAnsi="HelveticaNeueLT Std"/>
      <w:sz w:val="20"/>
      <w:szCs w:val="20"/>
    </w:rPr>
  </w:style>
  <w:style w:type="character" w:styleId="EndnoteReference">
    <w:name w:val="endnote reference"/>
    <w:basedOn w:val="DefaultParagraphFont"/>
    <w:uiPriority w:val="99"/>
    <w:semiHidden/>
    <w:unhideWhenUsed/>
    <w:rsid w:val="004C20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988045">
      <w:bodyDiv w:val="1"/>
      <w:marLeft w:val="0"/>
      <w:marRight w:val="0"/>
      <w:marTop w:val="0"/>
      <w:marBottom w:val="0"/>
      <w:divBdr>
        <w:top w:val="none" w:sz="0" w:space="0" w:color="auto"/>
        <w:left w:val="none" w:sz="0" w:space="0" w:color="auto"/>
        <w:bottom w:val="none" w:sz="0" w:space="0" w:color="auto"/>
        <w:right w:val="none" w:sz="0" w:space="0" w:color="auto"/>
      </w:divBdr>
    </w:div>
    <w:div w:id="132489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9</Pages>
  <Words>3410</Words>
  <Characters>19443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2025-06-04T14:19:00Z</dcterms:created>
  <dcterms:modified xsi:type="dcterms:W3CDTF">2025-06-12T19:54:00Z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