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FD08" w14:textId="77777777" w:rsidR="00E972E0" w:rsidRPr="00E972E0" w:rsidRDefault="00E972E0">
      <w:pPr>
        <w:rPr>
          <w:b/>
          <w:bCs/>
          <w:u w:val="single"/>
        </w:rPr>
      </w:pPr>
      <w:r w:rsidRPr="00E972E0">
        <w:rPr>
          <w:b/>
          <w:bCs/>
          <w:u w:val="single"/>
        </w:rPr>
        <w:t>Elementary School</w:t>
      </w:r>
    </w:p>
    <w:p w14:paraId="77996578" w14:textId="1823CA1F" w:rsidR="00E972E0" w:rsidRDefault="00E972E0">
      <w:r w:rsidRPr="00E972E0">
        <w:t>Marble (Non-Spiral)</w:t>
      </w:r>
      <w:r>
        <w:t xml:space="preserve"> </w:t>
      </w:r>
      <w:r w:rsidRPr="00E972E0">
        <w:t>Composition Books -Wide Ruled</w:t>
      </w:r>
      <w:r>
        <w:t xml:space="preserve"> (3)</w:t>
      </w:r>
    </w:p>
    <w:p w14:paraId="12480D7F" w14:textId="64F30652" w:rsidR="00E972E0" w:rsidRDefault="00E972E0">
      <w:r w:rsidRPr="00E972E0">
        <w:t>Dry Erase Markers</w:t>
      </w:r>
      <w:r>
        <w:t xml:space="preserve"> (variety color pack)</w:t>
      </w:r>
    </w:p>
    <w:p w14:paraId="6A1CE244" w14:textId="55D50231" w:rsidR="00E972E0" w:rsidRDefault="00E972E0">
      <w:r w:rsidRPr="00E972E0">
        <w:t>Glue Sticks</w:t>
      </w:r>
      <w:r>
        <w:t xml:space="preserve"> (12)</w:t>
      </w:r>
    </w:p>
    <w:p w14:paraId="230491D2" w14:textId="257377CE" w:rsidR="00E972E0" w:rsidRDefault="00E972E0">
      <w:r>
        <w:t xml:space="preserve">Plastic </w:t>
      </w:r>
      <w:r w:rsidRPr="00E972E0">
        <w:t>Three-Pronged Folders</w:t>
      </w:r>
      <w:r>
        <w:t xml:space="preserve"> </w:t>
      </w:r>
      <w:r w:rsidRPr="00E972E0">
        <w:t>with Pockets</w:t>
      </w:r>
      <w:r>
        <w:t xml:space="preserve"> (3 of different colors)</w:t>
      </w:r>
    </w:p>
    <w:p w14:paraId="54951467" w14:textId="7236EEC4" w:rsidR="00E972E0" w:rsidRDefault="00E972E0">
      <w:r>
        <w:t>Pencils (24)</w:t>
      </w:r>
    </w:p>
    <w:p w14:paraId="5C9D4E9E" w14:textId="46B8AD12" w:rsidR="00E972E0" w:rsidRDefault="00E972E0">
      <w:r>
        <w:t>Crayons (two 24 pack)</w:t>
      </w:r>
    </w:p>
    <w:p w14:paraId="35D45B30" w14:textId="03B73ADC" w:rsidR="00E972E0" w:rsidRDefault="00E972E0">
      <w:r>
        <w:t>Yellow highlights (2)</w:t>
      </w:r>
    </w:p>
    <w:p w14:paraId="2A1F036C" w14:textId="2759B981" w:rsidR="00E972E0" w:rsidRDefault="00E972E0">
      <w:r>
        <w:t>Blunt Scissors (1)</w:t>
      </w:r>
    </w:p>
    <w:p w14:paraId="382E4A74" w14:textId="497D5D09" w:rsidR="00E972E0" w:rsidRDefault="00E972E0">
      <w:r>
        <w:t>Pencil box</w:t>
      </w:r>
    </w:p>
    <w:p w14:paraId="65C32241" w14:textId="77777777" w:rsidR="00E972E0" w:rsidRDefault="00E972E0" w:rsidP="00E972E0">
      <w:r w:rsidRPr="00E972E0">
        <w:t>Set of Headphones for</w:t>
      </w:r>
      <w:r>
        <w:t xml:space="preserve"> </w:t>
      </w:r>
      <w:r w:rsidRPr="00E972E0">
        <w:t>Computers</w:t>
      </w:r>
      <w:r>
        <w:t xml:space="preserve"> (not earbuds)</w:t>
      </w:r>
    </w:p>
    <w:p w14:paraId="4D80EAF9" w14:textId="77777777" w:rsidR="00E972E0" w:rsidRDefault="00E972E0"/>
    <w:sectPr w:rsidR="00E9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E0"/>
    <w:rsid w:val="009F16F3"/>
    <w:rsid w:val="00B60FC5"/>
    <w:rsid w:val="00E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BBD7"/>
  <w15:chartTrackingRefBased/>
  <w15:docId w15:val="{C2E806B4-E39C-4CD1-BC72-02A38271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DeBoeser</dc:creator>
  <cp:keywords/>
  <dc:description/>
  <cp:lastModifiedBy>Tina DeBoeser</cp:lastModifiedBy>
  <cp:revision>1</cp:revision>
  <dcterms:created xsi:type="dcterms:W3CDTF">2021-05-28T15:30:00Z</dcterms:created>
  <dcterms:modified xsi:type="dcterms:W3CDTF">2021-05-28T15:38:00Z</dcterms:modified>
</cp:coreProperties>
</file>